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83BE9" w14:textId="18DAAF30" w:rsidR="00DA7D26" w:rsidRDefault="00DA7D26" w:rsidP="0047391C">
      <w:pPr>
        <w:ind w:left="0"/>
        <w:rPr>
          <w:rFonts w:ascii="Arial" w:hAnsi="Arial" w:cs="Arial"/>
          <w:b/>
          <w:bCs/>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7CFFDAE7" wp14:editId="708FA9E1">
            <wp:simplePos x="0" y="0"/>
            <wp:positionH relativeFrom="margin">
              <wp:posOffset>1171575</wp:posOffset>
            </wp:positionH>
            <wp:positionV relativeFrom="margin">
              <wp:align>top</wp:align>
            </wp:positionV>
            <wp:extent cx="2933700" cy="894715"/>
            <wp:effectExtent l="0" t="0" r="0" b="635"/>
            <wp:wrapTight wrapText="bothSides">
              <wp:wrapPolygon edited="0">
                <wp:start x="0" y="0"/>
                <wp:lineTo x="0" y="21155"/>
                <wp:lineTo x="21460" y="21155"/>
                <wp:lineTo x="21460" y="0"/>
                <wp:lineTo x="0" y="0"/>
              </wp:wrapPolygon>
            </wp:wrapTight>
            <wp:docPr id="584669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66941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33700" cy="894715"/>
                    </a:xfrm>
                    <a:prstGeom prst="rect">
                      <a:avLst/>
                    </a:prstGeom>
                  </pic:spPr>
                </pic:pic>
              </a:graphicData>
            </a:graphic>
            <wp14:sizeRelH relativeFrom="margin">
              <wp14:pctWidth>0</wp14:pctWidth>
            </wp14:sizeRelH>
            <wp14:sizeRelV relativeFrom="margin">
              <wp14:pctHeight>0</wp14:pctHeight>
            </wp14:sizeRelV>
          </wp:anchor>
        </w:drawing>
      </w:r>
    </w:p>
    <w:p w14:paraId="3BB7463C" w14:textId="77777777" w:rsidR="00DA7D26" w:rsidRDefault="00DA7D26" w:rsidP="0047391C">
      <w:pPr>
        <w:ind w:left="0"/>
        <w:rPr>
          <w:rFonts w:ascii="Arial" w:hAnsi="Arial" w:cs="Arial"/>
          <w:b/>
          <w:bCs/>
          <w:sz w:val="28"/>
          <w:szCs w:val="28"/>
        </w:rPr>
      </w:pPr>
    </w:p>
    <w:p w14:paraId="010E3382" w14:textId="77777777" w:rsidR="00DA7D26" w:rsidRDefault="00DA7D26" w:rsidP="0047391C">
      <w:pPr>
        <w:ind w:left="0"/>
        <w:rPr>
          <w:rFonts w:ascii="Arial" w:hAnsi="Arial" w:cs="Arial"/>
          <w:b/>
          <w:bCs/>
          <w:sz w:val="28"/>
          <w:szCs w:val="28"/>
        </w:rPr>
      </w:pPr>
    </w:p>
    <w:p w14:paraId="52750BC8" w14:textId="77777777" w:rsidR="00DA7D26" w:rsidRDefault="00DA7D26" w:rsidP="0047391C">
      <w:pPr>
        <w:ind w:left="0"/>
        <w:rPr>
          <w:rFonts w:ascii="Arial" w:hAnsi="Arial" w:cs="Arial"/>
          <w:b/>
          <w:bCs/>
          <w:sz w:val="28"/>
          <w:szCs w:val="28"/>
        </w:rPr>
      </w:pPr>
    </w:p>
    <w:p w14:paraId="600A6D8C" w14:textId="77777777" w:rsidR="00DA7D26" w:rsidRPr="00DA7D26" w:rsidRDefault="00DA7D26" w:rsidP="00DA7D26">
      <w:pPr>
        <w:ind w:left="0"/>
        <w:jc w:val="center"/>
        <w:rPr>
          <w:rFonts w:ascii="Arial" w:hAnsi="Arial" w:cs="Arial"/>
          <w:b/>
          <w:bCs/>
          <w:sz w:val="36"/>
          <w:szCs w:val="36"/>
        </w:rPr>
      </w:pPr>
      <w:r w:rsidRPr="00DA7D26">
        <w:rPr>
          <w:rFonts w:ascii="Arial" w:hAnsi="Arial" w:cs="Arial"/>
          <w:b/>
          <w:bCs/>
          <w:sz w:val="36"/>
          <w:szCs w:val="36"/>
        </w:rPr>
        <w:t>Cornwood Parish Council</w:t>
      </w:r>
    </w:p>
    <w:p w14:paraId="4AECDD56" w14:textId="46743BD5" w:rsidR="005D0508" w:rsidRPr="00DA7D26" w:rsidRDefault="005D0508" w:rsidP="00DA7D26">
      <w:pPr>
        <w:ind w:left="0"/>
        <w:jc w:val="center"/>
        <w:rPr>
          <w:rFonts w:ascii="Arial" w:hAnsi="Arial" w:cs="Arial"/>
          <w:b/>
          <w:bCs/>
          <w:sz w:val="36"/>
          <w:szCs w:val="36"/>
        </w:rPr>
      </w:pPr>
      <w:r w:rsidRPr="00DA7D26">
        <w:rPr>
          <w:rFonts w:ascii="Arial" w:hAnsi="Arial" w:cs="Arial"/>
          <w:b/>
          <w:bCs/>
          <w:sz w:val="36"/>
          <w:szCs w:val="36"/>
        </w:rPr>
        <w:t>INFORMATION TECHNOLOGY</w:t>
      </w:r>
      <w:r w:rsidR="00E64FE3">
        <w:rPr>
          <w:rFonts w:ascii="Arial" w:hAnsi="Arial" w:cs="Arial"/>
          <w:b/>
          <w:bCs/>
          <w:sz w:val="36"/>
          <w:szCs w:val="36"/>
        </w:rPr>
        <w:t xml:space="preserve"> (IT)</w:t>
      </w:r>
      <w:r w:rsidRPr="00DA7D26">
        <w:rPr>
          <w:rFonts w:ascii="Arial" w:hAnsi="Arial" w:cs="Arial"/>
          <w:b/>
          <w:bCs/>
          <w:sz w:val="36"/>
          <w:szCs w:val="36"/>
        </w:rPr>
        <w:t xml:space="preserve"> POLICY</w:t>
      </w:r>
    </w:p>
    <w:p w14:paraId="6F51D8FC" w14:textId="77777777" w:rsidR="00DA7D26" w:rsidRDefault="00DA7D26" w:rsidP="00DA7D26">
      <w:pPr>
        <w:ind w:left="0"/>
        <w:jc w:val="center"/>
        <w:rPr>
          <w:rFonts w:ascii="Arial" w:hAnsi="Arial" w:cs="Arial"/>
          <w:b/>
          <w:bCs/>
          <w:sz w:val="28"/>
          <w:szCs w:val="28"/>
        </w:rPr>
      </w:pPr>
    </w:p>
    <w:p w14:paraId="31FE39E1" w14:textId="77777777" w:rsidR="00DA7D26" w:rsidRDefault="00DA7D26" w:rsidP="00DA7D26">
      <w:pPr>
        <w:ind w:left="0"/>
        <w:jc w:val="center"/>
        <w:rPr>
          <w:rFonts w:ascii="Arial" w:hAnsi="Arial" w:cs="Arial"/>
          <w:b/>
          <w:bCs/>
          <w:sz w:val="28"/>
          <w:szCs w:val="28"/>
        </w:rPr>
      </w:pPr>
    </w:p>
    <w:p w14:paraId="00FF29CF" w14:textId="77777777" w:rsidR="00DA7D26" w:rsidRDefault="00DA7D26" w:rsidP="00DA7D26">
      <w:pPr>
        <w:ind w:left="0"/>
        <w:jc w:val="center"/>
        <w:rPr>
          <w:rFonts w:ascii="Arial" w:hAnsi="Arial" w:cs="Arial"/>
          <w:b/>
          <w:bCs/>
          <w:sz w:val="28"/>
          <w:szCs w:val="28"/>
        </w:rPr>
      </w:pPr>
    </w:p>
    <w:p w14:paraId="57F39F19" w14:textId="77777777" w:rsidR="00DA7D26" w:rsidRDefault="00DA7D26" w:rsidP="00DA7D26">
      <w:pPr>
        <w:ind w:left="0"/>
        <w:jc w:val="center"/>
        <w:rPr>
          <w:rFonts w:ascii="Arial" w:hAnsi="Arial" w:cs="Arial"/>
          <w:b/>
          <w:bCs/>
          <w:sz w:val="28"/>
          <w:szCs w:val="28"/>
        </w:rPr>
      </w:pPr>
    </w:p>
    <w:p w14:paraId="382B6510" w14:textId="77777777" w:rsidR="00DA7D26" w:rsidRDefault="00DA7D26" w:rsidP="00DA7D26">
      <w:pPr>
        <w:ind w:left="0"/>
        <w:jc w:val="center"/>
        <w:rPr>
          <w:rFonts w:ascii="Arial" w:hAnsi="Arial" w:cs="Arial"/>
          <w:b/>
          <w:bCs/>
          <w:sz w:val="28"/>
          <w:szCs w:val="28"/>
        </w:rPr>
      </w:pPr>
    </w:p>
    <w:p w14:paraId="73D0FA17" w14:textId="77777777" w:rsidR="00DA7D26" w:rsidRDefault="00DA7D26" w:rsidP="00DA7D26">
      <w:pPr>
        <w:ind w:left="0"/>
        <w:jc w:val="center"/>
        <w:rPr>
          <w:rFonts w:ascii="Arial" w:hAnsi="Arial" w:cs="Arial"/>
          <w:b/>
          <w:bCs/>
          <w:sz w:val="28"/>
          <w:szCs w:val="28"/>
        </w:rPr>
      </w:pPr>
    </w:p>
    <w:p w14:paraId="41B0C7B8" w14:textId="77777777" w:rsidR="00DA7D26" w:rsidRDefault="00DA7D26" w:rsidP="00DA7D26">
      <w:pPr>
        <w:ind w:left="0"/>
        <w:jc w:val="center"/>
        <w:rPr>
          <w:rFonts w:ascii="Arial" w:hAnsi="Arial" w:cs="Arial"/>
          <w:b/>
          <w:bCs/>
          <w:sz w:val="28"/>
          <w:szCs w:val="28"/>
        </w:rPr>
      </w:pPr>
    </w:p>
    <w:p w14:paraId="35EAA4BA" w14:textId="77777777" w:rsidR="00DA7D26" w:rsidRDefault="00DA7D26" w:rsidP="00DA7D26">
      <w:pPr>
        <w:ind w:left="0"/>
        <w:jc w:val="center"/>
        <w:rPr>
          <w:rFonts w:ascii="Arial" w:hAnsi="Arial" w:cs="Arial"/>
          <w:b/>
          <w:bCs/>
          <w:sz w:val="28"/>
          <w:szCs w:val="28"/>
        </w:rPr>
      </w:pPr>
    </w:p>
    <w:p w14:paraId="05BE46F8" w14:textId="77777777" w:rsidR="00DA7D26" w:rsidRDefault="00DA7D26" w:rsidP="00DA7D26">
      <w:pPr>
        <w:ind w:left="0"/>
        <w:jc w:val="center"/>
        <w:rPr>
          <w:rFonts w:ascii="Arial" w:hAnsi="Arial" w:cs="Arial"/>
          <w:b/>
          <w:bCs/>
          <w:sz w:val="28"/>
          <w:szCs w:val="28"/>
        </w:rPr>
      </w:pPr>
    </w:p>
    <w:p w14:paraId="6FB551F0" w14:textId="77777777" w:rsidR="00DA7D26" w:rsidRDefault="00DA7D26" w:rsidP="00DA7D26">
      <w:pPr>
        <w:ind w:left="0"/>
        <w:jc w:val="center"/>
        <w:rPr>
          <w:rFonts w:ascii="Arial" w:hAnsi="Arial" w:cs="Arial"/>
          <w:b/>
          <w:bCs/>
          <w:sz w:val="28"/>
          <w:szCs w:val="28"/>
        </w:rPr>
      </w:pPr>
    </w:p>
    <w:p w14:paraId="1A1546B9" w14:textId="77777777" w:rsidR="00DA7D26" w:rsidRDefault="00DA7D26" w:rsidP="00DA7D26">
      <w:pPr>
        <w:ind w:left="0"/>
        <w:jc w:val="center"/>
        <w:rPr>
          <w:rFonts w:ascii="Arial" w:hAnsi="Arial" w:cs="Arial"/>
          <w:b/>
          <w:bCs/>
          <w:sz w:val="28"/>
          <w:szCs w:val="28"/>
        </w:rPr>
      </w:pPr>
    </w:p>
    <w:p w14:paraId="3D46D54A" w14:textId="77777777" w:rsidR="00DA7D26" w:rsidRDefault="00DA7D26" w:rsidP="00DA7D26">
      <w:pPr>
        <w:ind w:left="0"/>
        <w:jc w:val="center"/>
        <w:rPr>
          <w:rFonts w:ascii="Arial" w:hAnsi="Arial" w:cs="Arial"/>
          <w:b/>
          <w:bCs/>
          <w:sz w:val="28"/>
          <w:szCs w:val="28"/>
        </w:rPr>
      </w:pPr>
    </w:p>
    <w:p w14:paraId="682EAA6B" w14:textId="77777777" w:rsidR="00DA7D26" w:rsidRPr="00DA7D26" w:rsidRDefault="00DA7D26" w:rsidP="00DA7D26">
      <w:pPr>
        <w:ind w:left="0"/>
        <w:rPr>
          <w:rFonts w:ascii="Arial" w:hAnsi="Arial" w:cs="Arial"/>
          <w:sz w:val="32"/>
          <w:szCs w:val="32"/>
        </w:rPr>
      </w:pPr>
      <w:r w:rsidRPr="00DA7D26">
        <w:rPr>
          <w:rFonts w:ascii="Arial" w:hAnsi="Arial" w:cs="Arial"/>
          <w:b/>
          <w:sz w:val="32"/>
          <w:szCs w:val="32"/>
        </w:rPr>
        <w:t xml:space="preserve">Author:  </w:t>
      </w:r>
      <w:r w:rsidRPr="00DA7D26">
        <w:rPr>
          <w:rFonts w:ascii="Arial" w:hAnsi="Arial" w:cs="Arial"/>
          <w:sz w:val="32"/>
          <w:szCs w:val="32"/>
        </w:rPr>
        <w:t>Lee Grant (Clerk)</w:t>
      </w:r>
    </w:p>
    <w:p w14:paraId="614CAE00" w14:textId="14AC261A" w:rsidR="00DA7D26" w:rsidRPr="00DA7D26" w:rsidRDefault="00DA7D26" w:rsidP="00DA7D26">
      <w:pPr>
        <w:ind w:left="0"/>
        <w:rPr>
          <w:rFonts w:ascii="Arial" w:hAnsi="Arial" w:cs="Arial"/>
          <w:b/>
          <w:sz w:val="32"/>
          <w:szCs w:val="32"/>
        </w:rPr>
      </w:pPr>
      <w:r w:rsidRPr="00DA7D26">
        <w:rPr>
          <w:rFonts w:ascii="Arial" w:hAnsi="Arial" w:cs="Arial"/>
          <w:b/>
          <w:sz w:val="32"/>
          <w:szCs w:val="32"/>
        </w:rPr>
        <w:t xml:space="preserve">Approved and adopted date: </w:t>
      </w:r>
      <w:r w:rsidR="00506D7D" w:rsidRPr="00506D7D">
        <w:rPr>
          <w:rFonts w:ascii="Arial" w:hAnsi="Arial" w:cs="Arial"/>
          <w:sz w:val="32"/>
          <w:szCs w:val="32"/>
        </w:rPr>
        <w:t>3</w:t>
      </w:r>
      <w:r w:rsidR="00506D7D" w:rsidRPr="00506D7D">
        <w:rPr>
          <w:rFonts w:ascii="Arial" w:hAnsi="Arial" w:cs="Arial"/>
          <w:sz w:val="32"/>
          <w:szCs w:val="32"/>
          <w:vertAlign w:val="superscript"/>
        </w:rPr>
        <w:t>rd</w:t>
      </w:r>
      <w:r w:rsidR="00506D7D" w:rsidRPr="00506D7D">
        <w:rPr>
          <w:rFonts w:ascii="Arial" w:hAnsi="Arial" w:cs="Arial"/>
          <w:sz w:val="32"/>
          <w:szCs w:val="32"/>
        </w:rPr>
        <w:t xml:space="preserve"> February 2026</w:t>
      </w:r>
    </w:p>
    <w:p w14:paraId="55BC1BC0" w14:textId="26A80446" w:rsidR="00DA7D26" w:rsidRPr="00DA7D26" w:rsidRDefault="00DA7D26" w:rsidP="00DA7D26">
      <w:pPr>
        <w:ind w:left="0"/>
        <w:rPr>
          <w:rFonts w:ascii="Arial" w:hAnsi="Arial" w:cs="Arial"/>
          <w:b/>
          <w:sz w:val="32"/>
          <w:szCs w:val="32"/>
        </w:rPr>
      </w:pPr>
      <w:r w:rsidRPr="00DA7D26">
        <w:rPr>
          <w:rFonts w:ascii="Arial" w:hAnsi="Arial" w:cs="Arial"/>
          <w:b/>
          <w:sz w:val="32"/>
          <w:szCs w:val="32"/>
        </w:rPr>
        <w:t>PC meeting Minute:</w:t>
      </w:r>
      <w:r w:rsidR="00506D7D">
        <w:rPr>
          <w:rFonts w:ascii="Arial" w:hAnsi="Arial" w:cs="Arial"/>
          <w:b/>
          <w:sz w:val="32"/>
          <w:szCs w:val="32"/>
        </w:rPr>
        <w:t xml:space="preserve">  </w:t>
      </w:r>
      <w:r w:rsidR="00506D7D" w:rsidRPr="00506D7D">
        <w:rPr>
          <w:rFonts w:ascii="Arial" w:hAnsi="Arial" w:cs="Arial"/>
          <w:sz w:val="32"/>
          <w:szCs w:val="32"/>
        </w:rPr>
        <w:t>Item 19</w:t>
      </w:r>
      <w:bookmarkStart w:id="0" w:name="_GoBack"/>
      <w:bookmarkEnd w:id="0"/>
    </w:p>
    <w:p w14:paraId="2C818837" w14:textId="77777777" w:rsidR="00DA7D26" w:rsidRPr="00DA7D26" w:rsidRDefault="00DA7D26" w:rsidP="00DA7D26">
      <w:pPr>
        <w:ind w:left="0"/>
        <w:rPr>
          <w:rFonts w:ascii="Arial" w:hAnsi="Arial" w:cs="Arial"/>
          <w:sz w:val="32"/>
          <w:szCs w:val="32"/>
        </w:rPr>
      </w:pPr>
      <w:r w:rsidRPr="00DA7D26">
        <w:rPr>
          <w:rFonts w:ascii="Arial" w:hAnsi="Arial" w:cs="Arial"/>
          <w:b/>
          <w:sz w:val="32"/>
          <w:szCs w:val="32"/>
        </w:rPr>
        <w:t>Review date:</w:t>
      </w:r>
      <w:r w:rsidRPr="00DA7D26">
        <w:rPr>
          <w:rFonts w:ascii="Arial" w:hAnsi="Arial" w:cs="Arial"/>
          <w:b/>
          <w:sz w:val="32"/>
          <w:szCs w:val="32"/>
        </w:rPr>
        <w:tab/>
      </w:r>
      <w:r w:rsidRPr="00DA7D26">
        <w:rPr>
          <w:rFonts w:ascii="Arial" w:hAnsi="Arial" w:cs="Arial"/>
          <w:sz w:val="32"/>
          <w:szCs w:val="32"/>
        </w:rPr>
        <w:t>February 2028</w:t>
      </w:r>
    </w:p>
    <w:p w14:paraId="6171468E" w14:textId="77777777" w:rsidR="00DA7D26" w:rsidRDefault="00DA7D26" w:rsidP="00DA7D26">
      <w:pPr>
        <w:ind w:left="0"/>
        <w:jc w:val="center"/>
        <w:rPr>
          <w:rFonts w:ascii="Arial" w:hAnsi="Arial" w:cs="Arial"/>
          <w:b/>
          <w:bCs/>
          <w:sz w:val="28"/>
          <w:szCs w:val="28"/>
        </w:rPr>
      </w:pPr>
    </w:p>
    <w:p w14:paraId="51ACAB26" w14:textId="77777777" w:rsidR="00DA7D26" w:rsidRDefault="00DA7D26" w:rsidP="00DA7D26">
      <w:pPr>
        <w:ind w:left="0"/>
        <w:jc w:val="center"/>
        <w:rPr>
          <w:rFonts w:ascii="Arial" w:hAnsi="Arial" w:cs="Arial"/>
          <w:b/>
          <w:bCs/>
          <w:sz w:val="28"/>
          <w:szCs w:val="28"/>
        </w:rPr>
      </w:pPr>
    </w:p>
    <w:p w14:paraId="30FCB4A8" w14:textId="10EBA04F" w:rsidR="00DA7D26" w:rsidRPr="00FE2FE4" w:rsidRDefault="00DA7D26" w:rsidP="00DA7D26">
      <w:pPr>
        <w:ind w:left="0"/>
        <w:jc w:val="center"/>
        <w:rPr>
          <w:rFonts w:ascii="Arial" w:hAnsi="Arial" w:cs="Arial"/>
          <w:b/>
          <w:sz w:val="28"/>
          <w:szCs w:val="28"/>
        </w:rPr>
      </w:pPr>
      <w:r>
        <w:rPr>
          <w:rFonts w:ascii="Arial" w:hAnsi="Arial" w:cs="Arial"/>
          <w:b/>
          <w:bCs/>
          <w:sz w:val="28"/>
          <w:szCs w:val="28"/>
        </w:rPr>
        <w:lastRenderedPageBreak/>
        <w:t>Contents</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sz w:val="26"/>
          <w:szCs w:val="26"/>
        </w:rPr>
      </w:sdtEndPr>
      <w:sdtContent>
        <w:p w14:paraId="2B77FFEB" w14:textId="4229B1F6" w:rsidR="00FE2FE4" w:rsidRPr="00DA7D26" w:rsidRDefault="00FE2FE4" w:rsidP="007205CC">
          <w:pPr>
            <w:pStyle w:val="TOCHeading"/>
            <w:spacing w:line="240" w:lineRule="auto"/>
            <w:ind w:left="0"/>
            <w:rPr>
              <w:rFonts w:ascii="Arial" w:eastAsiaTheme="minorEastAsia" w:hAnsi="Arial" w:cs="Arial"/>
              <w:bCs/>
              <w:caps/>
              <w:noProof/>
              <w:kern w:val="2"/>
              <w:sz w:val="26"/>
              <w:szCs w:val="26"/>
              <w:lang w:eastAsia="en-GB"/>
              <w14:ligatures w14:val="standardContextual"/>
            </w:rPr>
          </w:pPr>
          <w:r w:rsidRPr="00DA7D26">
            <w:rPr>
              <w:rFonts w:ascii="Arial" w:hAnsi="Arial" w:cs="Arial"/>
              <w:b/>
              <w:bCs/>
              <w:sz w:val="26"/>
              <w:szCs w:val="26"/>
            </w:rPr>
            <w:fldChar w:fldCharType="begin"/>
          </w:r>
          <w:r w:rsidRPr="00DA7D26">
            <w:rPr>
              <w:rFonts w:ascii="Arial" w:hAnsi="Arial" w:cs="Arial"/>
              <w:sz w:val="26"/>
              <w:szCs w:val="26"/>
            </w:rPr>
            <w:instrText xml:space="preserve"> TOC \o "1-1" \h \z \u </w:instrText>
          </w:r>
          <w:r w:rsidRPr="00DA7D26">
            <w:rPr>
              <w:rFonts w:ascii="Arial" w:hAnsi="Arial" w:cs="Arial"/>
              <w:b/>
              <w:bCs/>
              <w:sz w:val="26"/>
              <w:szCs w:val="26"/>
            </w:rPr>
            <w:fldChar w:fldCharType="separate"/>
          </w:r>
          <w:hyperlink w:anchor="_Toc213847362" w:history="1"/>
        </w:p>
        <w:p w14:paraId="35A1ADB1" w14:textId="4DC9D0D4" w:rsidR="00FE2FE4" w:rsidRPr="00DA7D26" w:rsidRDefault="00D0147E" w:rsidP="007205CC">
          <w:pPr>
            <w:pStyle w:val="TOC1"/>
            <w:numPr>
              <w:ilvl w:val="0"/>
              <w:numId w:val="38"/>
            </w:numPr>
            <w:tabs>
              <w:tab w:val="right" w:pos="9016"/>
            </w:tabs>
            <w:spacing w:line="240" w:lineRule="auto"/>
            <w:rPr>
              <w:rFonts w:ascii="Arial" w:eastAsiaTheme="minorEastAsia" w:hAnsi="Arial" w:cs="Arial"/>
              <w:bCs w:val="0"/>
              <w:caps w:val="0"/>
              <w:noProof/>
              <w:kern w:val="2"/>
              <w:sz w:val="26"/>
              <w:szCs w:val="26"/>
              <w:lang w:eastAsia="en-GB"/>
              <w14:ligatures w14:val="standardContextual"/>
            </w:rPr>
          </w:pPr>
          <w:hyperlink w:anchor="_Toc213847363" w:history="1">
            <w:r w:rsidR="00FE2FE4" w:rsidRPr="00DA7D26">
              <w:rPr>
                <w:rStyle w:val="Hyperlink"/>
                <w:rFonts w:ascii="Arial" w:hAnsi="Arial" w:cs="Arial"/>
                <w:bCs w:val="0"/>
                <w:caps w:val="0"/>
                <w:noProof/>
                <w:sz w:val="26"/>
                <w:szCs w:val="26"/>
              </w:rPr>
              <w:t>Purpose of the IT Policy</w:t>
            </w:r>
            <w:r w:rsidR="00FE2FE4" w:rsidRPr="00DA7D26">
              <w:rPr>
                <w:rFonts w:ascii="Arial" w:hAnsi="Arial" w:cs="Arial"/>
                <w:bCs w:val="0"/>
                <w:caps w:val="0"/>
                <w:noProof/>
                <w:webHidden/>
                <w:sz w:val="26"/>
                <w:szCs w:val="26"/>
              </w:rPr>
              <w:tab/>
            </w:r>
          </w:hyperlink>
        </w:p>
        <w:p w14:paraId="1691388B" w14:textId="525D3EF7" w:rsidR="00FE2FE4" w:rsidRPr="00DA7D26" w:rsidRDefault="00D0147E" w:rsidP="007205CC">
          <w:pPr>
            <w:pStyle w:val="TOC1"/>
            <w:numPr>
              <w:ilvl w:val="0"/>
              <w:numId w:val="38"/>
            </w:numPr>
            <w:tabs>
              <w:tab w:val="right" w:pos="9016"/>
            </w:tabs>
            <w:spacing w:line="240" w:lineRule="auto"/>
            <w:rPr>
              <w:rFonts w:ascii="Arial" w:eastAsiaTheme="minorEastAsia" w:hAnsi="Arial" w:cs="Arial"/>
              <w:bCs w:val="0"/>
              <w:caps w:val="0"/>
              <w:noProof/>
              <w:kern w:val="2"/>
              <w:sz w:val="26"/>
              <w:szCs w:val="26"/>
              <w:lang w:eastAsia="en-GB"/>
              <w14:ligatures w14:val="standardContextual"/>
            </w:rPr>
          </w:pPr>
          <w:hyperlink w:anchor="_Toc213847364" w:history="1">
            <w:r w:rsidR="00FE2FE4" w:rsidRPr="00DA7D26">
              <w:rPr>
                <w:rStyle w:val="Hyperlink"/>
                <w:rFonts w:ascii="Arial" w:hAnsi="Arial" w:cs="Arial"/>
                <w:bCs w:val="0"/>
                <w:caps w:val="0"/>
                <w:noProof/>
                <w:sz w:val="26"/>
                <w:szCs w:val="26"/>
              </w:rPr>
              <w:t xml:space="preserve">Monitoring of </w:t>
            </w:r>
            <w:r w:rsidR="00997765" w:rsidRPr="00DA7D26">
              <w:rPr>
                <w:rStyle w:val="Hyperlink"/>
                <w:rFonts w:ascii="Arial" w:hAnsi="Arial" w:cs="Arial"/>
                <w:bCs w:val="0"/>
                <w:caps w:val="0"/>
                <w:noProof/>
                <w:sz w:val="26"/>
                <w:szCs w:val="26"/>
              </w:rPr>
              <w:t>IT</w:t>
            </w:r>
            <w:r w:rsidR="00FE2FE4" w:rsidRPr="00DA7D26">
              <w:rPr>
                <w:rStyle w:val="Hyperlink"/>
                <w:rFonts w:ascii="Arial" w:hAnsi="Arial" w:cs="Arial"/>
                <w:bCs w:val="0"/>
                <w:caps w:val="0"/>
                <w:noProof/>
                <w:sz w:val="26"/>
                <w:szCs w:val="26"/>
              </w:rPr>
              <w:t xml:space="preserve"> use</w:t>
            </w:r>
            <w:r w:rsidR="00FE2FE4" w:rsidRPr="00DA7D26">
              <w:rPr>
                <w:rFonts w:ascii="Arial" w:hAnsi="Arial" w:cs="Arial"/>
                <w:bCs w:val="0"/>
                <w:caps w:val="0"/>
                <w:noProof/>
                <w:webHidden/>
                <w:sz w:val="26"/>
                <w:szCs w:val="26"/>
              </w:rPr>
              <w:tab/>
            </w:r>
          </w:hyperlink>
        </w:p>
        <w:p w14:paraId="5C32ECC8" w14:textId="5E455D6D" w:rsidR="00FE2FE4" w:rsidRPr="00DA7D26" w:rsidRDefault="00D0147E" w:rsidP="007205CC">
          <w:pPr>
            <w:pStyle w:val="TOC1"/>
            <w:numPr>
              <w:ilvl w:val="0"/>
              <w:numId w:val="38"/>
            </w:numPr>
            <w:tabs>
              <w:tab w:val="right" w:pos="9016"/>
            </w:tabs>
            <w:spacing w:line="240" w:lineRule="auto"/>
            <w:rPr>
              <w:rFonts w:ascii="Arial" w:eastAsiaTheme="minorEastAsia" w:hAnsi="Arial" w:cs="Arial"/>
              <w:bCs w:val="0"/>
              <w:caps w:val="0"/>
              <w:noProof/>
              <w:kern w:val="2"/>
              <w:sz w:val="26"/>
              <w:szCs w:val="26"/>
              <w:lang w:eastAsia="en-GB"/>
              <w14:ligatures w14:val="standardContextual"/>
            </w:rPr>
          </w:pPr>
          <w:hyperlink w:anchor="_Toc213847365" w:history="1">
            <w:r w:rsidR="00FE2FE4" w:rsidRPr="00DA7D26">
              <w:rPr>
                <w:rStyle w:val="Hyperlink"/>
                <w:rFonts w:ascii="Arial" w:hAnsi="Arial" w:cs="Arial"/>
                <w:bCs w:val="0"/>
                <w:caps w:val="0"/>
                <w:noProof/>
                <w:sz w:val="26"/>
                <w:szCs w:val="26"/>
              </w:rPr>
              <w:t>Scope of this policy</w:t>
            </w:r>
            <w:r w:rsidR="00FE2FE4" w:rsidRPr="00DA7D26">
              <w:rPr>
                <w:rFonts w:ascii="Arial" w:hAnsi="Arial" w:cs="Arial"/>
                <w:bCs w:val="0"/>
                <w:caps w:val="0"/>
                <w:noProof/>
                <w:webHidden/>
                <w:sz w:val="26"/>
                <w:szCs w:val="26"/>
              </w:rPr>
              <w:tab/>
            </w:r>
          </w:hyperlink>
        </w:p>
        <w:p w14:paraId="28B2AF04" w14:textId="261DF451" w:rsidR="00FE2FE4" w:rsidRPr="00DA7D26" w:rsidRDefault="00D0147E" w:rsidP="007205CC">
          <w:pPr>
            <w:pStyle w:val="TOC1"/>
            <w:numPr>
              <w:ilvl w:val="0"/>
              <w:numId w:val="38"/>
            </w:numPr>
            <w:tabs>
              <w:tab w:val="right" w:pos="9016"/>
            </w:tabs>
            <w:spacing w:line="240" w:lineRule="auto"/>
            <w:rPr>
              <w:rFonts w:ascii="Arial" w:eastAsiaTheme="minorEastAsia" w:hAnsi="Arial" w:cs="Arial"/>
              <w:bCs w:val="0"/>
              <w:caps w:val="0"/>
              <w:noProof/>
              <w:kern w:val="2"/>
              <w:sz w:val="26"/>
              <w:szCs w:val="26"/>
              <w:lang w:eastAsia="en-GB"/>
              <w14:ligatures w14:val="standardContextual"/>
            </w:rPr>
          </w:pPr>
          <w:hyperlink w:anchor="_Toc213847366" w:history="1">
            <w:r w:rsidR="00FE2FE4" w:rsidRPr="00DA7D26">
              <w:rPr>
                <w:rStyle w:val="Hyperlink"/>
                <w:rFonts w:ascii="Arial" w:hAnsi="Arial" w:cs="Arial"/>
                <w:bCs w:val="0"/>
                <w:caps w:val="0"/>
                <w:noProof/>
                <w:sz w:val="26"/>
                <w:szCs w:val="26"/>
              </w:rPr>
              <w:t>Computer use</w:t>
            </w:r>
            <w:r w:rsidR="00FE2FE4" w:rsidRPr="00DA7D26">
              <w:rPr>
                <w:rFonts w:ascii="Arial" w:hAnsi="Arial" w:cs="Arial"/>
                <w:bCs w:val="0"/>
                <w:caps w:val="0"/>
                <w:noProof/>
                <w:webHidden/>
                <w:sz w:val="26"/>
                <w:szCs w:val="26"/>
              </w:rPr>
              <w:tab/>
            </w:r>
          </w:hyperlink>
        </w:p>
        <w:p w14:paraId="69F0F7AE" w14:textId="67B4D4D6" w:rsidR="00FE2FE4" w:rsidRPr="00DA7D26" w:rsidRDefault="00D0147E" w:rsidP="007205CC">
          <w:pPr>
            <w:pStyle w:val="TOC1"/>
            <w:numPr>
              <w:ilvl w:val="0"/>
              <w:numId w:val="38"/>
            </w:numPr>
            <w:tabs>
              <w:tab w:val="right" w:pos="9016"/>
            </w:tabs>
            <w:spacing w:line="240" w:lineRule="auto"/>
            <w:rPr>
              <w:rFonts w:ascii="Arial" w:eastAsiaTheme="minorEastAsia" w:hAnsi="Arial" w:cs="Arial"/>
              <w:bCs w:val="0"/>
              <w:caps w:val="0"/>
              <w:noProof/>
              <w:kern w:val="2"/>
              <w:sz w:val="26"/>
              <w:szCs w:val="26"/>
              <w:lang w:eastAsia="en-GB"/>
              <w14:ligatures w14:val="standardContextual"/>
            </w:rPr>
          </w:pPr>
          <w:hyperlink w:anchor="_Toc213847367" w:history="1">
            <w:r w:rsidR="00FE2FE4" w:rsidRPr="00DA7D26">
              <w:rPr>
                <w:rStyle w:val="Hyperlink"/>
                <w:rFonts w:ascii="Arial" w:hAnsi="Arial" w:cs="Arial"/>
                <w:bCs w:val="0"/>
                <w:caps w:val="0"/>
                <w:noProof/>
                <w:sz w:val="26"/>
                <w:szCs w:val="26"/>
              </w:rPr>
              <w:t>Equipment</w:t>
            </w:r>
            <w:r w:rsidR="00FE2FE4" w:rsidRPr="00DA7D26">
              <w:rPr>
                <w:rFonts w:ascii="Arial" w:hAnsi="Arial" w:cs="Arial"/>
                <w:bCs w:val="0"/>
                <w:caps w:val="0"/>
                <w:noProof/>
                <w:webHidden/>
                <w:sz w:val="26"/>
                <w:szCs w:val="26"/>
              </w:rPr>
              <w:tab/>
            </w:r>
          </w:hyperlink>
        </w:p>
        <w:p w14:paraId="5C5AB623" w14:textId="1F5602B1" w:rsidR="00FE2FE4" w:rsidRPr="00DA7D26" w:rsidRDefault="00D0147E" w:rsidP="007205CC">
          <w:pPr>
            <w:pStyle w:val="TOC1"/>
            <w:numPr>
              <w:ilvl w:val="0"/>
              <w:numId w:val="38"/>
            </w:numPr>
            <w:tabs>
              <w:tab w:val="right" w:pos="9016"/>
            </w:tabs>
            <w:spacing w:line="240" w:lineRule="auto"/>
            <w:rPr>
              <w:rFonts w:ascii="Arial" w:eastAsiaTheme="minorEastAsia" w:hAnsi="Arial" w:cs="Arial"/>
              <w:bCs w:val="0"/>
              <w:caps w:val="0"/>
              <w:noProof/>
              <w:kern w:val="2"/>
              <w:sz w:val="26"/>
              <w:szCs w:val="26"/>
              <w:lang w:eastAsia="en-GB"/>
              <w14:ligatures w14:val="standardContextual"/>
            </w:rPr>
          </w:pPr>
          <w:hyperlink w:anchor="_Toc213847368" w:history="1">
            <w:r w:rsidR="00FE2FE4" w:rsidRPr="00DA7D26">
              <w:rPr>
                <w:rStyle w:val="Hyperlink"/>
                <w:rFonts w:ascii="Arial" w:hAnsi="Arial" w:cs="Arial"/>
                <w:bCs w:val="0"/>
                <w:caps w:val="0"/>
                <w:noProof/>
                <w:sz w:val="26"/>
                <w:szCs w:val="26"/>
              </w:rPr>
              <w:t>Health and safety</w:t>
            </w:r>
            <w:r w:rsidR="00FE2FE4" w:rsidRPr="00DA7D26">
              <w:rPr>
                <w:rFonts w:ascii="Arial" w:hAnsi="Arial" w:cs="Arial"/>
                <w:bCs w:val="0"/>
                <w:caps w:val="0"/>
                <w:noProof/>
                <w:webHidden/>
                <w:sz w:val="26"/>
                <w:szCs w:val="26"/>
              </w:rPr>
              <w:tab/>
            </w:r>
          </w:hyperlink>
        </w:p>
        <w:p w14:paraId="1F0A3415" w14:textId="41B1F7D3" w:rsidR="00FE2FE4" w:rsidRPr="00DA7D26" w:rsidRDefault="00D0147E" w:rsidP="007205CC">
          <w:pPr>
            <w:pStyle w:val="TOC1"/>
            <w:numPr>
              <w:ilvl w:val="0"/>
              <w:numId w:val="38"/>
            </w:numPr>
            <w:tabs>
              <w:tab w:val="right" w:pos="9016"/>
            </w:tabs>
            <w:spacing w:line="240" w:lineRule="auto"/>
            <w:rPr>
              <w:rFonts w:ascii="Arial" w:eastAsiaTheme="minorEastAsia" w:hAnsi="Arial" w:cs="Arial"/>
              <w:bCs w:val="0"/>
              <w:caps w:val="0"/>
              <w:noProof/>
              <w:kern w:val="2"/>
              <w:sz w:val="26"/>
              <w:szCs w:val="26"/>
              <w:lang w:eastAsia="en-GB"/>
              <w14:ligatures w14:val="standardContextual"/>
            </w:rPr>
          </w:pPr>
          <w:hyperlink w:anchor="_Toc213847369" w:history="1">
            <w:r w:rsidR="00FE2FE4" w:rsidRPr="00DA7D26">
              <w:rPr>
                <w:rStyle w:val="Hyperlink"/>
                <w:rFonts w:ascii="Arial" w:hAnsi="Arial" w:cs="Arial"/>
                <w:bCs w:val="0"/>
                <w:caps w:val="0"/>
                <w:noProof/>
                <w:sz w:val="26"/>
                <w:szCs w:val="26"/>
              </w:rPr>
              <w:t>Password and authentication policy</w:t>
            </w:r>
            <w:r w:rsidR="00FE2FE4" w:rsidRPr="00DA7D26">
              <w:rPr>
                <w:rFonts w:ascii="Arial" w:hAnsi="Arial" w:cs="Arial"/>
                <w:bCs w:val="0"/>
                <w:caps w:val="0"/>
                <w:noProof/>
                <w:webHidden/>
                <w:sz w:val="26"/>
                <w:szCs w:val="26"/>
              </w:rPr>
              <w:tab/>
            </w:r>
          </w:hyperlink>
        </w:p>
        <w:p w14:paraId="657CDB86" w14:textId="637D23FB" w:rsidR="00FE2FE4" w:rsidRPr="00DA7D26" w:rsidRDefault="00D0147E" w:rsidP="007205CC">
          <w:pPr>
            <w:pStyle w:val="TOC1"/>
            <w:numPr>
              <w:ilvl w:val="0"/>
              <w:numId w:val="38"/>
            </w:numPr>
            <w:tabs>
              <w:tab w:val="right" w:pos="9016"/>
            </w:tabs>
            <w:spacing w:line="240" w:lineRule="auto"/>
            <w:rPr>
              <w:rFonts w:ascii="Arial" w:eastAsiaTheme="minorEastAsia" w:hAnsi="Arial" w:cs="Arial"/>
              <w:bCs w:val="0"/>
              <w:caps w:val="0"/>
              <w:noProof/>
              <w:kern w:val="2"/>
              <w:sz w:val="26"/>
              <w:szCs w:val="26"/>
              <w:lang w:eastAsia="en-GB"/>
              <w14:ligatures w14:val="standardContextual"/>
            </w:rPr>
          </w:pPr>
          <w:hyperlink w:anchor="_Toc213847370" w:history="1">
            <w:r w:rsidR="00FE2FE4" w:rsidRPr="00DA7D26">
              <w:rPr>
                <w:rStyle w:val="Hyperlink"/>
                <w:rFonts w:ascii="Arial" w:hAnsi="Arial" w:cs="Arial"/>
                <w:bCs w:val="0"/>
                <w:caps w:val="0"/>
                <w:noProof/>
                <w:sz w:val="26"/>
                <w:szCs w:val="26"/>
              </w:rPr>
              <w:t>Monitoring</w:t>
            </w:r>
            <w:r w:rsidR="00FE2FE4" w:rsidRPr="00DA7D26">
              <w:rPr>
                <w:rFonts w:ascii="Arial" w:hAnsi="Arial" w:cs="Arial"/>
                <w:bCs w:val="0"/>
                <w:caps w:val="0"/>
                <w:noProof/>
                <w:webHidden/>
                <w:sz w:val="26"/>
                <w:szCs w:val="26"/>
              </w:rPr>
              <w:tab/>
            </w:r>
          </w:hyperlink>
        </w:p>
        <w:p w14:paraId="01FE91FA" w14:textId="52DA3537" w:rsidR="00FE2FE4" w:rsidRPr="00DA7D26" w:rsidRDefault="00D0147E" w:rsidP="007205CC">
          <w:pPr>
            <w:pStyle w:val="TOC1"/>
            <w:numPr>
              <w:ilvl w:val="0"/>
              <w:numId w:val="38"/>
            </w:numPr>
            <w:tabs>
              <w:tab w:val="right" w:pos="9016"/>
            </w:tabs>
            <w:spacing w:line="240" w:lineRule="auto"/>
            <w:rPr>
              <w:rFonts w:ascii="Arial" w:eastAsiaTheme="minorEastAsia" w:hAnsi="Arial" w:cs="Arial"/>
              <w:bCs w:val="0"/>
              <w:caps w:val="0"/>
              <w:noProof/>
              <w:kern w:val="2"/>
              <w:sz w:val="26"/>
              <w:szCs w:val="26"/>
              <w:lang w:eastAsia="en-GB"/>
              <w14:ligatures w14:val="standardContextual"/>
            </w:rPr>
          </w:pPr>
          <w:hyperlink w:anchor="_Toc213847371" w:history="1">
            <w:r w:rsidR="00FE2FE4" w:rsidRPr="00DA7D26">
              <w:rPr>
                <w:rStyle w:val="Hyperlink"/>
                <w:rFonts w:ascii="Arial" w:hAnsi="Arial" w:cs="Arial"/>
                <w:bCs w:val="0"/>
                <w:caps w:val="0"/>
                <w:noProof/>
                <w:sz w:val="26"/>
                <w:szCs w:val="26"/>
              </w:rPr>
              <w:t>Remote working</w:t>
            </w:r>
            <w:r w:rsidR="00FE2FE4" w:rsidRPr="00DA7D26">
              <w:rPr>
                <w:rFonts w:ascii="Arial" w:hAnsi="Arial" w:cs="Arial"/>
                <w:bCs w:val="0"/>
                <w:caps w:val="0"/>
                <w:noProof/>
                <w:webHidden/>
                <w:sz w:val="26"/>
                <w:szCs w:val="26"/>
              </w:rPr>
              <w:tab/>
            </w:r>
          </w:hyperlink>
        </w:p>
        <w:p w14:paraId="1E32E5AF" w14:textId="18386170" w:rsidR="00FE2FE4" w:rsidRPr="00DA7D26" w:rsidRDefault="00D0147E" w:rsidP="007205CC">
          <w:pPr>
            <w:pStyle w:val="TOC1"/>
            <w:numPr>
              <w:ilvl w:val="0"/>
              <w:numId w:val="38"/>
            </w:numPr>
            <w:tabs>
              <w:tab w:val="right" w:pos="9016"/>
            </w:tabs>
            <w:spacing w:line="240" w:lineRule="auto"/>
            <w:rPr>
              <w:rFonts w:ascii="Arial" w:eastAsiaTheme="minorEastAsia" w:hAnsi="Arial" w:cs="Arial"/>
              <w:bCs w:val="0"/>
              <w:caps w:val="0"/>
              <w:noProof/>
              <w:kern w:val="2"/>
              <w:sz w:val="26"/>
              <w:szCs w:val="26"/>
              <w:lang w:eastAsia="en-GB"/>
              <w14:ligatures w14:val="standardContextual"/>
            </w:rPr>
          </w:pPr>
          <w:hyperlink w:anchor="_Toc213847372" w:history="1">
            <w:r w:rsidR="00FE2FE4" w:rsidRPr="00DA7D26">
              <w:rPr>
                <w:rStyle w:val="Hyperlink"/>
                <w:rFonts w:ascii="Arial" w:hAnsi="Arial" w:cs="Arial"/>
                <w:bCs w:val="0"/>
                <w:caps w:val="0"/>
                <w:noProof/>
                <w:sz w:val="26"/>
                <w:szCs w:val="26"/>
              </w:rPr>
              <w:t>Email</w:t>
            </w:r>
            <w:r w:rsidR="00FE2FE4" w:rsidRPr="00DA7D26">
              <w:rPr>
                <w:rFonts w:ascii="Arial" w:hAnsi="Arial" w:cs="Arial"/>
                <w:bCs w:val="0"/>
                <w:caps w:val="0"/>
                <w:noProof/>
                <w:webHidden/>
                <w:sz w:val="26"/>
                <w:szCs w:val="26"/>
              </w:rPr>
              <w:tab/>
            </w:r>
          </w:hyperlink>
        </w:p>
        <w:p w14:paraId="21A23775" w14:textId="45FED317" w:rsidR="00FE2FE4" w:rsidRPr="00DA7D26" w:rsidRDefault="00D0147E" w:rsidP="007205CC">
          <w:pPr>
            <w:pStyle w:val="TOC1"/>
            <w:numPr>
              <w:ilvl w:val="0"/>
              <w:numId w:val="38"/>
            </w:numPr>
            <w:tabs>
              <w:tab w:val="right" w:pos="9016"/>
            </w:tabs>
            <w:spacing w:line="240" w:lineRule="auto"/>
            <w:rPr>
              <w:rFonts w:ascii="Arial" w:eastAsiaTheme="minorEastAsia" w:hAnsi="Arial" w:cs="Arial"/>
              <w:bCs w:val="0"/>
              <w:caps w:val="0"/>
              <w:noProof/>
              <w:kern w:val="2"/>
              <w:sz w:val="26"/>
              <w:szCs w:val="26"/>
              <w:lang w:eastAsia="en-GB"/>
              <w14:ligatures w14:val="standardContextual"/>
            </w:rPr>
          </w:pPr>
          <w:hyperlink w:anchor="_Toc213847373" w:history="1">
            <w:r w:rsidR="00FE2FE4" w:rsidRPr="00DA7D26">
              <w:rPr>
                <w:rStyle w:val="Hyperlink"/>
                <w:rFonts w:ascii="Arial" w:hAnsi="Arial" w:cs="Arial"/>
                <w:bCs w:val="0"/>
                <w:caps w:val="0"/>
                <w:noProof/>
                <w:sz w:val="26"/>
                <w:szCs w:val="26"/>
              </w:rPr>
              <w:t>Use of the internet</w:t>
            </w:r>
            <w:r w:rsidR="00FE2FE4" w:rsidRPr="00DA7D26">
              <w:rPr>
                <w:rFonts w:ascii="Arial" w:hAnsi="Arial" w:cs="Arial"/>
                <w:bCs w:val="0"/>
                <w:caps w:val="0"/>
                <w:noProof/>
                <w:webHidden/>
                <w:sz w:val="26"/>
                <w:szCs w:val="26"/>
              </w:rPr>
              <w:tab/>
            </w:r>
          </w:hyperlink>
        </w:p>
        <w:p w14:paraId="23082B07" w14:textId="5BF4E52E" w:rsidR="00FE2FE4" w:rsidRPr="00DA7D26" w:rsidRDefault="00D0147E" w:rsidP="007205CC">
          <w:pPr>
            <w:pStyle w:val="TOC1"/>
            <w:numPr>
              <w:ilvl w:val="0"/>
              <w:numId w:val="38"/>
            </w:numPr>
            <w:tabs>
              <w:tab w:val="right" w:pos="9016"/>
            </w:tabs>
            <w:spacing w:line="240" w:lineRule="auto"/>
            <w:rPr>
              <w:rFonts w:ascii="Arial" w:eastAsiaTheme="minorEastAsia" w:hAnsi="Arial" w:cs="Arial"/>
              <w:b w:val="0"/>
              <w:bCs w:val="0"/>
              <w:caps w:val="0"/>
              <w:noProof/>
              <w:kern w:val="2"/>
              <w:sz w:val="26"/>
              <w:szCs w:val="26"/>
              <w:lang w:eastAsia="en-GB"/>
              <w14:ligatures w14:val="standardContextual"/>
            </w:rPr>
          </w:pPr>
          <w:hyperlink w:anchor="_Toc213847374" w:history="1">
            <w:r w:rsidR="00FE2FE4" w:rsidRPr="00DA7D26">
              <w:rPr>
                <w:rStyle w:val="Hyperlink"/>
                <w:rFonts w:ascii="Arial" w:hAnsi="Arial" w:cs="Arial"/>
                <w:bCs w:val="0"/>
                <w:caps w:val="0"/>
                <w:noProof/>
                <w:sz w:val="26"/>
                <w:szCs w:val="26"/>
              </w:rPr>
              <w:t>Use of social media</w:t>
            </w:r>
            <w:r w:rsidR="00FE2FE4" w:rsidRPr="00DA7D26">
              <w:rPr>
                <w:rFonts w:ascii="Arial" w:hAnsi="Arial" w:cs="Arial"/>
                <w:bCs w:val="0"/>
                <w:caps w:val="0"/>
                <w:noProof/>
                <w:webHidden/>
                <w:sz w:val="26"/>
                <w:szCs w:val="26"/>
              </w:rPr>
              <w:tab/>
            </w:r>
          </w:hyperlink>
        </w:p>
        <w:p w14:paraId="3DEE6BF9" w14:textId="0B6772A7" w:rsidR="00A20182" w:rsidRPr="00DA7D26" w:rsidRDefault="00FE2FE4" w:rsidP="00FE2FE4">
          <w:pPr>
            <w:spacing w:line="240" w:lineRule="auto"/>
            <w:ind w:left="0"/>
            <w:rPr>
              <w:rFonts w:ascii="Arial" w:hAnsi="Arial" w:cs="Arial"/>
              <w:sz w:val="26"/>
              <w:szCs w:val="26"/>
            </w:rPr>
          </w:pPr>
          <w:r w:rsidRPr="00DA7D26">
            <w:rPr>
              <w:rFonts w:ascii="Arial" w:hAnsi="Arial" w:cs="Arial"/>
              <w:caps/>
              <w:sz w:val="26"/>
              <w:szCs w:val="26"/>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1"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2001F157" w14:textId="77777777" w:rsidR="00DA7D26" w:rsidRPr="00DA7D26" w:rsidRDefault="00DA7D26" w:rsidP="00DA7D26"/>
    <w:p w14:paraId="207467C0" w14:textId="77777777" w:rsidR="00E90697" w:rsidRPr="00DA7D26" w:rsidRDefault="00E90697" w:rsidP="007205CC">
      <w:pPr>
        <w:pStyle w:val="Heading1"/>
        <w:numPr>
          <w:ilvl w:val="0"/>
          <w:numId w:val="39"/>
        </w:numPr>
        <w:rPr>
          <w:sz w:val="26"/>
          <w:szCs w:val="26"/>
        </w:rPr>
      </w:pPr>
      <w:bookmarkStart w:id="2" w:name="_Toc213847363"/>
      <w:bookmarkEnd w:id="1"/>
      <w:r w:rsidRPr="00DA7D26">
        <w:rPr>
          <w:sz w:val="26"/>
          <w:szCs w:val="26"/>
        </w:rPr>
        <w:lastRenderedPageBreak/>
        <w:t>Purpose of the IT Policy</w:t>
      </w:r>
      <w:bookmarkEnd w:id="2"/>
    </w:p>
    <w:p w14:paraId="2CBD0678" w14:textId="17F3EFF8" w:rsidR="00E90697" w:rsidRPr="00DA7D26" w:rsidRDefault="00E90697" w:rsidP="0047391C">
      <w:pPr>
        <w:ind w:left="0"/>
        <w:rPr>
          <w:rFonts w:ascii="Arial" w:hAnsi="Arial" w:cs="Arial"/>
          <w:color w:val="FF0000"/>
          <w:sz w:val="26"/>
          <w:szCs w:val="26"/>
        </w:rPr>
      </w:pPr>
      <w:r w:rsidRPr="00DA7D26">
        <w:rPr>
          <w:rFonts w:ascii="Arial" w:hAnsi="Arial" w:cs="Arial"/>
          <w:sz w:val="26"/>
          <w:szCs w:val="26"/>
        </w:rPr>
        <w:t xml:space="preserve">The purpose of an IT policy is to establish clear parameters for how </w:t>
      </w:r>
      <w:r w:rsidR="009A3C37" w:rsidRPr="00DA7D26">
        <w:rPr>
          <w:rFonts w:ascii="Arial" w:hAnsi="Arial" w:cs="Arial"/>
          <w:sz w:val="26"/>
          <w:szCs w:val="26"/>
        </w:rPr>
        <w:t>c</w:t>
      </w:r>
      <w:r w:rsidR="008A4396" w:rsidRPr="00DA7D26">
        <w:rPr>
          <w:rFonts w:ascii="Arial" w:hAnsi="Arial" w:cs="Arial"/>
          <w:sz w:val="26"/>
          <w:szCs w:val="26"/>
        </w:rPr>
        <w:t>ouncillors</w:t>
      </w:r>
      <w:r w:rsidRPr="00DA7D26">
        <w:rPr>
          <w:rFonts w:ascii="Arial" w:hAnsi="Arial" w:cs="Arial"/>
          <w:sz w:val="26"/>
          <w:szCs w:val="26"/>
        </w:rPr>
        <w:t>, staff, and other authorised users</w:t>
      </w:r>
      <w:r w:rsidR="003E0E73" w:rsidRPr="00DA7D26">
        <w:rPr>
          <w:rFonts w:ascii="Arial" w:hAnsi="Arial" w:cs="Arial"/>
          <w:sz w:val="26"/>
          <w:szCs w:val="26"/>
        </w:rPr>
        <w:t xml:space="preserve"> </w:t>
      </w:r>
      <w:r w:rsidRPr="00DA7D26">
        <w:rPr>
          <w:rFonts w:ascii="Arial" w:hAnsi="Arial" w:cs="Arial"/>
          <w:sz w:val="26"/>
          <w:szCs w:val="26"/>
        </w:rPr>
        <w:t xml:space="preserve">use </w:t>
      </w:r>
      <w:r w:rsidR="00BD61B3"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-provided technology </w:t>
      </w:r>
      <w:r w:rsidR="003C40BA" w:rsidRPr="00DA7D26">
        <w:rPr>
          <w:rFonts w:ascii="Arial" w:hAnsi="Arial" w:cs="Arial"/>
          <w:sz w:val="26"/>
          <w:szCs w:val="26"/>
        </w:rPr>
        <w:t xml:space="preserve">or equipment </w:t>
      </w:r>
      <w:r w:rsidRPr="00DA7D26">
        <w:rPr>
          <w:rFonts w:ascii="Arial" w:hAnsi="Arial" w:cs="Arial"/>
          <w:sz w:val="26"/>
          <w:szCs w:val="26"/>
        </w:rPr>
        <w:t>in the course of their duties. A well-defined policy helps to:</w:t>
      </w:r>
      <w:r w:rsidR="726947DB" w:rsidRPr="00DA7D26">
        <w:rPr>
          <w:rFonts w:ascii="Arial" w:hAnsi="Arial" w:cs="Arial"/>
          <w:sz w:val="26"/>
          <w:szCs w:val="26"/>
        </w:rPr>
        <w:t xml:space="preserve"> </w:t>
      </w:r>
    </w:p>
    <w:p w14:paraId="6AADFBA3" w14:textId="77777777" w:rsidR="00E90697" w:rsidRPr="00DA7D26" w:rsidRDefault="00E90697" w:rsidP="0047391C">
      <w:pPr>
        <w:pStyle w:val="ListParagraph"/>
        <w:numPr>
          <w:ilvl w:val="0"/>
          <w:numId w:val="26"/>
        </w:numPr>
        <w:rPr>
          <w:rFonts w:ascii="Arial" w:hAnsi="Arial" w:cs="Arial"/>
          <w:sz w:val="26"/>
          <w:szCs w:val="26"/>
        </w:rPr>
      </w:pPr>
      <w:r w:rsidRPr="00DA7D26">
        <w:rPr>
          <w:rFonts w:ascii="Arial" w:hAnsi="Arial" w:cs="Arial"/>
          <w:sz w:val="26"/>
          <w:szCs w:val="26"/>
        </w:rPr>
        <w:t>Set expectations for appropriate use of equipment and systems;</w:t>
      </w:r>
    </w:p>
    <w:p w14:paraId="2F9B9873" w14:textId="77777777" w:rsidR="00E90697" w:rsidRPr="00DA7D26" w:rsidRDefault="00E90697" w:rsidP="0047391C">
      <w:pPr>
        <w:pStyle w:val="ListParagraph"/>
        <w:numPr>
          <w:ilvl w:val="0"/>
          <w:numId w:val="26"/>
        </w:numPr>
        <w:rPr>
          <w:rFonts w:ascii="Arial" w:hAnsi="Arial" w:cs="Arial"/>
          <w:sz w:val="26"/>
          <w:szCs w:val="26"/>
        </w:rPr>
      </w:pPr>
      <w:r w:rsidRPr="00DA7D26">
        <w:rPr>
          <w:rFonts w:ascii="Arial" w:hAnsi="Arial" w:cs="Arial"/>
          <w:sz w:val="26"/>
          <w:szCs w:val="26"/>
        </w:rPr>
        <w:t>Raise awareness of risks associated with IT use;</w:t>
      </w:r>
    </w:p>
    <w:p w14:paraId="7F342D65" w14:textId="0AB1E092" w:rsidR="00E90697" w:rsidRPr="00DA7D26" w:rsidRDefault="00E90697" w:rsidP="0047391C">
      <w:pPr>
        <w:pStyle w:val="ListParagraph"/>
        <w:numPr>
          <w:ilvl w:val="0"/>
          <w:numId w:val="26"/>
        </w:numPr>
        <w:rPr>
          <w:rFonts w:ascii="Arial" w:hAnsi="Arial" w:cs="Arial"/>
          <w:sz w:val="26"/>
          <w:szCs w:val="26"/>
        </w:rPr>
      </w:pPr>
      <w:r w:rsidRPr="00DA7D26">
        <w:rPr>
          <w:rFonts w:ascii="Arial" w:hAnsi="Arial" w:cs="Arial"/>
          <w:sz w:val="26"/>
          <w:szCs w:val="26"/>
        </w:rPr>
        <w:t xml:space="preserve">Safeguard the </w:t>
      </w:r>
      <w:r w:rsidR="00BD61B3" w:rsidRPr="00DA7D26">
        <w:rPr>
          <w:rFonts w:ascii="Arial" w:hAnsi="Arial" w:cs="Arial"/>
          <w:sz w:val="26"/>
          <w:szCs w:val="26"/>
        </w:rPr>
        <w:t>c</w:t>
      </w:r>
      <w:r w:rsidR="002406D2" w:rsidRPr="00DA7D26">
        <w:rPr>
          <w:rFonts w:ascii="Arial" w:hAnsi="Arial" w:cs="Arial"/>
          <w:sz w:val="26"/>
          <w:szCs w:val="26"/>
        </w:rPr>
        <w:t>ouncil</w:t>
      </w:r>
      <w:r w:rsidR="001B1FFC" w:rsidRPr="00DA7D26">
        <w:rPr>
          <w:rFonts w:ascii="Arial" w:hAnsi="Arial" w:cs="Arial"/>
          <w:sz w:val="26"/>
          <w:szCs w:val="26"/>
        </w:rPr>
        <w:t xml:space="preserve">’s </w:t>
      </w:r>
      <w:r w:rsidRPr="00DA7D26">
        <w:rPr>
          <w:rFonts w:ascii="Arial" w:hAnsi="Arial" w:cs="Arial"/>
          <w:sz w:val="26"/>
          <w:szCs w:val="26"/>
        </w:rPr>
        <w:t>data and digital assets;</w:t>
      </w:r>
    </w:p>
    <w:p w14:paraId="0FBE6FAF" w14:textId="77777777" w:rsidR="00E90697" w:rsidRPr="00DA7D26" w:rsidRDefault="00E90697" w:rsidP="0047391C">
      <w:pPr>
        <w:pStyle w:val="ListParagraph"/>
        <w:numPr>
          <w:ilvl w:val="0"/>
          <w:numId w:val="26"/>
        </w:numPr>
        <w:rPr>
          <w:rFonts w:ascii="Arial" w:hAnsi="Arial" w:cs="Arial"/>
          <w:sz w:val="26"/>
          <w:szCs w:val="26"/>
        </w:rPr>
      </w:pPr>
      <w:r w:rsidRPr="00DA7D26">
        <w:rPr>
          <w:rFonts w:ascii="Arial" w:hAnsi="Arial" w:cs="Arial"/>
          <w:sz w:val="26"/>
          <w:szCs w:val="26"/>
        </w:rPr>
        <w:t>Clarify what constitutes acceptable and unacceptable use;</w:t>
      </w:r>
    </w:p>
    <w:p w14:paraId="17CF46F2" w14:textId="77777777" w:rsidR="00E90697" w:rsidRPr="00DA7D26" w:rsidRDefault="00E90697" w:rsidP="0047391C">
      <w:pPr>
        <w:pStyle w:val="ListParagraph"/>
        <w:numPr>
          <w:ilvl w:val="0"/>
          <w:numId w:val="26"/>
        </w:numPr>
        <w:rPr>
          <w:rFonts w:ascii="Arial" w:hAnsi="Arial" w:cs="Arial"/>
          <w:sz w:val="26"/>
          <w:szCs w:val="26"/>
        </w:rPr>
      </w:pPr>
      <w:r w:rsidRPr="00DA7D26">
        <w:rPr>
          <w:rFonts w:ascii="Arial" w:hAnsi="Arial" w:cs="Arial"/>
          <w:sz w:val="26"/>
          <w:szCs w:val="26"/>
        </w:rPr>
        <w:t>Outline the consequences of policy breaches.</w:t>
      </w:r>
    </w:p>
    <w:p w14:paraId="17DCD0FF" w14:textId="77777777" w:rsidR="00A16AEF" w:rsidRPr="00DA7D26" w:rsidRDefault="00A16AEF" w:rsidP="007205CC">
      <w:pPr>
        <w:pStyle w:val="Heading1"/>
        <w:numPr>
          <w:ilvl w:val="0"/>
          <w:numId w:val="40"/>
        </w:numPr>
        <w:rPr>
          <w:sz w:val="26"/>
          <w:szCs w:val="26"/>
        </w:rPr>
      </w:pPr>
      <w:bookmarkStart w:id="3" w:name="_Toc213847364"/>
      <w:r w:rsidRPr="00DA7D26">
        <w:rPr>
          <w:sz w:val="26"/>
          <w:szCs w:val="26"/>
        </w:rPr>
        <w:t>Monitoring of IT Use</w:t>
      </w:r>
      <w:bookmarkEnd w:id="3"/>
    </w:p>
    <w:p w14:paraId="4AC63B89" w14:textId="1C69074C" w:rsidR="00E90697" w:rsidRPr="00DA7D26" w:rsidRDefault="00E90697" w:rsidP="0047391C">
      <w:pPr>
        <w:ind w:left="0"/>
        <w:rPr>
          <w:rFonts w:ascii="Arial" w:hAnsi="Arial" w:cs="Arial"/>
          <w:color w:val="FF0000"/>
          <w:sz w:val="26"/>
          <w:szCs w:val="26"/>
        </w:rPr>
      </w:pPr>
      <w:r w:rsidRPr="00DA7D26">
        <w:rPr>
          <w:rFonts w:ascii="Arial" w:hAnsi="Arial" w:cs="Arial"/>
          <w:sz w:val="26"/>
          <w:szCs w:val="26"/>
        </w:rPr>
        <w:t xml:space="preserve">As an </w:t>
      </w:r>
      <w:r w:rsidR="000946A2" w:rsidRPr="00DA7D26">
        <w:rPr>
          <w:rFonts w:ascii="Arial" w:hAnsi="Arial" w:cs="Arial"/>
          <w:sz w:val="26"/>
          <w:szCs w:val="26"/>
        </w:rPr>
        <w:t>IT provider</w:t>
      </w:r>
      <w:r w:rsidRPr="00DA7D26">
        <w:rPr>
          <w:rFonts w:ascii="Arial" w:hAnsi="Arial" w:cs="Arial"/>
          <w:sz w:val="26"/>
          <w:szCs w:val="26"/>
        </w:rPr>
        <w:t xml:space="preserve">, the </w:t>
      </w:r>
      <w:r w:rsidR="00BD61B3" w:rsidRPr="00DA7D26">
        <w:rPr>
          <w:rFonts w:ascii="Arial" w:hAnsi="Arial" w:cs="Arial"/>
          <w:sz w:val="26"/>
          <w:szCs w:val="26"/>
        </w:rPr>
        <w:t>c</w:t>
      </w:r>
      <w:r w:rsidR="002406D2" w:rsidRPr="00DA7D26">
        <w:rPr>
          <w:rFonts w:ascii="Arial" w:hAnsi="Arial" w:cs="Arial"/>
          <w:sz w:val="26"/>
          <w:szCs w:val="26"/>
        </w:rPr>
        <w:t>ouncil</w:t>
      </w:r>
      <w:r w:rsidR="00076DB5" w:rsidRPr="00DA7D26">
        <w:rPr>
          <w:rFonts w:ascii="Arial" w:hAnsi="Arial" w:cs="Arial"/>
          <w:sz w:val="26"/>
          <w:szCs w:val="26"/>
        </w:rPr>
        <w:t xml:space="preserve"> </w:t>
      </w:r>
      <w:r w:rsidRPr="00DA7D26">
        <w:rPr>
          <w:rFonts w:ascii="Arial" w:hAnsi="Arial" w:cs="Arial"/>
          <w:sz w:val="26"/>
          <w:szCs w:val="26"/>
        </w:rPr>
        <w:t xml:space="preserve">has the right to monitor the use of its IT equipment and systems, provided there is a legitimate reason for doing so and </w:t>
      </w:r>
      <w:r w:rsidR="00221D0E" w:rsidRPr="00DA7D26">
        <w:rPr>
          <w:rFonts w:ascii="Arial" w:hAnsi="Arial" w:cs="Arial"/>
          <w:sz w:val="26"/>
          <w:szCs w:val="26"/>
        </w:rPr>
        <w:t>c</w:t>
      </w:r>
      <w:r w:rsidR="002406D2" w:rsidRPr="00DA7D26">
        <w:rPr>
          <w:rFonts w:ascii="Arial" w:hAnsi="Arial" w:cs="Arial"/>
          <w:sz w:val="26"/>
          <w:szCs w:val="26"/>
        </w:rPr>
        <w:t>ouncil</w:t>
      </w:r>
      <w:r w:rsidR="00D8251F" w:rsidRPr="00DA7D26">
        <w:rPr>
          <w:rFonts w:ascii="Arial" w:hAnsi="Arial" w:cs="Arial"/>
          <w:sz w:val="26"/>
          <w:szCs w:val="26"/>
        </w:rPr>
        <w:t>lors, e</w:t>
      </w:r>
      <w:r w:rsidR="00574E04" w:rsidRPr="00DA7D26">
        <w:rPr>
          <w:rFonts w:ascii="Arial" w:hAnsi="Arial" w:cs="Arial"/>
          <w:sz w:val="26"/>
          <w:szCs w:val="26"/>
        </w:rPr>
        <w:t>mployees</w:t>
      </w:r>
      <w:r w:rsidR="00574E04" w:rsidRPr="00DA7D26" w:rsidDel="006A4C0E">
        <w:rPr>
          <w:rFonts w:ascii="Arial" w:hAnsi="Arial" w:cs="Arial"/>
          <w:sz w:val="26"/>
          <w:szCs w:val="26"/>
        </w:rPr>
        <w:t xml:space="preserve"> </w:t>
      </w:r>
      <w:r w:rsidR="00D8251F" w:rsidRPr="00DA7D26">
        <w:rPr>
          <w:rFonts w:ascii="Arial" w:hAnsi="Arial" w:cs="Arial"/>
          <w:sz w:val="26"/>
          <w:szCs w:val="26"/>
        </w:rPr>
        <w:t>and</w:t>
      </w:r>
      <w:r w:rsidR="005B52CC" w:rsidRPr="00DA7D26">
        <w:rPr>
          <w:rFonts w:ascii="Arial" w:hAnsi="Arial" w:cs="Arial"/>
          <w:sz w:val="26"/>
          <w:szCs w:val="26"/>
        </w:rPr>
        <w:t xml:space="preserve"> other</w:t>
      </w:r>
      <w:r w:rsidR="00D8251F" w:rsidRPr="00DA7D26">
        <w:rPr>
          <w:rFonts w:ascii="Arial" w:hAnsi="Arial" w:cs="Arial"/>
          <w:sz w:val="26"/>
          <w:szCs w:val="26"/>
        </w:rPr>
        <w:t xml:space="preserve"> authorised users </w:t>
      </w:r>
      <w:r w:rsidRPr="00DA7D26">
        <w:rPr>
          <w:rFonts w:ascii="Arial" w:hAnsi="Arial" w:cs="Arial"/>
          <w:sz w:val="26"/>
          <w:szCs w:val="26"/>
        </w:rPr>
        <w:t>are informed that such monitoring may take place. Any monitoring must be proportionate and comply with relevant data protection and privacy laws.</w:t>
      </w:r>
      <w:r w:rsidR="4EE768FD" w:rsidRPr="00DA7D26">
        <w:rPr>
          <w:rFonts w:ascii="Arial" w:hAnsi="Arial" w:cs="Arial"/>
          <w:sz w:val="26"/>
          <w:szCs w:val="26"/>
        </w:rPr>
        <w:t xml:space="preserve"> </w:t>
      </w:r>
      <w:r w:rsidR="006A4C0E" w:rsidRPr="00DA7D26">
        <w:rPr>
          <w:rFonts w:ascii="Arial" w:hAnsi="Arial" w:cs="Arial"/>
          <w:sz w:val="26"/>
          <w:szCs w:val="26"/>
        </w:rPr>
        <w:t>Other</w:t>
      </w:r>
      <w:r w:rsidR="00D413A7" w:rsidRPr="00DA7D26">
        <w:rPr>
          <w:rFonts w:ascii="Arial" w:hAnsi="Arial" w:cs="Arial"/>
          <w:sz w:val="26"/>
          <w:szCs w:val="26"/>
        </w:rPr>
        <w:t xml:space="preserve"> persons may be included if they access or use </w:t>
      </w:r>
      <w:r w:rsidR="009047A7" w:rsidRPr="00DA7D26">
        <w:rPr>
          <w:rFonts w:ascii="Arial" w:hAnsi="Arial" w:cs="Arial"/>
          <w:sz w:val="26"/>
          <w:szCs w:val="26"/>
        </w:rPr>
        <w:t>c</w:t>
      </w:r>
      <w:r w:rsidR="00D413A7" w:rsidRPr="00DA7D26">
        <w:rPr>
          <w:rFonts w:ascii="Arial" w:hAnsi="Arial" w:cs="Arial"/>
          <w:sz w:val="26"/>
          <w:szCs w:val="26"/>
        </w:rPr>
        <w:t xml:space="preserve">ouncil systems e.g. if they have a </w:t>
      </w:r>
      <w:r w:rsidR="009047A7" w:rsidRPr="00DA7D26">
        <w:rPr>
          <w:rFonts w:ascii="Arial" w:hAnsi="Arial" w:cs="Arial"/>
          <w:sz w:val="26"/>
          <w:szCs w:val="26"/>
        </w:rPr>
        <w:t>c</w:t>
      </w:r>
      <w:r w:rsidR="00D413A7" w:rsidRPr="00DA7D26">
        <w:rPr>
          <w:rFonts w:ascii="Arial" w:hAnsi="Arial" w:cs="Arial"/>
          <w:sz w:val="26"/>
          <w:szCs w:val="26"/>
        </w:rPr>
        <w:t>ouncil e-mail address</w:t>
      </w:r>
    </w:p>
    <w:p w14:paraId="3DC966B6" w14:textId="61105629" w:rsidR="008D6717" w:rsidRPr="00DA7D26" w:rsidRDefault="008D6717" w:rsidP="007205CC">
      <w:pPr>
        <w:pStyle w:val="Heading1"/>
        <w:numPr>
          <w:ilvl w:val="0"/>
          <w:numId w:val="40"/>
        </w:numPr>
        <w:rPr>
          <w:sz w:val="26"/>
          <w:szCs w:val="26"/>
        </w:rPr>
      </w:pPr>
      <w:bookmarkStart w:id="4" w:name="_Toc213847365"/>
      <w:r w:rsidRPr="00DA7D26">
        <w:rPr>
          <w:sz w:val="26"/>
          <w:szCs w:val="26"/>
        </w:rPr>
        <w:t>Scope of this policy</w:t>
      </w:r>
      <w:bookmarkEnd w:id="4"/>
    </w:p>
    <w:p w14:paraId="02796C53" w14:textId="19182971" w:rsidR="00A16AEF" w:rsidRPr="00DA7D26" w:rsidRDefault="00E90697" w:rsidP="0047391C">
      <w:pPr>
        <w:ind w:left="0"/>
        <w:rPr>
          <w:rFonts w:ascii="Arial" w:hAnsi="Arial" w:cs="Arial"/>
          <w:sz w:val="26"/>
          <w:szCs w:val="26"/>
        </w:rPr>
      </w:pPr>
      <w:r w:rsidRPr="00DA7D26">
        <w:rPr>
          <w:rFonts w:ascii="Arial" w:hAnsi="Arial" w:cs="Arial"/>
          <w:sz w:val="26"/>
          <w:szCs w:val="26"/>
        </w:rPr>
        <w:t xml:space="preserve">This policy applies to all </w:t>
      </w:r>
      <w:r w:rsidR="00BD61B3" w:rsidRPr="00DA7D26">
        <w:rPr>
          <w:rFonts w:ascii="Arial" w:hAnsi="Arial" w:cs="Arial"/>
          <w:sz w:val="26"/>
          <w:szCs w:val="26"/>
        </w:rPr>
        <w:t>c</w:t>
      </w:r>
      <w:r w:rsidR="002406D2" w:rsidRPr="00DA7D26">
        <w:rPr>
          <w:rFonts w:ascii="Arial" w:hAnsi="Arial" w:cs="Arial"/>
          <w:sz w:val="26"/>
          <w:szCs w:val="26"/>
        </w:rPr>
        <w:t>ouncil</w:t>
      </w:r>
      <w:r w:rsidR="00AA6F71" w:rsidRPr="00DA7D26">
        <w:rPr>
          <w:rFonts w:ascii="Arial" w:hAnsi="Arial" w:cs="Arial"/>
          <w:sz w:val="26"/>
          <w:szCs w:val="26"/>
        </w:rPr>
        <w:t xml:space="preserve">lors, </w:t>
      </w:r>
      <w:r w:rsidR="00023594" w:rsidRPr="00DA7D26">
        <w:rPr>
          <w:rFonts w:ascii="Arial" w:hAnsi="Arial" w:cs="Arial"/>
          <w:sz w:val="26"/>
          <w:szCs w:val="26"/>
        </w:rPr>
        <w:t>staff,</w:t>
      </w:r>
      <w:r w:rsidR="00574E04" w:rsidRPr="00DA7D26">
        <w:rPr>
          <w:rFonts w:ascii="Arial" w:hAnsi="Arial" w:cs="Arial"/>
          <w:sz w:val="26"/>
          <w:szCs w:val="26"/>
        </w:rPr>
        <w:t xml:space="preserve"> and </w:t>
      </w:r>
      <w:r w:rsidR="00023594" w:rsidRPr="00DA7D26">
        <w:rPr>
          <w:rFonts w:ascii="Arial" w:hAnsi="Arial" w:cs="Arial"/>
          <w:sz w:val="26"/>
          <w:szCs w:val="26"/>
        </w:rPr>
        <w:t xml:space="preserve">other authorised </w:t>
      </w:r>
      <w:r w:rsidR="00BA289F" w:rsidRPr="00DA7D26">
        <w:rPr>
          <w:rFonts w:ascii="Arial" w:hAnsi="Arial" w:cs="Arial"/>
          <w:sz w:val="26"/>
          <w:szCs w:val="26"/>
        </w:rPr>
        <w:t>users</w:t>
      </w:r>
      <w:r w:rsidRPr="00DA7D26">
        <w:rPr>
          <w:rFonts w:ascii="Arial" w:hAnsi="Arial" w:cs="Arial"/>
          <w:sz w:val="26"/>
          <w:szCs w:val="26"/>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DA7D26">
        <w:rPr>
          <w:rFonts w:ascii="Arial" w:hAnsi="Arial" w:cs="Arial"/>
          <w:sz w:val="26"/>
          <w:szCs w:val="26"/>
        </w:rPr>
        <w:t>c</w:t>
      </w:r>
      <w:r w:rsidRPr="00DA7D26">
        <w:rPr>
          <w:rFonts w:ascii="Arial" w:hAnsi="Arial" w:cs="Arial"/>
          <w:sz w:val="26"/>
          <w:szCs w:val="26"/>
        </w:rPr>
        <w:t>ouncil.</w:t>
      </w:r>
    </w:p>
    <w:p w14:paraId="6F9327CC" w14:textId="5003CF63" w:rsidR="00A16AEF" w:rsidRPr="00DA7D26" w:rsidRDefault="00A16AEF" w:rsidP="007205CC">
      <w:pPr>
        <w:pStyle w:val="Heading1"/>
        <w:numPr>
          <w:ilvl w:val="0"/>
          <w:numId w:val="40"/>
        </w:numPr>
        <w:rPr>
          <w:sz w:val="26"/>
          <w:szCs w:val="26"/>
        </w:rPr>
      </w:pPr>
      <w:bookmarkStart w:id="5" w:name="_Toc213847366"/>
      <w:r w:rsidRPr="00DA7D26">
        <w:rPr>
          <w:sz w:val="26"/>
          <w:szCs w:val="26"/>
        </w:rPr>
        <w:t>Computer use</w:t>
      </w:r>
      <w:bookmarkEnd w:id="5"/>
      <w:r w:rsidRPr="00DA7D26">
        <w:rPr>
          <w:sz w:val="26"/>
          <w:szCs w:val="26"/>
        </w:rPr>
        <w:t> </w:t>
      </w:r>
    </w:p>
    <w:p w14:paraId="7B6AA029" w14:textId="65A42D66" w:rsidR="00A16AEF" w:rsidRPr="00DA7D26" w:rsidRDefault="00A16AEF" w:rsidP="0047391C">
      <w:pPr>
        <w:pStyle w:val="Heading2"/>
        <w:ind w:left="0" w:firstLine="0"/>
        <w:rPr>
          <w:sz w:val="26"/>
          <w:szCs w:val="26"/>
        </w:rPr>
      </w:pPr>
      <w:r w:rsidRPr="00DA7D26">
        <w:rPr>
          <w:sz w:val="26"/>
          <w:szCs w:val="26"/>
        </w:rPr>
        <w:t>Hardware </w:t>
      </w:r>
    </w:p>
    <w:p w14:paraId="523376A9" w14:textId="275B6123" w:rsidR="005E1BB0" w:rsidRDefault="002406D2" w:rsidP="0047391C">
      <w:pPr>
        <w:pStyle w:val="ListParagraph"/>
        <w:numPr>
          <w:ilvl w:val="2"/>
          <w:numId w:val="1"/>
        </w:numPr>
        <w:ind w:left="0" w:firstLine="0"/>
        <w:rPr>
          <w:rFonts w:ascii="Arial" w:hAnsi="Arial" w:cs="Arial"/>
          <w:sz w:val="26"/>
          <w:szCs w:val="26"/>
        </w:rPr>
      </w:pPr>
      <w:r w:rsidRPr="00AF01B7">
        <w:rPr>
          <w:rFonts w:ascii="Arial" w:hAnsi="Arial" w:cs="Arial"/>
          <w:sz w:val="26"/>
          <w:szCs w:val="26"/>
        </w:rPr>
        <w:t>Council</w:t>
      </w:r>
      <w:r w:rsidR="00E90B16" w:rsidRPr="00AF01B7">
        <w:rPr>
          <w:rFonts w:ascii="Arial" w:hAnsi="Arial" w:cs="Arial"/>
          <w:sz w:val="26"/>
          <w:szCs w:val="26"/>
        </w:rPr>
        <w:t xml:space="preserve"> </w:t>
      </w:r>
      <w:r w:rsidR="00A16AEF" w:rsidRPr="00AF01B7">
        <w:rPr>
          <w:rFonts w:ascii="Arial" w:hAnsi="Arial" w:cs="Arial"/>
          <w:sz w:val="26"/>
          <w:szCs w:val="26"/>
        </w:rPr>
        <w:t xml:space="preserve">computer equipment is provided for </w:t>
      </w:r>
      <w:r w:rsidR="00E90B16" w:rsidRPr="00AF01B7">
        <w:rPr>
          <w:rFonts w:ascii="Arial" w:hAnsi="Arial" w:cs="Arial"/>
          <w:sz w:val="26"/>
          <w:szCs w:val="26"/>
        </w:rPr>
        <w:t>c</w:t>
      </w:r>
      <w:r w:rsidR="00450C7E" w:rsidRPr="00AF01B7">
        <w:rPr>
          <w:rFonts w:ascii="Arial" w:hAnsi="Arial" w:cs="Arial"/>
          <w:sz w:val="26"/>
          <w:szCs w:val="26"/>
        </w:rPr>
        <w:t>ouncil</w:t>
      </w:r>
      <w:r w:rsidR="00A16AEF" w:rsidRPr="00AF01B7">
        <w:rPr>
          <w:rFonts w:ascii="Arial" w:hAnsi="Arial" w:cs="Arial"/>
          <w:sz w:val="26"/>
          <w:szCs w:val="26"/>
        </w:rPr>
        <w:t xml:space="preserve"> purposes, however reasonable personal use is permitted</w:t>
      </w:r>
      <w:r w:rsidR="00AF01B7" w:rsidRPr="00AF01B7">
        <w:rPr>
          <w:rFonts w:ascii="Arial" w:hAnsi="Arial" w:cs="Arial"/>
          <w:sz w:val="26"/>
          <w:szCs w:val="26"/>
        </w:rPr>
        <w:t>.</w:t>
      </w:r>
      <w:r w:rsidR="00A16AEF" w:rsidRPr="00AF01B7">
        <w:rPr>
          <w:rFonts w:ascii="Arial" w:hAnsi="Arial" w:cs="Arial"/>
          <w:sz w:val="26"/>
          <w:szCs w:val="26"/>
        </w:rPr>
        <w:t xml:space="preserve"> Any personal use of our computers and systems should not interrupt our daily </w:t>
      </w:r>
      <w:r w:rsidR="00A813B6" w:rsidRPr="00AF01B7">
        <w:rPr>
          <w:rFonts w:ascii="Arial" w:hAnsi="Arial" w:cs="Arial"/>
          <w:sz w:val="26"/>
          <w:szCs w:val="26"/>
        </w:rPr>
        <w:t>c</w:t>
      </w:r>
      <w:r w:rsidR="00450C7E" w:rsidRPr="00AF01B7">
        <w:rPr>
          <w:rFonts w:ascii="Arial" w:hAnsi="Arial" w:cs="Arial"/>
          <w:sz w:val="26"/>
          <w:szCs w:val="26"/>
        </w:rPr>
        <w:t>ouncil</w:t>
      </w:r>
      <w:r w:rsidR="006073F7" w:rsidRPr="00AF01B7">
        <w:rPr>
          <w:rFonts w:ascii="Arial" w:hAnsi="Arial" w:cs="Arial"/>
          <w:sz w:val="26"/>
          <w:szCs w:val="26"/>
        </w:rPr>
        <w:t xml:space="preserve"> work</w:t>
      </w:r>
      <w:r w:rsidR="00A16AEF" w:rsidRPr="00AF01B7">
        <w:rPr>
          <w:rFonts w:ascii="Arial" w:hAnsi="Arial" w:cs="Arial"/>
          <w:sz w:val="26"/>
          <w:szCs w:val="26"/>
        </w:rPr>
        <w:t xml:space="preserve"> in any way</w:t>
      </w:r>
      <w:r w:rsidR="00BD61B3" w:rsidRPr="00AF01B7">
        <w:rPr>
          <w:rFonts w:ascii="Arial" w:hAnsi="Arial" w:cs="Arial"/>
          <w:sz w:val="26"/>
          <w:szCs w:val="26"/>
        </w:rPr>
        <w:t>.</w:t>
      </w:r>
      <w:r w:rsidR="00A16AEF" w:rsidRPr="00AF01B7">
        <w:rPr>
          <w:rFonts w:ascii="Arial" w:hAnsi="Arial" w:cs="Arial"/>
          <w:sz w:val="26"/>
          <w:szCs w:val="26"/>
        </w:rPr>
        <w:t xml:space="preserve"> </w:t>
      </w:r>
    </w:p>
    <w:p w14:paraId="77AA327C" w14:textId="77777777" w:rsidR="00AF01B7" w:rsidRPr="00AF01B7" w:rsidRDefault="00AF01B7" w:rsidP="00AF01B7">
      <w:pPr>
        <w:pStyle w:val="ListParagraph"/>
        <w:ind w:left="0"/>
        <w:rPr>
          <w:rFonts w:ascii="Arial" w:hAnsi="Arial" w:cs="Arial"/>
          <w:sz w:val="26"/>
          <w:szCs w:val="26"/>
        </w:rPr>
      </w:pPr>
    </w:p>
    <w:p w14:paraId="4ED2F74C" w14:textId="49D8D65B" w:rsidR="00482522" w:rsidRPr="00DA7D26" w:rsidRDefault="00A16AEF" w:rsidP="0047391C">
      <w:pPr>
        <w:pStyle w:val="ListParagraph"/>
        <w:numPr>
          <w:ilvl w:val="2"/>
          <w:numId w:val="1"/>
        </w:numPr>
        <w:ind w:left="0" w:firstLine="0"/>
        <w:rPr>
          <w:rFonts w:ascii="Arial" w:hAnsi="Arial" w:cs="Arial"/>
          <w:sz w:val="26"/>
          <w:szCs w:val="26"/>
        </w:rPr>
      </w:pPr>
      <w:r w:rsidRPr="00DA7D26">
        <w:rPr>
          <w:rFonts w:ascii="Arial" w:hAnsi="Arial" w:cs="Arial"/>
          <w:sz w:val="26"/>
          <w:szCs w:val="26"/>
        </w:rPr>
        <w:t xml:space="preserve">All computer and other electronic equipment supplied should be treated with good care at all times. Computer equipment is expensive, and any damage sustained to any equipment will have a financial impact on the </w:t>
      </w:r>
      <w:r w:rsidR="00BD61B3" w:rsidRPr="00DA7D26">
        <w:rPr>
          <w:rFonts w:ascii="Arial" w:hAnsi="Arial" w:cs="Arial"/>
          <w:sz w:val="26"/>
          <w:szCs w:val="26"/>
        </w:rPr>
        <w:t>c</w:t>
      </w:r>
      <w:r w:rsidR="00221D0E" w:rsidRPr="00DA7D26">
        <w:rPr>
          <w:rFonts w:ascii="Arial" w:hAnsi="Arial" w:cs="Arial"/>
          <w:sz w:val="26"/>
          <w:szCs w:val="26"/>
        </w:rPr>
        <w:t>ouncil</w:t>
      </w:r>
      <w:r w:rsidRPr="00DA7D26">
        <w:rPr>
          <w:rFonts w:ascii="Arial" w:hAnsi="Arial" w:cs="Arial"/>
          <w:sz w:val="26"/>
          <w:szCs w:val="26"/>
        </w:rPr>
        <w:t>. </w:t>
      </w:r>
    </w:p>
    <w:p w14:paraId="10BCBFD3" w14:textId="77777777" w:rsidR="00482522" w:rsidRPr="00DA7D26" w:rsidRDefault="00482522" w:rsidP="0047391C">
      <w:pPr>
        <w:pStyle w:val="ListParagraph"/>
        <w:ind w:left="0"/>
        <w:rPr>
          <w:rFonts w:ascii="Arial" w:hAnsi="Arial" w:cs="Arial"/>
          <w:sz w:val="26"/>
          <w:szCs w:val="26"/>
        </w:rPr>
      </w:pPr>
    </w:p>
    <w:p w14:paraId="0C02284D" w14:textId="77777777" w:rsidR="00482522" w:rsidRPr="00DA7D26" w:rsidRDefault="00A16AEF" w:rsidP="0047391C">
      <w:pPr>
        <w:pStyle w:val="ListParagraph"/>
        <w:numPr>
          <w:ilvl w:val="2"/>
          <w:numId w:val="1"/>
        </w:numPr>
        <w:ind w:left="0" w:firstLine="0"/>
        <w:rPr>
          <w:rFonts w:ascii="Arial" w:hAnsi="Arial" w:cs="Arial"/>
          <w:sz w:val="26"/>
          <w:szCs w:val="26"/>
        </w:rPr>
      </w:pPr>
      <w:r w:rsidRPr="00DA7D26">
        <w:rPr>
          <w:rFonts w:ascii="Arial" w:hAnsi="Arial" w:cs="Arial"/>
          <w:sz w:val="26"/>
          <w:szCs w:val="26"/>
        </w:rPr>
        <w:lastRenderedPageBreak/>
        <w:t>Computer and electronic hardware should be kept clean, and every precaution taken to prevent food and drink being dropped or spilled onto it. </w:t>
      </w:r>
    </w:p>
    <w:p w14:paraId="49D0C154" w14:textId="77777777" w:rsidR="00482522" w:rsidRPr="00DA7D26" w:rsidRDefault="00482522" w:rsidP="0047391C">
      <w:pPr>
        <w:pStyle w:val="ListParagraph"/>
        <w:ind w:left="0"/>
        <w:rPr>
          <w:rFonts w:ascii="Arial" w:hAnsi="Arial" w:cs="Arial"/>
          <w:sz w:val="26"/>
          <w:szCs w:val="26"/>
        </w:rPr>
      </w:pPr>
    </w:p>
    <w:p w14:paraId="17FEEEA6" w14:textId="77777777" w:rsidR="00482522" w:rsidRPr="00DA7D26" w:rsidRDefault="00A16AEF" w:rsidP="0047391C">
      <w:pPr>
        <w:pStyle w:val="ListParagraph"/>
        <w:numPr>
          <w:ilvl w:val="2"/>
          <w:numId w:val="1"/>
        </w:numPr>
        <w:ind w:left="0" w:firstLine="0"/>
        <w:rPr>
          <w:rFonts w:ascii="Arial" w:hAnsi="Arial" w:cs="Arial"/>
          <w:sz w:val="26"/>
          <w:szCs w:val="26"/>
        </w:rPr>
      </w:pPr>
      <w:r w:rsidRPr="00DA7D26">
        <w:rPr>
          <w:rFonts w:ascii="Arial" w:hAnsi="Arial" w:cs="Arial"/>
          <w:sz w:val="26"/>
          <w:szCs w:val="26"/>
        </w:rPr>
        <w:t>Equipment should not be dismantled or reassembled without seeking advice. </w:t>
      </w:r>
    </w:p>
    <w:p w14:paraId="2A161612" w14:textId="77777777" w:rsidR="00482522" w:rsidRPr="00DA7D26" w:rsidRDefault="00482522" w:rsidP="0047391C">
      <w:pPr>
        <w:pStyle w:val="ListParagraph"/>
        <w:ind w:left="0"/>
        <w:rPr>
          <w:rFonts w:ascii="Arial" w:hAnsi="Arial" w:cs="Arial"/>
          <w:sz w:val="26"/>
          <w:szCs w:val="26"/>
        </w:rPr>
      </w:pPr>
    </w:p>
    <w:p w14:paraId="28BEFD24" w14:textId="1D0BC1A9" w:rsidR="00482522" w:rsidRPr="00DA7D26" w:rsidRDefault="00221D0E" w:rsidP="0047391C">
      <w:pPr>
        <w:pStyle w:val="ListParagraph"/>
        <w:numPr>
          <w:ilvl w:val="2"/>
          <w:numId w:val="1"/>
        </w:numPr>
        <w:ind w:left="0" w:firstLine="0"/>
        <w:rPr>
          <w:rFonts w:ascii="Arial" w:hAnsi="Arial" w:cs="Arial"/>
          <w:sz w:val="26"/>
          <w:szCs w:val="26"/>
        </w:rPr>
      </w:pPr>
      <w:r w:rsidRPr="00DA7D26">
        <w:rPr>
          <w:rFonts w:ascii="Arial" w:hAnsi="Arial" w:cs="Arial"/>
          <w:sz w:val="26"/>
          <w:szCs w:val="26"/>
        </w:rPr>
        <w:t>Council</w:t>
      </w:r>
      <w:r w:rsidR="00574E04" w:rsidRPr="00DA7D26">
        <w:rPr>
          <w:rFonts w:ascii="Arial" w:hAnsi="Arial" w:cs="Arial"/>
          <w:sz w:val="26"/>
          <w:szCs w:val="26"/>
        </w:rPr>
        <w:t xml:space="preserve">lors, </w:t>
      </w:r>
      <w:r w:rsidR="001C6A7A" w:rsidRPr="00DA7D26">
        <w:rPr>
          <w:rFonts w:ascii="Arial" w:hAnsi="Arial" w:cs="Arial"/>
          <w:sz w:val="26"/>
          <w:szCs w:val="26"/>
        </w:rPr>
        <w:t>staff,</w:t>
      </w:r>
      <w:r w:rsidR="00574E04" w:rsidRPr="00DA7D26">
        <w:rPr>
          <w:rFonts w:ascii="Arial" w:hAnsi="Arial" w:cs="Arial"/>
          <w:sz w:val="26"/>
          <w:szCs w:val="26"/>
        </w:rPr>
        <w:t xml:space="preserve"> and </w:t>
      </w:r>
      <w:r w:rsidR="001C6A7A" w:rsidRPr="00DA7D26">
        <w:rPr>
          <w:rFonts w:ascii="Arial" w:hAnsi="Arial" w:cs="Arial"/>
          <w:sz w:val="26"/>
          <w:szCs w:val="26"/>
        </w:rPr>
        <w:t>other authorised</w:t>
      </w:r>
      <w:r w:rsidR="00574E04" w:rsidRPr="00DA7D26">
        <w:rPr>
          <w:rFonts w:ascii="Arial" w:hAnsi="Arial" w:cs="Arial"/>
          <w:sz w:val="26"/>
          <w:szCs w:val="26"/>
        </w:rPr>
        <w:t xml:space="preserve"> </w:t>
      </w:r>
      <w:r w:rsidR="00A16AEF" w:rsidRPr="00DA7D26">
        <w:rPr>
          <w:rFonts w:ascii="Arial" w:hAnsi="Arial" w:cs="Arial"/>
          <w:sz w:val="26"/>
          <w:szCs w:val="26"/>
        </w:rPr>
        <w:t>are not to purchase any computer or mobile equipment (including software)</w:t>
      </w:r>
      <w:r w:rsidR="00AF01B7">
        <w:rPr>
          <w:rFonts w:ascii="Arial" w:hAnsi="Arial" w:cs="Arial"/>
          <w:sz w:val="26"/>
          <w:szCs w:val="26"/>
        </w:rPr>
        <w:t xml:space="preserve"> u</w:t>
      </w:r>
      <w:r w:rsidR="00497E25" w:rsidRPr="00DA7D26">
        <w:rPr>
          <w:rFonts w:ascii="Arial" w:hAnsi="Arial" w:cs="Arial"/>
          <w:sz w:val="26"/>
          <w:szCs w:val="26"/>
        </w:rPr>
        <w:t xml:space="preserve">nless </w:t>
      </w:r>
      <w:r w:rsidR="00EF6472" w:rsidRPr="00DA7D26">
        <w:rPr>
          <w:rFonts w:ascii="Arial" w:hAnsi="Arial" w:cs="Arial"/>
          <w:sz w:val="26"/>
          <w:szCs w:val="26"/>
        </w:rPr>
        <w:t xml:space="preserve">previously authorised. </w:t>
      </w:r>
    </w:p>
    <w:p w14:paraId="42021F73" w14:textId="77777777" w:rsidR="00482522" w:rsidRPr="00DA7D26" w:rsidRDefault="00482522" w:rsidP="0047391C">
      <w:pPr>
        <w:pStyle w:val="ListParagraph"/>
        <w:ind w:left="0"/>
        <w:rPr>
          <w:rFonts w:ascii="Arial" w:hAnsi="Arial" w:cs="Arial"/>
          <w:sz w:val="26"/>
          <w:szCs w:val="26"/>
        </w:rPr>
      </w:pPr>
    </w:p>
    <w:p w14:paraId="3CDD4FC8" w14:textId="4D9FC981" w:rsidR="00482522" w:rsidRPr="00DA7D26" w:rsidRDefault="00A16AEF" w:rsidP="0047391C">
      <w:pPr>
        <w:pStyle w:val="ListParagraph"/>
        <w:numPr>
          <w:ilvl w:val="2"/>
          <w:numId w:val="1"/>
        </w:numPr>
        <w:ind w:left="0" w:firstLine="0"/>
        <w:rPr>
          <w:rFonts w:ascii="Arial" w:hAnsi="Arial" w:cs="Arial"/>
          <w:sz w:val="26"/>
          <w:szCs w:val="26"/>
        </w:rPr>
      </w:pPr>
      <w:r w:rsidRPr="00DA7D26">
        <w:rPr>
          <w:rFonts w:ascii="Arial" w:hAnsi="Arial" w:cs="Arial"/>
          <w:sz w:val="26"/>
          <w:szCs w:val="26"/>
        </w:rPr>
        <w:t xml:space="preserve">Personal disks, USB stick, CDs, DVDs, data storage devices etc cannot be used on </w:t>
      </w:r>
      <w:r w:rsidR="00BD61B3" w:rsidRPr="00DA7D26">
        <w:rPr>
          <w:rFonts w:ascii="Arial" w:hAnsi="Arial" w:cs="Arial"/>
          <w:sz w:val="26"/>
          <w:szCs w:val="26"/>
        </w:rPr>
        <w:t>c</w:t>
      </w:r>
      <w:r w:rsidR="00221D0E" w:rsidRPr="00DA7D26">
        <w:rPr>
          <w:rFonts w:ascii="Arial" w:hAnsi="Arial" w:cs="Arial"/>
          <w:sz w:val="26"/>
          <w:szCs w:val="26"/>
        </w:rPr>
        <w:t>ouncil</w:t>
      </w:r>
      <w:r w:rsidR="005B52CC" w:rsidRPr="00DA7D26">
        <w:rPr>
          <w:rFonts w:ascii="Arial" w:hAnsi="Arial" w:cs="Arial"/>
          <w:sz w:val="26"/>
          <w:szCs w:val="26"/>
        </w:rPr>
        <w:t xml:space="preserve"> </w:t>
      </w:r>
      <w:r w:rsidRPr="00DA7D26">
        <w:rPr>
          <w:rFonts w:ascii="Arial" w:hAnsi="Arial" w:cs="Arial"/>
          <w:sz w:val="26"/>
          <w:szCs w:val="26"/>
        </w:rPr>
        <w:t xml:space="preserve">computers without the prior approval of </w:t>
      </w:r>
      <w:r w:rsidR="00AF01B7">
        <w:rPr>
          <w:rFonts w:ascii="Arial" w:hAnsi="Arial" w:cs="Arial"/>
          <w:sz w:val="26"/>
          <w:szCs w:val="26"/>
        </w:rPr>
        <w:t>the Clerk.</w:t>
      </w:r>
    </w:p>
    <w:p w14:paraId="7B4F8B91" w14:textId="0D57D147" w:rsidR="00482522" w:rsidRPr="00DA7D26" w:rsidRDefault="00482522" w:rsidP="007205CC">
      <w:pPr>
        <w:pStyle w:val="Heading1"/>
        <w:numPr>
          <w:ilvl w:val="0"/>
          <w:numId w:val="40"/>
        </w:numPr>
        <w:rPr>
          <w:sz w:val="26"/>
          <w:szCs w:val="26"/>
        </w:rPr>
      </w:pPr>
      <w:bookmarkStart w:id="6" w:name="_Toc213847367"/>
      <w:r w:rsidRPr="00DA7D26">
        <w:rPr>
          <w:sz w:val="26"/>
          <w:szCs w:val="26"/>
        </w:rPr>
        <w:t>Equipment</w:t>
      </w:r>
      <w:bookmarkEnd w:id="6"/>
      <w:r w:rsidRPr="00DA7D26">
        <w:rPr>
          <w:sz w:val="26"/>
          <w:szCs w:val="26"/>
        </w:rPr>
        <w:t xml:space="preserve"> </w:t>
      </w:r>
    </w:p>
    <w:p w14:paraId="33AC2002" w14:textId="6E181620" w:rsidR="00A16AEF" w:rsidRPr="00DA7D26" w:rsidRDefault="00A16AEF" w:rsidP="0047391C">
      <w:pPr>
        <w:pStyle w:val="Heading2"/>
        <w:numPr>
          <w:ilvl w:val="1"/>
          <w:numId w:val="2"/>
        </w:numPr>
        <w:ind w:left="0" w:firstLine="0"/>
        <w:rPr>
          <w:sz w:val="26"/>
          <w:szCs w:val="26"/>
        </w:rPr>
      </w:pPr>
      <w:r w:rsidRPr="00DA7D26">
        <w:rPr>
          <w:sz w:val="26"/>
          <w:szCs w:val="26"/>
        </w:rPr>
        <w:t>Portable equipment </w:t>
      </w:r>
    </w:p>
    <w:p w14:paraId="7DCCD12D" w14:textId="5913E2F0" w:rsidR="00482522" w:rsidRPr="00DA7D26" w:rsidRDefault="00A16AEF" w:rsidP="0047391C">
      <w:pPr>
        <w:pStyle w:val="ListParagraph"/>
        <w:numPr>
          <w:ilvl w:val="2"/>
          <w:numId w:val="2"/>
        </w:numPr>
        <w:ind w:left="0" w:firstLine="0"/>
        <w:rPr>
          <w:rFonts w:ascii="Arial" w:hAnsi="Arial" w:cs="Arial"/>
          <w:b/>
          <w:bCs/>
          <w:sz w:val="26"/>
          <w:szCs w:val="26"/>
        </w:rPr>
      </w:pPr>
      <w:r w:rsidRPr="00DA7D26">
        <w:rPr>
          <w:rFonts w:ascii="Arial" w:hAnsi="Arial" w:cs="Arial"/>
          <w:sz w:val="26"/>
          <w:szCs w:val="26"/>
        </w:rPr>
        <w:t xml:space="preserve">Portable equipment includes laptop computers, netbooks, </w:t>
      </w:r>
      <w:r w:rsidR="001B1CB6" w:rsidRPr="00DA7D26">
        <w:rPr>
          <w:rFonts w:ascii="Arial" w:hAnsi="Arial" w:cs="Arial"/>
          <w:sz w:val="26"/>
          <w:szCs w:val="26"/>
        </w:rPr>
        <w:t xml:space="preserve">tablets, </w:t>
      </w:r>
      <w:r w:rsidRPr="00DA7D26">
        <w:rPr>
          <w:rFonts w:ascii="Arial" w:hAnsi="Arial" w:cs="Arial"/>
          <w:sz w:val="26"/>
          <w:szCs w:val="26"/>
        </w:rPr>
        <w:t>mobile and smart phones with email capability and access to the internet etc. </w:t>
      </w:r>
    </w:p>
    <w:p w14:paraId="167CCE9F" w14:textId="77777777" w:rsidR="00482522" w:rsidRPr="00DA7D26" w:rsidRDefault="00482522" w:rsidP="0047391C">
      <w:pPr>
        <w:pStyle w:val="ListParagraph"/>
        <w:ind w:left="0"/>
        <w:rPr>
          <w:rFonts w:ascii="Arial" w:hAnsi="Arial" w:cs="Arial"/>
          <w:sz w:val="26"/>
          <w:szCs w:val="26"/>
        </w:rPr>
      </w:pPr>
    </w:p>
    <w:p w14:paraId="3BA4D65B" w14:textId="478C6025" w:rsidR="006D0C2D" w:rsidRPr="00DA7D26" w:rsidRDefault="00A16AEF" w:rsidP="0047391C">
      <w:pPr>
        <w:pStyle w:val="ListParagraph"/>
        <w:numPr>
          <w:ilvl w:val="2"/>
          <w:numId w:val="2"/>
        </w:numPr>
        <w:ind w:left="0" w:firstLine="0"/>
        <w:rPr>
          <w:rFonts w:ascii="Arial" w:hAnsi="Arial" w:cs="Arial"/>
          <w:b/>
          <w:bCs/>
          <w:sz w:val="26"/>
          <w:szCs w:val="26"/>
        </w:rPr>
      </w:pPr>
      <w:r w:rsidRPr="00DA7D26">
        <w:rPr>
          <w:rFonts w:ascii="Arial" w:hAnsi="Arial" w:cs="Arial"/>
          <w:sz w:val="26"/>
          <w:szCs w:val="26"/>
        </w:rPr>
        <w:t xml:space="preserve">All portable computers must be stored safely and securely when not in use in the office, i.e. when travelling or when working from home. Portable equipment (unless locked in a secure cabinet or office) should be kept with or near the user at all times; should not be left unattended when away from </w:t>
      </w:r>
      <w:r w:rsidR="00BD61B3" w:rsidRPr="00DA7D26">
        <w:rPr>
          <w:rFonts w:ascii="Arial" w:hAnsi="Arial" w:cs="Arial"/>
          <w:sz w:val="26"/>
          <w:szCs w:val="26"/>
        </w:rPr>
        <w:t>c</w:t>
      </w:r>
      <w:r w:rsidR="00221D0E" w:rsidRPr="00DA7D26">
        <w:rPr>
          <w:rFonts w:ascii="Arial" w:hAnsi="Arial" w:cs="Arial"/>
          <w:sz w:val="26"/>
          <w:szCs w:val="26"/>
        </w:rPr>
        <w:t>ouncil</w:t>
      </w:r>
      <w:r w:rsidR="00832270" w:rsidRPr="00DA7D26">
        <w:rPr>
          <w:rFonts w:ascii="Arial" w:hAnsi="Arial" w:cs="Arial"/>
          <w:sz w:val="26"/>
          <w:szCs w:val="26"/>
        </w:rPr>
        <w:t xml:space="preserve"> </w:t>
      </w:r>
      <w:r w:rsidRPr="00DA7D26">
        <w:rPr>
          <w:rFonts w:ascii="Arial" w:hAnsi="Arial" w:cs="Arial"/>
          <w:sz w:val="26"/>
          <w:szCs w:val="26"/>
        </w:rPr>
        <w:t xml:space="preserve">premises and should never be left in parked vehicles </w:t>
      </w:r>
      <w:r w:rsidR="00F3176D" w:rsidRPr="00DA7D26">
        <w:rPr>
          <w:rFonts w:ascii="Arial" w:hAnsi="Arial" w:cs="Arial"/>
          <w:sz w:val="26"/>
          <w:szCs w:val="26"/>
        </w:rPr>
        <w:t xml:space="preserve">or </w:t>
      </w:r>
      <w:r w:rsidR="009C5684" w:rsidRPr="00DA7D26">
        <w:rPr>
          <w:rFonts w:ascii="Arial" w:hAnsi="Arial" w:cs="Arial"/>
          <w:sz w:val="26"/>
          <w:szCs w:val="26"/>
        </w:rPr>
        <w:t xml:space="preserve">at any </w:t>
      </w:r>
      <w:r w:rsidR="00221D0E" w:rsidRPr="00DA7D26">
        <w:rPr>
          <w:rFonts w:ascii="Arial" w:hAnsi="Arial" w:cs="Arial"/>
          <w:sz w:val="26"/>
          <w:szCs w:val="26"/>
        </w:rPr>
        <w:t>council</w:t>
      </w:r>
      <w:r w:rsidR="009C5684" w:rsidRPr="00DA7D26">
        <w:rPr>
          <w:rFonts w:ascii="Arial" w:hAnsi="Arial" w:cs="Arial"/>
          <w:sz w:val="26"/>
          <w:szCs w:val="26"/>
        </w:rPr>
        <w:t xml:space="preserve"> or non</w:t>
      </w:r>
      <w:r w:rsidR="005D093C" w:rsidRPr="00DA7D26">
        <w:rPr>
          <w:rFonts w:ascii="Arial" w:hAnsi="Arial" w:cs="Arial"/>
          <w:sz w:val="26"/>
          <w:szCs w:val="26"/>
        </w:rPr>
        <w:t>-</w:t>
      </w:r>
      <w:r w:rsidR="00221D0E" w:rsidRPr="00DA7D26">
        <w:rPr>
          <w:rFonts w:ascii="Arial" w:hAnsi="Arial" w:cs="Arial"/>
          <w:sz w:val="26"/>
          <w:szCs w:val="26"/>
        </w:rPr>
        <w:t>council</w:t>
      </w:r>
      <w:r w:rsidR="009C5684" w:rsidRPr="00DA7D26">
        <w:rPr>
          <w:rFonts w:ascii="Arial" w:hAnsi="Arial" w:cs="Arial"/>
          <w:sz w:val="26"/>
          <w:szCs w:val="26"/>
        </w:rPr>
        <w:t xml:space="preserve"> premises.</w:t>
      </w:r>
    </w:p>
    <w:p w14:paraId="4E58CA01" w14:textId="77777777" w:rsidR="006D0C2D" w:rsidRPr="00DA7D26" w:rsidRDefault="006D0C2D" w:rsidP="0047391C">
      <w:pPr>
        <w:pStyle w:val="ListParagraph"/>
        <w:ind w:left="0"/>
        <w:rPr>
          <w:rFonts w:ascii="Arial" w:hAnsi="Arial" w:cs="Arial"/>
          <w:b/>
          <w:bCs/>
          <w:sz w:val="26"/>
          <w:szCs w:val="26"/>
        </w:rPr>
      </w:pPr>
    </w:p>
    <w:p w14:paraId="279598F9" w14:textId="785A5366" w:rsidR="006D0C2D" w:rsidRPr="00DA7D26" w:rsidRDefault="00A16AEF" w:rsidP="0047391C">
      <w:pPr>
        <w:pStyle w:val="ListParagraph"/>
        <w:numPr>
          <w:ilvl w:val="2"/>
          <w:numId w:val="2"/>
        </w:numPr>
        <w:ind w:left="0" w:firstLine="0"/>
        <w:rPr>
          <w:rFonts w:ascii="Arial" w:hAnsi="Arial" w:cs="Arial"/>
          <w:sz w:val="26"/>
          <w:szCs w:val="26"/>
        </w:rPr>
      </w:pPr>
      <w:r w:rsidRPr="00DA7D26">
        <w:rPr>
          <w:rFonts w:ascii="Arial" w:hAnsi="Arial" w:cs="Arial"/>
          <w:sz w:val="26"/>
          <w:szCs w:val="26"/>
        </w:rPr>
        <w:t xml:space="preserve">Any security set on these devices must not be disenabled or </w:t>
      </w:r>
      <w:r w:rsidR="003330E4" w:rsidRPr="00DA7D26">
        <w:rPr>
          <w:rFonts w:ascii="Arial" w:hAnsi="Arial" w:cs="Arial"/>
          <w:sz w:val="26"/>
          <w:szCs w:val="26"/>
        </w:rPr>
        <w:t>removed.</w:t>
      </w:r>
    </w:p>
    <w:p w14:paraId="668184D5" w14:textId="77777777" w:rsidR="006D0C2D" w:rsidRPr="00DA7D26" w:rsidRDefault="006D0C2D" w:rsidP="0047391C">
      <w:pPr>
        <w:pStyle w:val="ListParagraph"/>
        <w:ind w:left="0"/>
        <w:rPr>
          <w:rFonts w:ascii="Arial" w:hAnsi="Arial" w:cs="Arial"/>
          <w:sz w:val="26"/>
          <w:szCs w:val="26"/>
        </w:rPr>
      </w:pPr>
    </w:p>
    <w:p w14:paraId="6B35AE12" w14:textId="7C1EE935" w:rsidR="00482522" w:rsidRPr="00DA7D26" w:rsidRDefault="00A16AEF" w:rsidP="0047391C">
      <w:pPr>
        <w:pStyle w:val="ListParagraph"/>
        <w:numPr>
          <w:ilvl w:val="2"/>
          <w:numId w:val="2"/>
        </w:numPr>
        <w:ind w:left="0" w:firstLine="0"/>
        <w:rPr>
          <w:rFonts w:ascii="Arial" w:hAnsi="Arial" w:cs="Arial"/>
          <w:b/>
          <w:bCs/>
          <w:sz w:val="26"/>
          <w:szCs w:val="26"/>
        </w:rPr>
      </w:pPr>
      <w:r w:rsidRPr="00DA7D26">
        <w:rPr>
          <w:rFonts w:ascii="Arial" w:hAnsi="Arial" w:cs="Arial"/>
          <w:sz w:val="26"/>
          <w:szCs w:val="26"/>
        </w:rPr>
        <w:t xml:space="preserve">If an item of portable equipment is lost or damaged this should be reported to </w:t>
      </w:r>
      <w:r w:rsidR="00191D9F">
        <w:rPr>
          <w:rFonts w:ascii="Arial" w:hAnsi="Arial" w:cs="Arial"/>
          <w:sz w:val="26"/>
          <w:szCs w:val="26"/>
        </w:rPr>
        <w:t>the Clerk o</w:t>
      </w:r>
      <w:r w:rsidR="003177F6">
        <w:rPr>
          <w:rFonts w:ascii="Arial" w:hAnsi="Arial" w:cs="Arial"/>
          <w:sz w:val="26"/>
          <w:szCs w:val="26"/>
        </w:rPr>
        <w:t>r</w:t>
      </w:r>
      <w:r w:rsidR="00191D9F">
        <w:rPr>
          <w:rFonts w:ascii="Arial" w:hAnsi="Arial" w:cs="Arial"/>
          <w:sz w:val="26"/>
          <w:szCs w:val="26"/>
        </w:rPr>
        <w:t xml:space="preserve"> Chair. </w:t>
      </w:r>
      <w:r w:rsidRPr="00DA7D26">
        <w:rPr>
          <w:rFonts w:ascii="Arial" w:hAnsi="Arial" w:cs="Arial"/>
          <w:sz w:val="26"/>
          <w:szCs w:val="26"/>
        </w:rPr>
        <w:t xml:space="preserve">If the loss or damage is due to an act of negligence, the individual responsible may be liable to meet </w:t>
      </w:r>
      <w:r w:rsidR="00191D9F">
        <w:rPr>
          <w:rFonts w:ascii="Arial" w:hAnsi="Arial" w:cs="Arial"/>
          <w:sz w:val="26"/>
          <w:szCs w:val="26"/>
        </w:rPr>
        <w:t xml:space="preserve">a proportion of the cost to resolve </w:t>
      </w:r>
      <w:r w:rsidRPr="00DA7D26">
        <w:rPr>
          <w:rFonts w:ascii="Arial" w:hAnsi="Arial" w:cs="Arial"/>
          <w:sz w:val="26"/>
          <w:szCs w:val="26"/>
        </w:rPr>
        <w:t>the loss/damage. </w:t>
      </w:r>
    </w:p>
    <w:p w14:paraId="0563E42D" w14:textId="77777777" w:rsidR="00482522" w:rsidRPr="00DA7D26" w:rsidRDefault="00482522" w:rsidP="0047391C">
      <w:pPr>
        <w:pStyle w:val="ListParagraph"/>
        <w:ind w:left="0"/>
        <w:rPr>
          <w:rFonts w:ascii="Arial" w:hAnsi="Arial" w:cs="Arial"/>
          <w:sz w:val="26"/>
          <w:szCs w:val="26"/>
        </w:rPr>
      </w:pPr>
    </w:p>
    <w:p w14:paraId="5F646AA8" w14:textId="1219E889" w:rsidR="00482522" w:rsidRPr="00DA7D26" w:rsidRDefault="00A16AEF" w:rsidP="0047391C">
      <w:pPr>
        <w:pStyle w:val="ListParagraph"/>
        <w:numPr>
          <w:ilvl w:val="2"/>
          <w:numId w:val="2"/>
        </w:numPr>
        <w:ind w:left="0" w:firstLine="0"/>
        <w:rPr>
          <w:rFonts w:ascii="Arial" w:hAnsi="Arial" w:cs="Arial"/>
          <w:b/>
          <w:color w:val="000000" w:themeColor="text1"/>
          <w:sz w:val="26"/>
          <w:szCs w:val="26"/>
        </w:rPr>
      </w:pPr>
      <w:r w:rsidRPr="00DA7D26">
        <w:rPr>
          <w:rFonts w:ascii="Arial" w:hAnsi="Arial" w:cs="Arial"/>
          <w:sz w:val="26"/>
          <w:szCs w:val="26"/>
        </w:rPr>
        <w:t xml:space="preserve">Under no circumstances should any </w:t>
      </w:r>
      <w:r w:rsidR="00EA6F7C" w:rsidRPr="00DA7D26">
        <w:rPr>
          <w:rFonts w:ascii="Arial" w:hAnsi="Arial" w:cs="Arial"/>
          <w:sz w:val="26"/>
          <w:szCs w:val="26"/>
        </w:rPr>
        <w:t>non</w:t>
      </w:r>
      <w:r w:rsidR="00191D9F">
        <w:rPr>
          <w:rFonts w:ascii="Arial" w:hAnsi="Arial" w:cs="Arial"/>
          <w:sz w:val="26"/>
          <w:szCs w:val="26"/>
        </w:rPr>
        <w:t>-</w:t>
      </w:r>
      <w:r w:rsidR="00EA6F7C" w:rsidRPr="00DA7D26">
        <w:rPr>
          <w:rFonts w:ascii="Arial" w:hAnsi="Arial" w:cs="Arial"/>
          <w:sz w:val="26"/>
          <w:szCs w:val="26"/>
        </w:rPr>
        <w:t xml:space="preserve">public </w:t>
      </w:r>
      <w:r w:rsidRPr="00DA7D26">
        <w:rPr>
          <w:rFonts w:ascii="Arial" w:hAnsi="Arial" w:cs="Arial"/>
          <w:sz w:val="26"/>
          <w:szCs w:val="26"/>
        </w:rPr>
        <w:t>meeting or conversation be recorded without the permission of those present.</w:t>
      </w:r>
      <w:r w:rsidR="00AA4CAC" w:rsidRPr="00DA7D26">
        <w:rPr>
          <w:rFonts w:ascii="Arial" w:hAnsi="Arial" w:cs="Arial"/>
          <w:sz w:val="26"/>
          <w:szCs w:val="26"/>
        </w:rPr>
        <w:t xml:space="preserve"> </w:t>
      </w:r>
      <w:r w:rsidR="001A1697" w:rsidRPr="00DA7D26">
        <w:rPr>
          <w:rFonts w:ascii="Arial" w:hAnsi="Arial" w:cs="Arial"/>
          <w:color w:val="000000" w:themeColor="text1"/>
          <w:sz w:val="26"/>
          <w:szCs w:val="26"/>
        </w:rPr>
        <w:t>Th</w:t>
      </w:r>
      <w:r w:rsidR="009C6B1B" w:rsidRPr="00DA7D26">
        <w:rPr>
          <w:rFonts w:ascii="Arial" w:hAnsi="Arial" w:cs="Arial"/>
          <w:color w:val="000000" w:themeColor="text1"/>
          <w:sz w:val="26"/>
          <w:szCs w:val="26"/>
        </w:rPr>
        <w:t xml:space="preserve">is does not </w:t>
      </w:r>
      <w:r w:rsidR="001F7D31" w:rsidRPr="00DA7D26">
        <w:rPr>
          <w:rFonts w:ascii="Arial" w:hAnsi="Arial" w:cs="Arial"/>
          <w:color w:val="000000" w:themeColor="text1"/>
          <w:sz w:val="26"/>
          <w:szCs w:val="26"/>
        </w:rPr>
        <w:t xml:space="preserve">affect statutory </w:t>
      </w:r>
      <w:r w:rsidR="009C6B1B" w:rsidRPr="00DA7D26">
        <w:rPr>
          <w:rFonts w:ascii="Arial" w:hAnsi="Arial" w:cs="Arial"/>
          <w:color w:val="000000" w:themeColor="text1"/>
          <w:sz w:val="26"/>
          <w:szCs w:val="26"/>
        </w:rPr>
        <w:t xml:space="preserve">rights </w:t>
      </w:r>
      <w:r w:rsidR="001F7D31" w:rsidRPr="00DA7D26">
        <w:rPr>
          <w:rFonts w:ascii="Arial" w:hAnsi="Arial" w:cs="Arial"/>
          <w:color w:val="000000" w:themeColor="text1"/>
          <w:sz w:val="26"/>
          <w:szCs w:val="26"/>
        </w:rPr>
        <w:t>(</w:t>
      </w:r>
      <w:r w:rsidR="009C6B1B" w:rsidRPr="00DA7D26">
        <w:rPr>
          <w:rFonts w:ascii="Arial" w:hAnsi="Arial" w:cs="Arial"/>
          <w:color w:val="000000" w:themeColor="text1"/>
          <w:sz w:val="26"/>
          <w:szCs w:val="26"/>
        </w:rPr>
        <w:t>under The</w:t>
      </w:r>
      <w:r w:rsidR="001A1697" w:rsidRPr="00DA7D26">
        <w:rPr>
          <w:rFonts w:ascii="Arial" w:hAnsi="Arial" w:cs="Arial"/>
          <w:color w:val="000000" w:themeColor="text1"/>
          <w:sz w:val="26"/>
          <w:szCs w:val="26"/>
        </w:rPr>
        <w:t xml:space="preserve"> </w:t>
      </w:r>
      <w:r w:rsidR="009C6B1B" w:rsidRPr="00DA7D26">
        <w:rPr>
          <w:rFonts w:ascii="Arial" w:hAnsi="Arial" w:cs="Arial"/>
          <w:color w:val="000000" w:themeColor="text1"/>
          <w:sz w:val="26"/>
          <w:szCs w:val="26"/>
        </w:rPr>
        <w:t>Openness of Local Government Regulations 2014</w:t>
      </w:r>
      <w:r w:rsidR="001F7D31" w:rsidRPr="00DA7D26">
        <w:rPr>
          <w:rFonts w:ascii="Arial" w:hAnsi="Arial" w:cs="Arial"/>
          <w:color w:val="000000" w:themeColor="text1"/>
          <w:sz w:val="26"/>
          <w:szCs w:val="26"/>
        </w:rPr>
        <w:t>)</w:t>
      </w:r>
      <w:r w:rsidR="009C6B1B" w:rsidRPr="00DA7D26">
        <w:rPr>
          <w:rFonts w:ascii="Arial" w:hAnsi="Arial" w:cs="Arial"/>
          <w:color w:val="000000" w:themeColor="text1"/>
          <w:sz w:val="26"/>
          <w:szCs w:val="26"/>
        </w:rPr>
        <w:t>.</w:t>
      </w:r>
    </w:p>
    <w:p w14:paraId="2A5C8760" w14:textId="77777777" w:rsidR="00482522" w:rsidRPr="00DA7D26" w:rsidRDefault="00482522" w:rsidP="0047391C">
      <w:pPr>
        <w:pStyle w:val="ListParagraph"/>
        <w:ind w:left="0"/>
        <w:rPr>
          <w:rFonts w:ascii="Arial" w:hAnsi="Arial" w:cs="Arial"/>
          <w:sz w:val="26"/>
          <w:szCs w:val="26"/>
        </w:rPr>
      </w:pPr>
    </w:p>
    <w:p w14:paraId="48353EDD" w14:textId="2B215429" w:rsidR="00482522" w:rsidRPr="00DA7D26" w:rsidRDefault="00A16AEF" w:rsidP="0047391C">
      <w:pPr>
        <w:pStyle w:val="ListParagraph"/>
        <w:numPr>
          <w:ilvl w:val="2"/>
          <w:numId w:val="2"/>
        </w:numPr>
        <w:ind w:left="0" w:firstLine="0"/>
        <w:rPr>
          <w:rFonts w:ascii="Arial" w:hAnsi="Arial" w:cs="Arial"/>
          <w:b/>
          <w:bCs/>
          <w:sz w:val="26"/>
          <w:szCs w:val="26"/>
        </w:rPr>
      </w:pPr>
      <w:r w:rsidRPr="00DA7D26">
        <w:rPr>
          <w:rFonts w:ascii="Arial" w:hAnsi="Arial" w:cs="Arial"/>
          <w:sz w:val="26"/>
          <w:szCs w:val="26"/>
        </w:rPr>
        <w:t xml:space="preserve">In addition, </w:t>
      </w:r>
      <w:r w:rsidR="006E17B3" w:rsidRPr="00DA7D26">
        <w:rPr>
          <w:rFonts w:ascii="Arial" w:hAnsi="Arial" w:cs="Arial"/>
          <w:sz w:val="26"/>
          <w:szCs w:val="26"/>
        </w:rPr>
        <w:t xml:space="preserve">the </w:t>
      </w:r>
      <w:r w:rsidR="00D04C4F" w:rsidRPr="00DA7D26">
        <w:rPr>
          <w:rFonts w:ascii="Arial" w:hAnsi="Arial" w:cs="Arial"/>
          <w:sz w:val="26"/>
          <w:szCs w:val="26"/>
        </w:rPr>
        <w:t>c</w:t>
      </w:r>
      <w:r w:rsidR="002406D2" w:rsidRPr="00DA7D26">
        <w:rPr>
          <w:rFonts w:ascii="Arial" w:hAnsi="Arial" w:cs="Arial"/>
          <w:sz w:val="26"/>
          <w:szCs w:val="26"/>
        </w:rPr>
        <w:t>ouncil</w:t>
      </w:r>
      <w:r w:rsidR="006E17B3" w:rsidRPr="00DA7D26">
        <w:rPr>
          <w:rFonts w:ascii="Arial" w:hAnsi="Arial" w:cs="Arial"/>
          <w:sz w:val="26"/>
          <w:szCs w:val="26"/>
        </w:rPr>
        <w:t xml:space="preserve"> </w:t>
      </w:r>
      <w:r w:rsidRPr="00DA7D26">
        <w:rPr>
          <w:rFonts w:ascii="Arial" w:hAnsi="Arial" w:cs="Arial"/>
          <w:sz w:val="26"/>
          <w:szCs w:val="26"/>
        </w:rPr>
        <w:t>do</w:t>
      </w:r>
      <w:r w:rsidR="006E17B3" w:rsidRPr="00DA7D26">
        <w:rPr>
          <w:rFonts w:ascii="Arial" w:hAnsi="Arial" w:cs="Arial"/>
          <w:sz w:val="26"/>
          <w:szCs w:val="26"/>
        </w:rPr>
        <w:t>es</w:t>
      </w:r>
      <w:r w:rsidRPr="00DA7D26">
        <w:rPr>
          <w:rFonts w:ascii="Arial" w:hAnsi="Arial" w:cs="Arial"/>
          <w:sz w:val="26"/>
          <w:szCs w:val="26"/>
        </w:rPr>
        <w:t xml:space="preserve"> not permit webcams (which may be pre-installed on many laptops) to be used other than for conference calls for </w:t>
      </w:r>
      <w:r w:rsidR="00DF788B"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purposes. </w:t>
      </w:r>
    </w:p>
    <w:p w14:paraId="399CEBF5" w14:textId="70A72041" w:rsidR="00A16AEF" w:rsidRPr="00DA7D26" w:rsidRDefault="006F4602" w:rsidP="00A37189">
      <w:pPr>
        <w:pStyle w:val="Heading2"/>
        <w:numPr>
          <w:ilvl w:val="1"/>
          <w:numId w:val="2"/>
        </w:numPr>
        <w:ind w:hanging="720"/>
        <w:rPr>
          <w:sz w:val="26"/>
          <w:szCs w:val="26"/>
        </w:rPr>
      </w:pPr>
      <w:r w:rsidRPr="00DA7D26">
        <w:rPr>
          <w:sz w:val="26"/>
          <w:szCs w:val="26"/>
        </w:rPr>
        <w:lastRenderedPageBreak/>
        <w:tab/>
      </w:r>
      <w:r w:rsidR="00A16AEF" w:rsidRPr="00DA7D26">
        <w:rPr>
          <w:sz w:val="26"/>
          <w:szCs w:val="26"/>
        </w:rPr>
        <w:t>Use of own devices </w:t>
      </w:r>
    </w:p>
    <w:p w14:paraId="445EA0F7" w14:textId="5E8E6331" w:rsidR="00482522" w:rsidRPr="00DA7D26" w:rsidRDefault="00191D9F" w:rsidP="00A37189">
      <w:pPr>
        <w:pStyle w:val="ListParagraph"/>
        <w:ind w:left="0"/>
        <w:rPr>
          <w:rFonts w:ascii="Arial" w:hAnsi="Arial" w:cs="Arial"/>
          <w:sz w:val="26"/>
          <w:szCs w:val="26"/>
        </w:rPr>
      </w:pPr>
      <w:r w:rsidRPr="00191D9F">
        <w:rPr>
          <w:rFonts w:ascii="Arial" w:hAnsi="Arial" w:cs="Arial"/>
          <w:b/>
          <w:sz w:val="26"/>
          <w:szCs w:val="26"/>
        </w:rPr>
        <w:t>2.2.1</w:t>
      </w:r>
      <w:r>
        <w:rPr>
          <w:rFonts w:ascii="Arial" w:hAnsi="Arial" w:cs="Arial"/>
          <w:sz w:val="26"/>
          <w:szCs w:val="26"/>
        </w:rPr>
        <w:t xml:space="preserve"> </w:t>
      </w:r>
      <w:r w:rsidR="000A5693" w:rsidRPr="00DA7D26">
        <w:rPr>
          <w:rFonts w:ascii="Arial" w:hAnsi="Arial" w:cs="Arial"/>
          <w:sz w:val="26"/>
          <w:szCs w:val="26"/>
        </w:rPr>
        <w:t xml:space="preserve">The </w:t>
      </w:r>
      <w:r w:rsidR="002406D2" w:rsidRPr="00DA7D26">
        <w:rPr>
          <w:rFonts w:ascii="Arial" w:hAnsi="Arial" w:cs="Arial"/>
          <w:sz w:val="26"/>
          <w:szCs w:val="26"/>
        </w:rPr>
        <w:t>Council</w:t>
      </w:r>
      <w:r w:rsidR="000A5693" w:rsidRPr="00DA7D26">
        <w:rPr>
          <w:rFonts w:ascii="Arial" w:hAnsi="Arial" w:cs="Arial"/>
          <w:sz w:val="26"/>
          <w:szCs w:val="26"/>
        </w:rPr>
        <w:t xml:space="preserve"> </w:t>
      </w:r>
      <w:r w:rsidR="00E409DD" w:rsidRPr="00DA7D26">
        <w:rPr>
          <w:rFonts w:ascii="Arial" w:hAnsi="Arial" w:cs="Arial"/>
          <w:sz w:val="26"/>
          <w:szCs w:val="26"/>
        </w:rPr>
        <w:t>recognises</w:t>
      </w:r>
      <w:r w:rsidR="00A16AEF" w:rsidRPr="00DA7D26">
        <w:rPr>
          <w:rFonts w:ascii="Arial" w:hAnsi="Arial" w:cs="Arial"/>
          <w:sz w:val="26"/>
          <w:szCs w:val="26"/>
        </w:rPr>
        <w:t xml:space="preserve"> that some </w:t>
      </w:r>
      <w:r w:rsidR="00E409DD" w:rsidRPr="00DA7D26">
        <w:rPr>
          <w:rFonts w:ascii="Arial" w:hAnsi="Arial" w:cs="Arial"/>
          <w:sz w:val="26"/>
          <w:szCs w:val="26"/>
        </w:rPr>
        <w:t>c</w:t>
      </w:r>
      <w:r w:rsidR="00574E04" w:rsidRPr="00DA7D26">
        <w:rPr>
          <w:rFonts w:ascii="Arial" w:hAnsi="Arial" w:cs="Arial"/>
          <w:sz w:val="26"/>
          <w:szCs w:val="26"/>
        </w:rPr>
        <w:t xml:space="preserve">ouncillors, </w:t>
      </w:r>
      <w:r w:rsidR="00C73434" w:rsidRPr="00DA7D26">
        <w:rPr>
          <w:rFonts w:ascii="Arial" w:hAnsi="Arial" w:cs="Arial"/>
          <w:sz w:val="26"/>
          <w:szCs w:val="26"/>
        </w:rPr>
        <w:t>staff,</w:t>
      </w:r>
      <w:r w:rsidR="00574E04" w:rsidRPr="00DA7D26">
        <w:rPr>
          <w:rFonts w:ascii="Arial" w:hAnsi="Arial" w:cs="Arial"/>
          <w:sz w:val="26"/>
          <w:szCs w:val="26"/>
        </w:rPr>
        <w:t xml:space="preserve"> and </w:t>
      </w:r>
      <w:r w:rsidR="00C73434" w:rsidRPr="00DA7D26">
        <w:rPr>
          <w:rFonts w:ascii="Arial" w:hAnsi="Arial" w:cs="Arial"/>
          <w:sz w:val="26"/>
          <w:szCs w:val="26"/>
        </w:rPr>
        <w:t>other authorised users</w:t>
      </w:r>
      <w:r w:rsidR="00574E04" w:rsidRPr="00DA7D26">
        <w:rPr>
          <w:rFonts w:ascii="Arial" w:hAnsi="Arial" w:cs="Arial"/>
          <w:sz w:val="26"/>
          <w:szCs w:val="26"/>
        </w:rPr>
        <w:t xml:space="preserve"> </w:t>
      </w:r>
      <w:r w:rsidR="00A16AEF" w:rsidRPr="00DA7D26">
        <w:rPr>
          <w:rFonts w:ascii="Arial" w:hAnsi="Arial" w:cs="Arial"/>
          <w:sz w:val="26"/>
          <w:szCs w:val="26"/>
        </w:rPr>
        <w:t>may wish to use their own</w:t>
      </w:r>
      <w:r w:rsidR="00CA0592" w:rsidRPr="00DA7D26">
        <w:rPr>
          <w:rFonts w:ascii="Arial" w:hAnsi="Arial" w:cs="Arial"/>
          <w:sz w:val="26"/>
          <w:szCs w:val="26"/>
        </w:rPr>
        <w:t xml:space="preserve"> </w:t>
      </w:r>
      <w:r w:rsidR="00A16AEF" w:rsidRPr="00DA7D26">
        <w:rPr>
          <w:rFonts w:ascii="Arial" w:hAnsi="Arial" w:cs="Arial"/>
          <w:sz w:val="26"/>
          <w:szCs w:val="26"/>
        </w:rPr>
        <w:t>smartphones, tablets, laptops etc</w:t>
      </w:r>
      <w:r>
        <w:rPr>
          <w:rFonts w:ascii="Arial" w:hAnsi="Arial" w:cs="Arial"/>
          <w:sz w:val="26"/>
          <w:szCs w:val="26"/>
        </w:rPr>
        <w:t>.</w:t>
      </w:r>
      <w:r w:rsidR="00A16AEF" w:rsidRPr="00DA7D26">
        <w:rPr>
          <w:rFonts w:ascii="Arial" w:hAnsi="Arial" w:cs="Arial"/>
          <w:sz w:val="26"/>
          <w:szCs w:val="26"/>
        </w:rPr>
        <w:t xml:space="preserve"> Such devices should be kept up to date so that any vulnerabilities in the operating system or other software on the device are appropriately patched or updated. Any emails sent from own devices </w:t>
      </w:r>
      <w:r w:rsidR="00C808E9" w:rsidRPr="00DA7D26">
        <w:rPr>
          <w:rFonts w:ascii="Arial" w:hAnsi="Arial" w:cs="Arial"/>
          <w:sz w:val="26"/>
          <w:szCs w:val="26"/>
        </w:rPr>
        <w:t>should be</w:t>
      </w:r>
      <w:r w:rsidR="005B52CC" w:rsidRPr="00DA7D26">
        <w:rPr>
          <w:rFonts w:ascii="Arial" w:hAnsi="Arial" w:cs="Arial"/>
          <w:sz w:val="26"/>
          <w:szCs w:val="26"/>
        </w:rPr>
        <w:t xml:space="preserve"> </w:t>
      </w:r>
      <w:r w:rsidR="00C808E9" w:rsidRPr="00DA7D26">
        <w:rPr>
          <w:rFonts w:ascii="Arial" w:hAnsi="Arial" w:cs="Arial"/>
          <w:sz w:val="26"/>
          <w:szCs w:val="26"/>
        </w:rPr>
        <w:t xml:space="preserve">sent </w:t>
      </w:r>
      <w:r w:rsidR="005B52CC" w:rsidRPr="00DA7D26">
        <w:rPr>
          <w:rFonts w:ascii="Arial" w:hAnsi="Arial" w:cs="Arial"/>
          <w:sz w:val="26"/>
          <w:szCs w:val="26"/>
        </w:rPr>
        <w:t>from a council email account</w:t>
      </w:r>
      <w:r w:rsidR="00C808E9" w:rsidRPr="00DA7D26">
        <w:rPr>
          <w:rFonts w:ascii="Arial" w:hAnsi="Arial" w:cs="Arial"/>
          <w:sz w:val="26"/>
          <w:szCs w:val="26"/>
        </w:rPr>
        <w:t xml:space="preserve"> </w:t>
      </w:r>
      <w:r w:rsidR="00A16AEF" w:rsidRPr="00DA7D26">
        <w:rPr>
          <w:rFonts w:ascii="Arial" w:hAnsi="Arial" w:cs="Arial"/>
          <w:sz w:val="26"/>
          <w:szCs w:val="26"/>
        </w:rPr>
        <w:t xml:space="preserve">and should not identify the </w:t>
      </w:r>
      <w:r w:rsidR="00A46E18" w:rsidRPr="00DA7D26">
        <w:rPr>
          <w:rFonts w:ascii="Arial" w:hAnsi="Arial" w:cs="Arial"/>
          <w:sz w:val="26"/>
          <w:szCs w:val="26"/>
        </w:rPr>
        <w:t>individual’s</w:t>
      </w:r>
      <w:r w:rsidR="00A16AEF" w:rsidRPr="00DA7D26">
        <w:rPr>
          <w:rFonts w:ascii="Arial" w:hAnsi="Arial" w:cs="Arial"/>
          <w:sz w:val="26"/>
          <w:szCs w:val="26"/>
        </w:rPr>
        <w:t xml:space="preserve"> personal email address. </w:t>
      </w:r>
    </w:p>
    <w:p w14:paraId="65EBB13A" w14:textId="77777777" w:rsidR="004D3EF7" w:rsidRPr="00DA7D26" w:rsidRDefault="004D3EF7" w:rsidP="0047391C">
      <w:pPr>
        <w:pStyle w:val="ListParagraph"/>
        <w:ind w:left="0"/>
        <w:rPr>
          <w:rFonts w:ascii="Arial" w:hAnsi="Arial" w:cs="Arial"/>
          <w:sz w:val="26"/>
          <w:szCs w:val="26"/>
        </w:rPr>
      </w:pPr>
    </w:p>
    <w:p w14:paraId="7D04C7AE" w14:textId="431A67FE" w:rsidR="00482522" w:rsidRPr="00DA7D26" w:rsidRDefault="002406D2" w:rsidP="00191D9F">
      <w:pPr>
        <w:pStyle w:val="ListParagraph"/>
        <w:numPr>
          <w:ilvl w:val="2"/>
          <w:numId w:val="2"/>
        </w:numPr>
        <w:ind w:left="0" w:firstLine="0"/>
        <w:rPr>
          <w:rFonts w:ascii="Arial" w:hAnsi="Arial" w:cs="Arial"/>
          <w:sz w:val="26"/>
          <w:szCs w:val="26"/>
        </w:rPr>
      </w:pPr>
      <w:r w:rsidRPr="00DA7D26">
        <w:rPr>
          <w:rFonts w:ascii="Arial" w:hAnsi="Arial" w:cs="Arial"/>
          <w:sz w:val="26"/>
          <w:szCs w:val="26"/>
        </w:rPr>
        <w:t>Council</w:t>
      </w:r>
      <w:r w:rsidR="00574E04" w:rsidRPr="00DA7D26">
        <w:rPr>
          <w:rFonts w:ascii="Arial" w:hAnsi="Arial" w:cs="Arial"/>
          <w:sz w:val="26"/>
          <w:szCs w:val="26"/>
        </w:rPr>
        <w:t xml:space="preserve">lors, </w:t>
      </w:r>
      <w:r w:rsidR="001C6A7A" w:rsidRPr="00DA7D26">
        <w:rPr>
          <w:rFonts w:ascii="Arial" w:hAnsi="Arial" w:cs="Arial"/>
          <w:sz w:val="26"/>
          <w:szCs w:val="26"/>
        </w:rPr>
        <w:t>staff,</w:t>
      </w:r>
      <w:r w:rsidR="00574E04" w:rsidRPr="00DA7D26">
        <w:rPr>
          <w:rFonts w:ascii="Arial" w:hAnsi="Arial" w:cs="Arial"/>
          <w:sz w:val="26"/>
          <w:szCs w:val="26"/>
        </w:rPr>
        <w:t xml:space="preserve"> and </w:t>
      </w:r>
      <w:r w:rsidR="001C6A7A" w:rsidRPr="00DA7D26">
        <w:rPr>
          <w:rFonts w:ascii="Arial" w:hAnsi="Arial" w:cs="Arial"/>
          <w:sz w:val="26"/>
          <w:szCs w:val="26"/>
        </w:rPr>
        <w:t>other authorised</w:t>
      </w:r>
      <w:r w:rsidR="00574E04" w:rsidRPr="00DA7D26">
        <w:rPr>
          <w:rFonts w:ascii="Arial" w:hAnsi="Arial" w:cs="Arial"/>
          <w:sz w:val="26"/>
          <w:szCs w:val="26"/>
        </w:rPr>
        <w:t xml:space="preserve"> </w:t>
      </w:r>
      <w:r w:rsidR="005C1C08" w:rsidRPr="00DA7D26">
        <w:rPr>
          <w:rFonts w:ascii="Arial" w:hAnsi="Arial" w:cs="Arial"/>
          <w:sz w:val="26"/>
          <w:szCs w:val="26"/>
        </w:rPr>
        <w:t xml:space="preserve">persons </w:t>
      </w:r>
      <w:r w:rsidR="001C280E" w:rsidRPr="00DA7D26">
        <w:rPr>
          <w:rFonts w:ascii="Arial" w:hAnsi="Arial" w:cs="Arial"/>
          <w:sz w:val="26"/>
          <w:szCs w:val="26"/>
        </w:rPr>
        <w:t>that use</w:t>
      </w:r>
      <w:r w:rsidR="00A16AEF" w:rsidRPr="00DA7D26">
        <w:rPr>
          <w:rFonts w:ascii="Arial" w:hAnsi="Arial" w:cs="Arial"/>
          <w:sz w:val="26"/>
          <w:szCs w:val="26"/>
        </w:rPr>
        <w:t xml:space="preserve"> </w:t>
      </w:r>
      <w:r w:rsidR="001E7CB0" w:rsidRPr="00DA7D26">
        <w:rPr>
          <w:rFonts w:ascii="Arial" w:hAnsi="Arial" w:cs="Arial"/>
          <w:sz w:val="26"/>
          <w:szCs w:val="26"/>
        </w:rPr>
        <w:t>c</w:t>
      </w:r>
      <w:r w:rsidRPr="00DA7D26">
        <w:rPr>
          <w:rFonts w:ascii="Arial" w:hAnsi="Arial" w:cs="Arial"/>
          <w:sz w:val="26"/>
          <w:szCs w:val="26"/>
        </w:rPr>
        <w:t>ouncil</w:t>
      </w:r>
      <w:r w:rsidR="004D3EF7" w:rsidRPr="00DA7D26">
        <w:rPr>
          <w:rFonts w:ascii="Arial" w:hAnsi="Arial" w:cs="Arial"/>
          <w:sz w:val="26"/>
          <w:szCs w:val="26"/>
        </w:rPr>
        <w:t xml:space="preserve"> </w:t>
      </w:r>
      <w:r w:rsidR="00191D9F">
        <w:rPr>
          <w:rFonts w:ascii="Arial" w:hAnsi="Arial" w:cs="Arial"/>
          <w:sz w:val="26"/>
          <w:szCs w:val="26"/>
        </w:rPr>
        <w:t xml:space="preserve">equipment </w:t>
      </w:r>
      <w:r w:rsidR="00A16AEF" w:rsidRPr="00DA7D26">
        <w:rPr>
          <w:rFonts w:ascii="Arial" w:hAnsi="Arial" w:cs="Arial"/>
          <w:sz w:val="26"/>
          <w:szCs w:val="26"/>
        </w:rPr>
        <w:t xml:space="preserve">are expected to use all devices in an ethical and respectful manner and in accordance with this policy. Accessing inappropriate websites or services on any device via the IT infrastructure that is paid for or provided by </w:t>
      </w:r>
      <w:r w:rsidR="001E7CB0" w:rsidRPr="00DA7D26">
        <w:rPr>
          <w:rFonts w:ascii="Arial" w:hAnsi="Arial" w:cs="Arial"/>
          <w:sz w:val="26"/>
          <w:szCs w:val="26"/>
        </w:rPr>
        <w:t>t</w:t>
      </w:r>
      <w:r w:rsidR="00B431BC" w:rsidRPr="00DA7D26">
        <w:rPr>
          <w:rFonts w:ascii="Arial" w:hAnsi="Arial" w:cs="Arial"/>
          <w:sz w:val="26"/>
          <w:szCs w:val="26"/>
        </w:rPr>
        <w:t xml:space="preserve">he </w:t>
      </w:r>
      <w:r w:rsidR="001E7CB0" w:rsidRPr="00DA7D26">
        <w:rPr>
          <w:rFonts w:ascii="Arial" w:hAnsi="Arial" w:cs="Arial"/>
          <w:sz w:val="26"/>
          <w:szCs w:val="26"/>
        </w:rPr>
        <w:t>c</w:t>
      </w:r>
      <w:r w:rsidRPr="00DA7D26">
        <w:rPr>
          <w:rFonts w:ascii="Arial" w:hAnsi="Arial" w:cs="Arial"/>
          <w:sz w:val="26"/>
          <w:szCs w:val="26"/>
        </w:rPr>
        <w:t>ouncil</w:t>
      </w:r>
      <w:r w:rsidR="00A16AEF" w:rsidRPr="00DA7D26">
        <w:rPr>
          <w:rFonts w:ascii="Arial" w:hAnsi="Arial" w:cs="Arial"/>
          <w:sz w:val="26"/>
          <w:szCs w:val="26"/>
        </w:rPr>
        <w:t xml:space="preserve"> carries a high degree of risk, and, for </w:t>
      </w:r>
      <w:r w:rsidR="00B26BA2" w:rsidRPr="00DA7D26">
        <w:rPr>
          <w:rFonts w:ascii="Arial" w:hAnsi="Arial" w:cs="Arial"/>
          <w:sz w:val="26"/>
          <w:szCs w:val="26"/>
        </w:rPr>
        <w:t>e</w:t>
      </w:r>
      <w:r w:rsidR="0042454A" w:rsidRPr="00DA7D26">
        <w:rPr>
          <w:rFonts w:ascii="Arial" w:hAnsi="Arial" w:cs="Arial"/>
          <w:sz w:val="26"/>
          <w:szCs w:val="26"/>
        </w:rPr>
        <w:t>mployees,</w:t>
      </w:r>
      <w:r w:rsidR="00A16AEF" w:rsidRPr="00DA7D26">
        <w:rPr>
          <w:rFonts w:ascii="Arial" w:hAnsi="Arial" w:cs="Arial"/>
          <w:sz w:val="26"/>
          <w:szCs w:val="26"/>
        </w:rPr>
        <w:t xml:space="preserve"> may result in disciplinary action, including summary dismissal (without notice). An example would be downloading copyright music illegally or accessing pornographic material. </w:t>
      </w:r>
    </w:p>
    <w:p w14:paraId="6D617F1D" w14:textId="77777777" w:rsidR="00482522" w:rsidRPr="00DA7D26" w:rsidRDefault="00482522" w:rsidP="0047391C">
      <w:pPr>
        <w:pStyle w:val="ListParagraph"/>
        <w:ind w:left="0"/>
        <w:rPr>
          <w:rFonts w:ascii="Arial" w:hAnsi="Arial" w:cs="Arial"/>
          <w:sz w:val="26"/>
          <w:szCs w:val="26"/>
        </w:rPr>
      </w:pPr>
    </w:p>
    <w:p w14:paraId="1D972242" w14:textId="6714581C" w:rsidR="00482522" w:rsidRPr="00DA7D26" w:rsidRDefault="00A16AEF" w:rsidP="00191D9F">
      <w:pPr>
        <w:pStyle w:val="ListParagraph"/>
        <w:numPr>
          <w:ilvl w:val="2"/>
          <w:numId w:val="2"/>
        </w:numPr>
        <w:ind w:left="0" w:firstLine="0"/>
        <w:rPr>
          <w:rFonts w:ascii="Arial" w:hAnsi="Arial" w:cs="Arial"/>
          <w:sz w:val="26"/>
          <w:szCs w:val="26"/>
        </w:rPr>
      </w:pPr>
      <w:r w:rsidRPr="00DA7D26">
        <w:rPr>
          <w:rFonts w:ascii="Arial" w:hAnsi="Arial" w:cs="Arial"/>
          <w:sz w:val="26"/>
          <w:szCs w:val="26"/>
        </w:rPr>
        <w:t xml:space="preserve">In cases of legal proceedings against </w:t>
      </w:r>
      <w:r w:rsidR="009C357D" w:rsidRPr="00DA7D26">
        <w:rPr>
          <w:rFonts w:ascii="Arial" w:hAnsi="Arial" w:cs="Arial"/>
          <w:sz w:val="26"/>
          <w:szCs w:val="26"/>
        </w:rPr>
        <w:t>t</w:t>
      </w:r>
      <w:r w:rsidR="00A05811" w:rsidRPr="00DA7D26">
        <w:rPr>
          <w:rFonts w:ascii="Arial" w:hAnsi="Arial" w:cs="Arial"/>
          <w:sz w:val="26"/>
          <w:szCs w:val="26"/>
        </w:rPr>
        <w:t xml:space="preserve">he </w:t>
      </w:r>
      <w:r w:rsidR="009C357D"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w:t>
      </w:r>
      <w:r w:rsidR="00342591" w:rsidRPr="00DA7D26">
        <w:rPr>
          <w:rFonts w:ascii="Arial" w:hAnsi="Arial" w:cs="Arial"/>
          <w:sz w:val="26"/>
          <w:szCs w:val="26"/>
        </w:rPr>
        <w:t xml:space="preserve">the </w:t>
      </w:r>
      <w:r w:rsidR="009C357D" w:rsidRPr="00DA7D26">
        <w:rPr>
          <w:rFonts w:ascii="Arial" w:hAnsi="Arial" w:cs="Arial"/>
          <w:sz w:val="26"/>
          <w:szCs w:val="26"/>
        </w:rPr>
        <w:t>c</w:t>
      </w:r>
      <w:r w:rsidR="002406D2" w:rsidRPr="00DA7D26">
        <w:rPr>
          <w:rFonts w:ascii="Arial" w:hAnsi="Arial" w:cs="Arial"/>
          <w:sz w:val="26"/>
          <w:szCs w:val="26"/>
        </w:rPr>
        <w:t>ouncil</w:t>
      </w:r>
      <w:r w:rsidR="00342591" w:rsidRPr="00DA7D26">
        <w:rPr>
          <w:rFonts w:ascii="Arial" w:hAnsi="Arial" w:cs="Arial"/>
          <w:sz w:val="26"/>
          <w:szCs w:val="26"/>
        </w:rPr>
        <w:t xml:space="preserve"> </w:t>
      </w:r>
      <w:r w:rsidRPr="00DA7D26">
        <w:rPr>
          <w:rFonts w:ascii="Arial" w:hAnsi="Arial" w:cs="Arial"/>
          <w:sz w:val="26"/>
          <w:szCs w:val="26"/>
        </w:rPr>
        <w:t>may need to temporarily take possession of</w:t>
      </w:r>
      <w:r w:rsidR="00C46BB6" w:rsidRPr="00DA7D26">
        <w:rPr>
          <w:rFonts w:ascii="Arial" w:hAnsi="Arial" w:cs="Arial"/>
          <w:sz w:val="26"/>
          <w:szCs w:val="26"/>
        </w:rPr>
        <w:t xml:space="preserve"> a device, whether </w:t>
      </w:r>
      <w:r w:rsidR="009C357D" w:rsidRPr="00DA7D26">
        <w:rPr>
          <w:rFonts w:ascii="Arial" w:hAnsi="Arial" w:cs="Arial"/>
          <w:sz w:val="26"/>
          <w:szCs w:val="26"/>
        </w:rPr>
        <w:t>c</w:t>
      </w:r>
      <w:r w:rsidR="002406D2" w:rsidRPr="00DA7D26">
        <w:rPr>
          <w:rFonts w:ascii="Arial" w:hAnsi="Arial" w:cs="Arial"/>
          <w:sz w:val="26"/>
          <w:szCs w:val="26"/>
        </w:rPr>
        <w:t>ouncil</w:t>
      </w:r>
      <w:r w:rsidR="00C46BB6" w:rsidRPr="00DA7D26">
        <w:rPr>
          <w:rFonts w:ascii="Arial" w:hAnsi="Arial" w:cs="Arial"/>
          <w:sz w:val="26"/>
          <w:szCs w:val="26"/>
        </w:rPr>
        <w:t xml:space="preserve">-owned or </w:t>
      </w:r>
      <w:r w:rsidR="00796F31" w:rsidRPr="00DA7D26">
        <w:rPr>
          <w:rFonts w:ascii="Arial" w:hAnsi="Arial" w:cs="Arial"/>
          <w:sz w:val="26"/>
          <w:szCs w:val="26"/>
        </w:rPr>
        <w:t>personal</w:t>
      </w:r>
      <w:r w:rsidRPr="00DA7D26">
        <w:rPr>
          <w:rFonts w:ascii="Arial" w:hAnsi="Arial" w:cs="Arial"/>
          <w:sz w:val="26"/>
          <w:szCs w:val="26"/>
        </w:rPr>
        <w:t xml:space="preserve"> to retrieve the relevant data.</w:t>
      </w:r>
    </w:p>
    <w:p w14:paraId="4A0A0CA7" w14:textId="77777777" w:rsidR="00482522" w:rsidRPr="00DA7D26" w:rsidRDefault="00482522" w:rsidP="0047391C">
      <w:pPr>
        <w:pStyle w:val="ListParagraph"/>
        <w:ind w:left="0"/>
        <w:rPr>
          <w:rFonts w:ascii="Arial" w:hAnsi="Arial" w:cs="Arial"/>
          <w:sz w:val="26"/>
          <w:szCs w:val="26"/>
        </w:rPr>
      </w:pPr>
    </w:p>
    <w:p w14:paraId="5D48C858" w14:textId="18BF226B" w:rsidR="00482522" w:rsidRPr="00DA7D26" w:rsidRDefault="00A16AEF" w:rsidP="00191D9F">
      <w:pPr>
        <w:pStyle w:val="ListParagraph"/>
        <w:numPr>
          <w:ilvl w:val="2"/>
          <w:numId w:val="2"/>
        </w:numPr>
        <w:ind w:left="0" w:firstLine="0"/>
        <w:rPr>
          <w:rFonts w:ascii="Arial" w:hAnsi="Arial" w:cs="Arial"/>
          <w:sz w:val="26"/>
          <w:szCs w:val="26"/>
        </w:rPr>
      </w:pPr>
      <w:r w:rsidRPr="00DA7D26">
        <w:rPr>
          <w:rFonts w:ascii="Arial" w:hAnsi="Arial" w:cs="Arial"/>
          <w:sz w:val="26"/>
          <w:szCs w:val="26"/>
        </w:rPr>
        <w:t xml:space="preserve">Wherever possible the user should maintain a clear separation between the personal data processed on </w:t>
      </w:r>
      <w:r w:rsidR="006045FE" w:rsidRPr="00DA7D26">
        <w:rPr>
          <w:rFonts w:ascii="Arial" w:hAnsi="Arial" w:cs="Arial"/>
          <w:sz w:val="26"/>
          <w:szCs w:val="26"/>
        </w:rPr>
        <w:t>t</w:t>
      </w:r>
      <w:r w:rsidR="00796F31" w:rsidRPr="00DA7D26">
        <w:rPr>
          <w:rFonts w:ascii="Arial" w:hAnsi="Arial" w:cs="Arial"/>
          <w:sz w:val="26"/>
          <w:szCs w:val="26"/>
        </w:rPr>
        <w:t xml:space="preserve">he </w:t>
      </w:r>
      <w:r w:rsidR="009C357D" w:rsidRPr="00DA7D26">
        <w:rPr>
          <w:rFonts w:ascii="Arial" w:hAnsi="Arial" w:cs="Arial"/>
          <w:sz w:val="26"/>
          <w:szCs w:val="26"/>
        </w:rPr>
        <w:t>c</w:t>
      </w:r>
      <w:r w:rsidR="002406D2" w:rsidRPr="00DA7D26">
        <w:rPr>
          <w:rFonts w:ascii="Arial" w:hAnsi="Arial" w:cs="Arial"/>
          <w:sz w:val="26"/>
          <w:szCs w:val="26"/>
        </w:rPr>
        <w:t>ouncil</w:t>
      </w:r>
      <w:r w:rsidR="00796F31" w:rsidRPr="00DA7D26">
        <w:rPr>
          <w:rFonts w:ascii="Arial" w:hAnsi="Arial" w:cs="Arial"/>
          <w:sz w:val="26"/>
          <w:szCs w:val="26"/>
        </w:rPr>
        <w:t xml:space="preserve">’s </w:t>
      </w:r>
      <w:r w:rsidRPr="00DA7D26">
        <w:rPr>
          <w:rFonts w:ascii="Arial" w:hAnsi="Arial" w:cs="Arial"/>
          <w:sz w:val="26"/>
          <w:szCs w:val="26"/>
        </w:rPr>
        <w:t xml:space="preserve">behalf and that processed for their own personal use, for example, by using different apps </w:t>
      </w:r>
      <w:r w:rsidR="009A6426" w:rsidRPr="00DA7D26">
        <w:rPr>
          <w:rFonts w:ascii="Arial" w:hAnsi="Arial" w:cs="Arial"/>
          <w:sz w:val="26"/>
          <w:szCs w:val="26"/>
        </w:rPr>
        <w:t>for</w:t>
      </w:r>
      <w:r w:rsidR="008F3548" w:rsidRPr="00DA7D26">
        <w:rPr>
          <w:rFonts w:ascii="Arial" w:hAnsi="Arial" w:cs="Arial"/>
          <w:sz w:val="26"/>
          <w:szCs w:val="26"/>
        </w:rPr>
        <w:t xml:space="preserve"> </w:t>
      </w:r>
      <w:r w:rsidR="006045FE" w:rsidRPr="00DA7D26">
        <w:rPr>
          <w:rFonts w:ascii="Arial" w:hAnsi="Arial" w:cs="Arial"/>
          <w:sz w:val="26"/>
          <w:szCs w:val="26"/>
        </w:rPr>
        <w:t>c</w:t>
      </w:r>
      <w:r w:rsidR="008F3548" w:rsidRPr="00DA7D26">
        <w:rPr>
          <w:rFonts w:ascii="Arial" w:hAnsi="Arial" w:cs="Arial"/>
          <w:sz w:val="26"/>
          <w:szCs w:val="26"/>
        </w:rPr>
        <w:t>ouncil</w:t>
      </w:r>
      <w:r w:rsidRPr="00DA7D26">
        <w:rPr>
          <w:rFonts w:ascii="Arial" w:hAnsi="Arial" w:cs="Arial"/>
          <w:sz w:val="26"/>
          <w:szCs w:val="26"/>
        </w:rPr>
        <w:t xml:space="preserve"> and personal use. If the device supports both work and personal profiles, the work profile must always be </w:t>
      </w:r>
      <w:r w:rsidR="006045FE" w:rsidRPr="00DA7D26">
        <w:rPr>
          <w:rFonts w:ascii="Arial" w:hAnsi="Arial" w:cs="Arial"/>
          <w:sz w:val="26"/>
          <w:szCs w:val="26"/>
        </w:rPr>
        <w:t xml:space="preserve">used </w:t>
      </w:r>
      <w:r w:rsidRPr="00DA7D26">
        <w:rPr>
          <w:rFonts w:ascii="Arial" w:hAnsi="Arial" w:cs="Arial"/>
          <w:sz w:val="26"/>
          <w:szCs w:val="26"/>
        </w:rPr>
        <w:t>for work-related purposes.  </w:t>
      </w:r>
    </w:p>
    <w:p w14:paraId="4C3AB601" w14:textId="77777777" w:rsidR="00482522" w:rsidRPr="00DA7D26" w:rsidRDefault="00482522" w:rsidP="0047391C">
      <w:pPr>
        <w:pStyle w:val="ListParagraph"/>
        <w:ind w:left="0"/>
        <w:rPr>
          <w:rFonts w:ascii="Arial" w:hAnsi="Arial" w:cs="Arial"/>
          <w:sz w:val="26"/>
          <w:szCs w:val="26"/>
        </w:rPr>
      </w:pPr>
    </w:p>
    <w:p w14:paraId="09C5896F" w14:textId="461893FA" w:rsidR="00191D9F" w:rsidRPr="003177F6" w:rsidRDefault="00EA4334" w:rsidP="00191D9F">
      <w:pPr>
        <w:pStyle w:val="ListParagraph"/>
        <w:numPr>
          <w:ilvl w:val="2"/>
          <w:numId w:val="2"/>
        </w:numPr>
        <w:ind w:left="0" w:firstLine="0"/>
        <w:rPr>
          <w:rFonts w:ascii="Arial" w:hAnsi="Arial" w:cs="Arial"/>
          <w:sz w:val="26"/>
          <w:szCs w:val="26"/>
        </w:rPr>
      </w:pPr>
      <w:r w:rsidRPr="003177F6">
        <w:rPr>
          <w:rFonts w:ascii="Arial" w:hAnsi="Arial" w:cs="Arial"/>
          <w:sz w:val="26"/>
          <w:szCs w:val="26"/>
        </w:rPr>
        <w:t>Personal information and sensitive data</w:t>
      </w:r>
      <w:r w:rsidR="00A16AEF" w:rsidRPr="003177F6">
        <w:rPr>
          <w:rFonts w:ascii="Arial" w:hAnsi="Arial" w:cs="Arial"/>
          <w:sz w:val="26"/>
          <w:szCs w:val="26"/>
        </w:rPr>
        <w:t xml:space="preserve"> should never be saved on </w:t>
      </w:r>
      <w:r w:rsidR="003862CC" w:rsidRPr="003177F6">
        <w:rPr>
          <w:rFonts w:ascii="Arial" w:hAnsi="Arial" w:cs="Arial"/>
          <w:sz w:val="26"/>
          <w:szCs w:val="26"/>
        </w:rPr>
        <w:t>c</w:t>
      </w:r>
      <w:r w:rsidR="00417B77" w:rsidRPr="003177F6">
        <w:rPr>
          <w:rFonts w:ascii="Arial" w:hAnsi="Arial" w:cs="Arial"/>
          <w:sz w:val="26"/>
          <w:szCs w:val="26"/>
        </w:rPr>
        <w:t xml:space="preserve">ouncillors, staff, </w:t>
      </w:r>
      <w:r w:rsidR="008B1581" w:rsidRPr="003177F6">
        <w:rPr>
          <w:rFonts w:ascii="Arial" w:hAnsi="Arial" w:cs="Arial"/>
          <w:sz w:val="26"/>
          <w:szCs w:val="26"/>
        </w:rPr>
        <w:t xml:space="preserve">or </w:t>
      </w:r>
      <w:r w:rsidR="00417B77" w:rsidRPr="003177F6">
        <w:rPr>
          <w:rFonts w:ascii="Arial" w:hAnsi="Arial" w:cs="Arial"/>
          <w:sz w:val="26"/>
          <w:szCs w:val="26"/>
        </w:rPr>
        <w:t>other authorised users</w:t>
      </w:r>
      <w:r w:rsidR="00B65A3B" w:rsidRPr="003177F6">
        <w:rPr>
          <w:rFonts w:ascii="Arial" w:hAnsi="Arial" w:cs="Arial"/>
          <w:sz w:val="26"/>
          <w:szCs w:val="26"/>
        </w:rPr>
        <w:t xml:space="preserve"> </w:t>
      </w:r>
      <w:r w:rsidR="00A16AEF" w:rsidRPr="003177F6">
        <w:rPr>
          <w:rFonts w:ascii="Arial" w:hAnsi="Arial" w:cs="Arial"/>
          <w:sz w:val="26"/>
          <w:szCs w:val="26"/>
        </w:rPr>
        <w:t xml:space="preserve">own devices as this may breach confidentiality agreements, especially if the device is used by other people from time to time. </w:t>
      </w:r>
    </w:p>
    <w:p w14:paraId="36E63F93" w14:textId="77777777" w:rsidR="00482522" w:rsidRPr="00DA7D26" w:rsidRDefault="00482522" w:rsidP="0047391C">
      <w:pPr>
        <w:pStyle w:val="ListParagraph"/>
        <w:ind w:left="0"/>
        <w:rPr>
          <w:rFonts w:ascii="Arial" w:hAnsi="Arial" w:cs="Arial"/>
          <w:sz w:val="26"/>
          <w:szCs w:val="26"/>
        </w:rPr>
      </w:pPr>
    </w:p>
    <w:p w14:paraId="40033AA7" w14:textId="1EACDA27" w:rsidR="00482522" w:rsidRPr="00DA7D26" w:rsidRDefault="00A16AEF" w:rsidP="00191D9F">
      <w:pPr>
        <w:pStyle w:val="ListParagraph"/>
        <w:numPr>
          <w:ilvl w:val="2"/>
          <w:numId w:val="2"/>
        </w:numPr>
        <w:ind w:left="0" w:firstLine="0"/>
        <w:rPr>
          <w:rFonts w:ascii="Arial" w:hAnsi="Arial" w:cs="Arial"/>
          <w:sz w:val="26"/>
          <w:szCs w:val="26"/>
        </w:rPr>
      </w:pPr>
      <w:r w:rsidRPr="00DA7D26">
        <w:rPr>
          <w:rFonts w:ascii="Arial" w:hAnsi="Arial" w:cs="Arial"/>
          <w:sz w:val="26"/>
          <w:szCs w:val="26"/>
        </w:rPr>
        <w:t xml:space="preserve">Any work done on user's own equipment should be stored securely and password protected and should always be backed up in accordance with </w:t>
      </w:r>
      <w:r w:rsidR="005A3027" w:rsidRPr="00DA7D26">
        <w:rPr>
          <w:rFonts w:ascii="Arial" w:hAnsi="Arial" w:cs="Arial"/>
          <w:sz w:val="26"/>
          <w:szCs w:val="26"/>
        </w:rPr>
        <w:t xml:space="preserve">the </w:t>
      </w:r>
      <w:r w:rsidR="00AC7BF9" w:rsidRPr="00DA7D26">
        <w:rPr>
          <w:rFonts w:ascii="Arial" w:hAnsi="Arial" w:cs="Arial"/>
          <w:sz w:val="26"/>
          <w:szCs w:val="26"/>
        </w:rPr>
        <w:t>c</w:t>
      </w:r>
      <w:r w:rsidR="002406D2" w:rsidRPr="00DA7D26">
        <w:rPr>
          <w:rFonts w:ascii="Arial" w:hAnsi="Arial" w:cs="Arial"/>
          <w:sz w:val="26"/>
          <w:szCs w:val="26"/>
        </w:rPr>
        <w:t>ouncil</w:t>
      </w:r>
      <w:r w:rsidR="005A3027" w:rsidRPr="00DA7D26">
        <w:rPr>
          <w:rFonts w:ascii="Arial" w:hAnsi="Arial" w:cs="Arial"/>
          <w:sz w:val="26"/>
          <w:szCs w:val="26"/>
        </w:rPr>
        <w:t xml:space="preserve">’s </w:t>
      </w:r>
      <w:r w:rsidRPr="00DA7D26">
        <w:rPr>
          <w:rFonts w:ascii="Arial" w:hAnsi="Arial" w:cs="Arial"/>
          <w:sz w:val="26"/>
          <w:szCs w:val="26"/>
        </w:rPr>
        <w:t>standard backup procedures. </w:t>
      </w:r>
    </w:p>
    <w:p w14:paraId="56EDF14F" w14:textId="77777777" w:rsidR="00482522" w:rsidRPr="00DA7D26" w:rsidRDefault="00482522" w:rsidP="0047391C">
      <w:pPr>
        <w:pStyle w:val="ListParagraph"/>
        <w:ind w:left="0"/>
        <w:rPr>
          <w:rFonts w:ascii="Arial" w:hAnsi="Arial" w:cs="Arial"/>
          <w:sz w:val="26"/>
          <w:szCs w:val="26"/>
        </w:rPr>
      </w:pPr>
    </w:p>
    <w:p w14:paraId="27A886B9" w14:textId="6839D252" w:rsidR="00482522" w:rsidRPr="00DA7D26" w:rsidRDefault="00A16AEF" w:rsidP="00191D9F">
      <w:pPr>
        <w:pStyle w:val="ListParagraph"/>
        <w:numPr>
          <w:ilvl w:val="2"/>
          <w:numId w:val="2"/>
        </w:numPr>
        <w:ind w:left="0" w:firstLine="0"/>
        <w:rPr>
          <w:rFonts w:ascii="Arial" w:hAnsi="Arial" w:cs="Arial"/>
          <w:sz w:val="26"/>
          <w:szCs w:val="26"/>
        </w:rPr>
      </w:pPr>
      <w:r w:rsidRPr="00DA7D26">
        <w:rPr>
          <w:rFonts w:ascii="Arial" w:hAnsi="Arial" w:cs="Arial"/>
          <w:sz w:val="26"/>
          <w:szCs w:val="26"/>
        </w:rPr>
        <w:t xml:space="preserve">Prior to the disposal of any device that has work data stored on it, and in the event of a user leaving </w:t>
      </w:r>
      <w:r w:rsidR="00547EB3" w:rsidRPr="00DA7D26">
        <w:rPr>
          <w:rFonts w:ascii="Arial" w:hAnsi="Arial" w:cs="Arial"/>
          <w:sz w:val="26"/>
          <w:szCs w:val="26"/>
        </w:rPr>
        <w:t xml:space="preserve">the </w:t>
      </w:r>
      <w:r w:rsidR="00F30477"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w:t>
      </w:r>
      <w:r w:rsidR="00F30477" w:rsidRPr="00DA7D26">
        <w:rPr>
          <w:rFonts w:ascii="Arial" w:hAnsi="Arial" w:cs="Arial"/>
          <w:sz w:val="26"/>
          <w:szCs w:val="26"/>
        </w:rPr>
        <w:t>c</w:t>
      </w:r>
      <w:r w:rsidR="002406D2" w:rsidRPr="00DA7D26">
        <w:rPr>
          <w:rFonts w:ascii="Arial" w:hAnsi="Arial" w:cs="Arial"/>
          <w:sz w:val="26"/>
          <w:szCs w:val="26"/>
        </w:rPr>
        <w:t>ouncil</w:t>
      </w:r>
      <w:r w:rsidR="00417B77" w:rsidRPr="00DA7D26">
        <w:rPr>
          <w:rFonts w:ascii="Arial" w:hAnsi="Arial" w:cs="Arial"/>
          <w:sz w:val="26"/>
          <w:szCs w:val="26"/>
        </w:rPr>
        <w:t>lors, staff, and other authorised users</w:t>
      </w:r>
      <w:r w:rsidR="00574E04" w:rsidRPr="00DA7D26">
        <w:rPr>
          <w:rFonts w:ascii="Arial" w:hAnsi="Arial" w:cs="Arial"/>
          <w:sz w:val="26"/>
          <w:szCs w:val="26"/>
        </w:rPr>
        <w:t xml:space="preserve"> </w:t>
      </w:r>
      <w:r w:rsidRPr="00DA7D26">
        <w:rPr>
          <w:rFonts w:ascii="Arial" w:hAnsi="Arial" w:cs="Arial"/>
          <w:sz w:val="26"/>
          <w:szCs w:val="26"/>
        </w:rPr>
        <w:t xml:space="preserve">are required to allow access to the device to ensure that all </w:t>
      </w:r>
      <w:r w:rsidRPr="00DA7D26">
        <w:rPr>
          <w:rFonts w:ascii="Arial" w:hAnsi="Arial" w:cs="Arial"/>
          <w:sz w:val="26"/>
          <w:szCs w:val="26"/>
        </w:rPr>
        <w:lastRenderedPageBreak/>
        <w:t>passwords, user access shortcuts and any identifiable data are removed from the device. </w:t>
      </w:r>
    </w:p>
    <w:p w14:paraId="4229D076" w14:textId="77777777" w:rsidR="00754170" w:rsidRPr="00DA7D26" w:rsidRDefault="00754170" w:rsidP="0047391C">
      <w:pPr>
        <w:pStyle w:val="ListParagraph"/>
        <w:ind w:left="0"/>
        <w:rPr>
          <w:rFonts w:ascii="Arial" w:hAnsi="Arial" w:cs="Arial"/>
          <w:sz w:val="26"/>
          <w:szCs w:val="26"/>
        </w:rPr>
      </w:pPr>
    </w:p>
    <w:p w14:paraId="06E19638" w14:textId="0955C295" w:rsidR="00A16AEF" w:rsidRPr="00DA7D26" w:rsidRDefault="002406D2" w:rsidP="00191D9F">
      <w:pPr>
        <w:pStyle w:val="ListParagraph"/>
        <w:numPr>
          <w:ilvl w:val="2"/>
          <w:numId w:val="2"/>
        </w:numPr>
        <w:spacing w:after="100" w:afterAutospacing="1"/>
        <w:ind w:left="0" w:firstLine="0"/>
        <w:rPr>
          <w:rFonts w:ascii="Arial" w:hAnsi="Arial" w:cs="Arial"/>
          <w:sz w:val="26"/>
          <w:szCs w:val="26"/>
        </w:rPr>
      </w:pPr>
      <w:r w:rsidRPr="00DA7D26">
        <w:rPr>
          <w:rFonts w:ascii="Arial" w:hAnsi="Arial" w:cs="Arial"/>
          <w:sz w:val="26"/>
          <w:szCs w:val="26"/>
        </w:rPr>
        <w:t>Council</w:t>
      </w:r>
      <w:r w:rsidR="00417B77" w:rsidRPr="00DA7D26">
        <w:rPr>
          <w:rFonts w:ascii="Arial" w:hAnsi="Arial" w:cs="Arial"/>
          <w:sz w:val="26"/>
          <w:szCs w:val="26"/>
        </w:rPr>
        <w:t>lors, staff, and other authorised users</w:t>
      </w:r>
      <w:r w:rsidR="00574E04" w:rsidRPr="00DA7D26">
        <w:rPr>
          <w:rFonts w:ascii="Arial" w:hAnsi="Arial" w:cs="Arial"/>
          <w:sz w:val="26"/>
          <w:szCs w:val="26"/>
        </w:rPr>
        <w:t xml:space="preserve"> </w:t>
      </w:r>
      <w:r w:rsidR="00A16AEF" w:rsidRPr="00DA7D26">
        <w:rPr>
          <w:rFonts w:ascii="Arial" w:hAnsi="Arial" w:cs="Arial"/>
          <w:sz w:val="26"/>
          <w:szCs w:val="26"/>
        </w:rPr>
        <w:t xml:space="preserve">must take responsibility for understanding how their device(s) work in respect to the above rules if they are accessing </w:t>
      </w:r>
      <w:r w:rsidR="00F0732D" w:rsidRPr="00DA7D26">
        <w:rPr>
          <w:rFonts w:ascii="Arial" w:hAnsi="Arial" w:cs="Arial"/>
          <w:sz w:val="26"/>
          <w:szCs w:val="26"/>
        </w:rPr>
        <w:t>c</w:t>
      </w:r>
      <w:r w:rsidRPr="00DA7D26">
        <w:rPr>
          <w:rFonts w:ascii="Arial" w:hAnsi="Arial" w:cs="Arial"/>
          <w:sz w:val="26"/>
          <w:szCs w:val="26"/>
        </w:rPr>
        <w:t>ouncil</w:t>
      </w:r>
      <w:r w:rsidR="00B145D6" w:rsidRPr="00DA7D26">
        <w:rPr>
          <w:rFonts w:ascii="Arial" w:hAnsi="Arial" w:cs="Arial"/>
          <w:sz w:val="26"/>
          <w:szCs w:val="26"/>
        </w:rPr>
        <w:t xml:space="preserve"> </w:t>
      </w:r>
      <w:r w:rsidR="00A16AEF" w:rsidRPr="00DA7D26">
        <w:rPr>
          <w:rFonts w:ascii="Arial" w:hAnsi="Arial" w:cs="Arial"/>
          <w:sz w:val="26"/>
          <w:szCs w:val="26"/>
        </w:rPr>
        <w:t xml:space="preserve">servers/services via their own IT equipment. Risks to the user's personal device(s) include data loss as a result of a crash of the operating system, bugs and viruses, software or hardware failures and programming errors rendering a device inoperable. </w:t>
      </w:r>
    </w:p>
    <w:p w14:paraId="12ECDCF1" w14:textId="505DCB8E" w:rsidR="00482522" w:rsidRPr="00DA7D26" w:rsidRDefault="0087372B" w:rsidP="00297A52">
      <w:pPr>
        <w:pStyle w:val="Heading1"/>
        <w:ind w:left="0"/>
        <w:rPr>
          <w:sz w:val="26"/>
          <w:szCs w:val="26"/>
        </w:rPr>
      </w:pPr>
      <w:bookmarkStart w:id="7" w:name="_Toc213847368"/>
      <w:r w:rsidRPr="00DA7D26">
        <w:rPr>
          <w:sz w:val="26"/>
          <w:szCs w:val="26"/>
        </w:rPr>
        <w:t>Health and safety</w:t>
      </w:r>
      <w:bookmarkEnd w:id="7"/>
    </w:p>
    <w:p w14:paraId="4BAD3EAF" w14:textId="3956DC4E" w:rsidR="00482522" w:rsidRPr="00DA7D26" w:rsidRDefault="00E27F2E" w:rsidP="0047391C">
      <w:pPr>
        <w:pStyle w:val="ListParagraph"/>
        <w:numPr>
          <w:ilvl w:val="2"/>
          <w:numId w:val="16"/>
        </w:numPr>
        <w:ind w:left="0" w:firstLine="0"/>
        <w:rPr>
          <w:rFonts w:ascii="Arial" w:hAnsi="Arial" w:cs="Arial"/>
          <w:sz w:val="26"/>
          <w:szCs w:val="26"/>
        </w:rPr>
      </w:pPr>
      <w:r w:rsidRPr="00DA7D26">
        <w:rPr>
          <w:rFonts w:ascii="Arial" w:hAnsi="Arial" w:cs="Arial"/>
          <w:sz w:val="26"/>
          <w:szCs w:val="26"/>
        </w:rPr>
        <w:t xml:space="preserve">The </w:t>
      </w:r>
      <w:r w:rsidR="00F0732D"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w:t>
      </w:r>
      <w:r w:rsidR="0087372B" w:rsidRPr="00DA7D26">
        <w:rPr>
          <w:rFonts w:ascii="Arial" w:hAnsi="Arial" w:cs="Arial"/>
          <w:sz w:val="26"/>
          <w:szCs w:val="26"/>
        </w:rPr>
        <w:t>ha</w:t>
      </w:r>
      <w:r w:rsidRPr="00DA7D26">
        <w:rPr>
          <w:rFonts w:ascii="Arial" w:hAnsi="Arial" w:cs="Arial"/>
          <w:sz w:val="26"/>
          <w:szCs w:val="26"/>
        </w:rPr>
        <w:t>s</w:t>
      </w:r>
      <w:r w:rsidR="0087372B" w:rsidRPr="00DA7D26">
        <w:rPr>
          <w:rFonts w:ascii="Arial" w:hAnsi="Arial" w:cs="Arial"/>
          <w:sz w:val="26"/>
          <w:szCs w:val="26"/>
        </w:rPr>
        <w:t xml:space="preserve"> a duty to ensure that regular appropriate eye tests, carried out by a competent person, are offered to </w:t>
      </w:r>
      <w:r w:rsidRPr="00DA7D26">
        <w:rPr>
          <w:rFonts w:ascii="Arial" w:hAnsi="Arial" w:cs="Arial"/>
          <w:sz w:val="26"/>
          <w:szCs w:val="26"/>
        </w:rPr>
        <w:t>e</w:t>
      </w:r>
      <w:r w:rsidR="00574E04" w:rsidRPr="00DA7D26">
        <w:rPr>
          <w:rFonts w:ascii="Arial" w:hAnsi="Arial" w:cs="Arial"/>
          <w:sz w:val="26"/>
          <w:szCs w:val="26"/>
        </w:rPr>
        <w:t>mployees</w:t>
      </w:r>
      <w:r w:rsidR="00574E04" w:rsidRPr="00DA7D26" w:rsidDel="005C5FCD">
        <w:rPr>
          <w:rFonts w:ascii="Arial" w:hAnsi="Arial" w:cs="Arial"/>
          <w:sz w:val="26"/>
          <w:szCs w:val="26"/>
        </w:rPr>
        <w:t xml:space="preserve"> </w:t>
      </w:r>
      <w:r w:rsidR="0087372B" w:rsidRPr="00DA7D26">
        <w:rPr>
          <w:rFonts w:ascii="Arial" w:hAnsi="Arial" w:cs="Arial"/>
          <w:sz w:val="26"/>
          <w:szCs w:val="26"/>
        </w:rPr>
        <w:t xml:space="preserve">using display screen equipment. </w:t>
      </w:r>
    </w:p>
    <w:p w14:paraId="2BEC3594" w14:textId="77777777" w:rsidR="00482522" w:rsidRPr="00DA7D26" w:rsidRDefault="00482522" w:rsidP="0047391C">
      <w:pPr>
        <w:pStyle w:val="ListParagraph"/>
        <w:ind w:left="0"/>
        <w:rPr>
          <w:rFonts w:ascii="Arial" w:hAnsi="Arial" w:cs="Arial"/>
          <w:sz w:val="26"/>
          <w:szCs w:val="26"/>
        </w:rPr>
      </w:pPr>
    </w:p>
    <w:p w14:paraId="03A3B0EC" w14:textId="77777777" w:rsidR="00176D1F" w:rsidRPr="00DA7D26" w:rsidRDefault="000256AB" w:rsidP="0047391C">
      <w:pPr>
        <w:pStyle w:val="Heading1"/>
        <w:spacing w:after="0"/>
        <w:ind w:left="0"/>
        <w:rPr>
          <w:sz w:val="26"/>
          <w:szCs w:val="26"/>
        </w:rPr>
      </w:pPr>
      <w:bookmarkStart w:id="8" w:name="_Toc213847369"/>
      <w:r w:rsidRPr="00DA7D26">
        <w:rPr>
          <w:sz w:val="26"/>
          <w:szCs w:val="26"/>
        </w:rPr>
        <w:t>Password and Authentication Policy</w:t>
      </w:r>
      <w:bookmarkEnd w:id="8"/>
    </w:p>
    <w:p w14:paraId="2166D339" w14:textId="77777777" w:rsidR="00176D1F" w:rsidRPr="00DA7D26" w:rsidRDefault="00176D1F" w:rsidP="0047391C">
      <w:pPr>
        <w:pStyle w:val="Heading1"/>
        <w:spacing w:after="0"/>
        <w:ind w:left="0"/>
        <w:rPr>
          <w:sz w:val="26"/>
          <w:szCs w:val="26"/>
        </w:rPr>
      </w:pPr>
    </w:p>
    <w:p w14:paraId="07057124" w14:textId="35AB9EE0" w:rsidR="000256AB" w:rsidRPr="00DA7D26" w:rsidRDefault="00574E6D" w:rsidP="0047391C">
      <w:pPr>
        <w:ind w:left="0"/>
        <w:rPr>
          <w:rFonts w:ascii="Arial" w:hAnsi="Arial" w:cs="Arial"/>
          <w:sz w:val="26"/>
          <w:szCs w:val="26"/>
        </w:rPr>
      </w:pPr>
      <w:r w:rsidRPr="00DA7D26">
        <w:rPr>
          <w:rFonts w:ascii="Arial" w:hAnsi="Arial" w:cs="Arial"/>
          <w:b/>
          <w:sz w:val="26"/>
          <w:szCs w:val="26"/>
        </w:rPr>
        <w:t>4.1.1</w:t>
      </w:r>
      <w:r w:rsidRPr="00DA7D26">
        <w:rPr>
          <w:rFonts w:ascii="Arial" w:hAnsi="Arial" w:cs="Arial"/>
          <w:b/>
          <w:sz w:val="26"/>
          <w:szCs w:val="26"/>
        </w:rPr>
        <w:tab/>
      </w:r>
      <w:r w:rsidR="000256AB" w:rsidRPr="00DA7D26">
        <w:rPr>
          <w:rFonts w:ascii="Arial" w:hAnsi="Arial" w:cs="Arial"/>
          <w:sz w:val="26"/>
          <w:szCs w:val="26"/>
        </w:rPr>
        <w:t xml:space="preserve">All user accounts must be protected by strong, secure passwords. The </w:t>
      </w:r>
      <w:r w:rsidR="003C347D" w:rsidRPr="00DA7D26">
        <w:rPr>
          <w:rFonts w:ascii="Arial" w:hAnsi="Arial" w:cs="Arial"/>
          <w:sz w:val="26"/>
          <w:szCs w:val="26"/>
        </w:rPr>
        <w:t>c</w:t>
      </w:r>
      <w:r w:rsidR="002406D2" w:rsidRPr="00DA7D26">
        <w:rPr>
          <w:rFonts w:ascii="Arial" w:hAnsi="Arial" w:cs="Arial"/>
          <w:sz w:val="26"/>
          <w:szCs w:val="26"/>
        </w:rPr>
        <w:t>ouncil</w:t>
      </w:r>
      <w:r w:rsidR="000256AB" w:rsidRPr="00DA7D26">
        <w:rPr>
          <w:rFonts w:ascii="Arial" w:hAnsi="Arial" w:cs="Arial"/>
          <w:sz w:val="26"/>
          <w:szCs w:val="26"/>
        </w:rPr>
        <w:t xml:space="preserve"> follows the National Cyber Security Centre (NCSC) recommendations for creating passwords using three random words (e.g. PurpleCandleRiver).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DA7D26" w:rsidRDefault="000256AB" w:rsidP="0047391C">
      <w:pPr>
        <w:ind w:left="0"/>
        <w:rPr>
          <w:rFonts w:ascii="Arial" w:hAnsi="Arial" w:cs="Arial"/>
          <w:sz w:val="26"/>
          <w:szCs w:val="26"/>
        </w:rPr>
      </w:pPr>
      <w:r w:rsidRPr="00DA7D26">
        <w:rPr>
          <w:rFonts w:ascii="Arial" w:hAnsi="Arial" w:cs="Arial"/>
          <w:sz w:val="26"/>
          <w:szCs w:val="26"/>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130F064D" w14:textId="7F64857F" w:rsidR="00574E6D" w:rsidRPr="00DA7D26" w:rsidRDefault="00E762B6" w:rsidP="0047391C">
      <w:pPr>
        <w:ind w:left="0"/>
        <w:rPr>
          <w:rFonts w:ascii="Arial" w:hAnsi="Arial" w:cs="Arial"/>
          <w:sz w:val="26"/>
          <w:szCs w:val="26"/>
        </w:rPr>
      </w:pPr>
      <w:r w:rsidRPr="00DA7D26">
        <w:rPr>
          <w:rFonts w:ascii="Arial" w:hAnsi="Arial" w:cs="Arial"/>
          <w:b/>
          <w:sz w:val="26"/>
          <w:szCs w:val="26"/>
        </w:rPr>
        <w:t>4.1.2</w:t>
      </w:r>
      <w:r w:rsidRPr="00DA7D26">
        <w:rPr>
          <w:rFonts w:ascii="Arial" w:hAnsi="Arial" w:cs="Arial"/>
          <w:b/>
          <w:sz w:val="26"/>
          <w:szCs w:val="26"/>
        </w:rPr>
        <w:tab/>
      </w:r>
      <w:r w:rsidR="00344861" w:rsidRPr="00DA7D26">
        <w:rPr>
          <w:rFonts w:ascii="Arial" w:hAnsi="Arial" w:cs="Arial"/>
          <w:sz w:val="26"/>
          <w:szCs w:val="26"/>
        </w:rPr>
        <w:t xml:space="preserve"> Access to Passwords</w:t>
      </w:r>
    </w:p>
    <w:p w14:paraId="1B45243C" w14:textId="77777777" w:rsidR="00344861" w:rsidRPr="00DA7D26" w:rsidRDefault="00344861" w:rsidP="0047391C">
      <w:pPr>
        <w:pStyle w:val="ListParagraph"/>
        <w:numPr>
          <w:ilvl w:val="0"/>
          <w:numId w:val="30"/>
        </w:numPr>
        <w:rPr>
          <w:rFonts w:ascii="Arial" w:hAnsi="Arial" w:cs="Arial"/>
          <w:sz w:val="26"/>
          <w:szCs w:val="26"/>
        </w:rPr>
      </w:pPr>
      <w:r w:rsidRPr="00DA7D26">
        <w:rPr>
          <w:rFonts w:ascii="Arial" w:hAnsi="Arial" w:cs="Arial"/>
          <w:sz w:val="26"/>
          <w:szCs w:val="26"/>
        </w:rPr>
        <w:t>Passwords are personal and must not be shared under any circumstances.</w:t>
      </w:r>
    </w:p>
    <w:p w14:paraId="468BDBC0" w14:textId="77777777" w:rsidR="00344861" w:rsidRPr="00DA7D26" w:rsidRDefault="00344861" w:rsidP="0047391C">
      <w:pPr>
        <w:pStyle w:val="ListParagraph"/>
        <w:numPr>
          <w:ilvl w:val="0"/>
          <w:numId w:val="30"/>
        </w:numPr>
        <w:rPr>
          <w:rFonts w:ascii="Arial" w:hAnsi="Arial" w:cs="Arial"/>
          <w:sz w:val="26"/>
          <w:szCs w:val="26"/>
        </w:rPr>
      </w:pPr>
      <w:r w:rsidRPr="00DA7D26">
        <w:rPr>
          <w:rFonts w:ascii="Arial" w:hAnsi="Arial" w:cs="Arial"/>
          <w:sz w:val="26"/>
          <w:szCs w:val="26"/>
        </w:rPr>
        <w:t>Only the assigned user of an account may access or use the associated password.</w:t>
      </w:r>
    </w:p>
    <w:p w14:paraId="63C5E2A4" w14:textId="4A7B3D58" w:rsidR="0047391C" w:rsidRPr="00DA7D26" w:rsidRDefault="00344861" w:rsidP="0047391C">
      <w:pPr>
        <w:pStyle w:val="ListParagraph"/>
        <w:numPr>
          <w:ilvl w:val="0"/>
          <w:numId w:val="30"/>
        </w:numPr>
        <w:rPr>
          <w:rFonts w:ascii="Arial" w:hAnsi="Arial" w:cs="Arial"/>
          <w:sz w:val="26"/>
          <w:szCs w:val="26"/>
        </w:rPr>
      </w:pPr>
      <w:r w:rsidRPr="00DA7D26">
        <w:rPr>
          <w:rFonts w:ascii="Arial" w:hAnsi="Arial" w:cs="Arial"/>
          <w:sz w:val="26"/>
          <w:szCs w:val="26"/>
        </w:rPr>
        <w:t xml:space="preserve">In exceptional cases access to system credentials may be granted to </w:t>
      </w:r>
      <w:r w:rsidR="007C18C2" w:rsidRPr="00DA7D26">
        <w:rPr>
          <w:rFonts w:ascii="Arial" w:hAnsi="Arial" w:cs="Arial"/>
          <w:sz w:val="26"/>
          <w:szCs w:val="26"/>
        </w:rPr>
        <w:t xml:space="preserve">authorised </w:t>
      </w:r>
      <w:r w:rsidRPr="00DA7D26">
        <w:rPr>
          <w:rFonts w:ascii="Arial" w:hAnsi="Arial" w:cs="Arial"/>
          <w:sz w:val="26"/>
          <w:szCs w:val="26"/>
        </w:rPr>
        <w:t xml:space="preserve">personnel from the IT </w:t>
      </w:r>
      <w:r w:rsidR="00E555EC" w:rsidRPr="00DA7D26">
        <w:rPr>
          <w:rFonts w:ascii="Arial" w:hAnsi="Arial" w:cs="Arial"/>
          <w:sz w:val="26"/>
          <w:szCs w:val="26"/>
        </w:rPr>
        <w:t>p</w:t>
      </w:r>
      <w:r w:rsidR="00816963" w:rsidRPr="00DA7D26">
        <w:rPr>
          <w:rFonts w:ascii="Arial" w:hAnsi="Arial" w:cs="Arial"/>
          <w:sz w:val="26"/>
          <w:szCs w:val="26"/>
        </w:rPr>
        <w:t>rovider</w:t>
      </w:r>
      <w:r w:rsidRPr="00DA7D26">
        <w:rPr>
          <w:rFonts w:ascii="Arial" w:hAnsi="Arial" w:cs="Arial"/>
          <w:sz w:val="26"/>
          <w:szCs w:val="26"/>
        </w:rPr>
        <w:t xml:space="preserve"> with appropriate approvals and logging</w:t>
      </w:r>
      <w:r w:rsidR="004F7450" w:rsidRPr="00DA7D26">
        <w:rPr>
          <w:rFonts w:ascii="Arial" w:hAnsi="Arial" w:cs="Arial"/>
          <w:sz w:val="26"/>
          <w:szCs w:val="26"/>
        </w:rPr>
        <w:t>.</w:t>
      </w:r>
      <w:r w:rsidR="00C44D85" w:rsidRPr="00DA7D26">
        <w:rPr>
          <w:rFonts w:ascii="Arial" w:hAnsi="Arial" w:cs="Arial"/>
          <w:sz w:val="26"/>
          <w:szCs w:val="26"/>
        </w:rPr>
        <w:t xml:space="preserve"> </w:t>
      </w:r>
    </w:p>
    <w:p w14:paraId="31F53609" w14:textId="33F217CB" w:rsidR="00344861" w:rsidRPr="00DA7D26" w:rsidRDefault="00E762B6" w:rsidP="0047391C">
      <w:pPr>
        <w:ind w:left="0"/>
        <w:rPr>
          <w:rFonts w:ascii="Arial" w:hAnsi="Arial" w:cs="Arial"/>
          <w:sz w:val="26"/>
          <w:szCs w:val="26"/>
        </w:rPr>
      </w:pPr>
      <w:r w:rsidRPr="00DA7D26">
        <w:rPr>
          <w:rFonts w:ascii="Arial" w:hAnsi="Arial" w:cs="Arial"/>
          <w:b/>
          <w:bCs/>
          <w:sz w:val="26"/>
          <w:szCs w:val="26"/>
        </w:rPr>
        <w:t>4.1.3</w:t>
      </w:r>
      <w:r w:rsidRPr="00DA7D26">
        <w:rPr>
          <w:rFonts w:ascii="Arial" w:hAnsi="Arial" w:cs="Arial"/>
          <w:sz w:val="26"/>
          <w:szCs w:val="26"/>
        </w:rPr>
        <w:t xml:space="preserve"> </w:t>
      </w:r>
      <w:r w:rsidRPr="00DA7D26">
        <w:rPr>
          <w:rFonts w:ascii="Arial" w:hAnsi="Arial" w:cs="Arial"/>
          <w:sz w:val="26"/>
          <w:szCs w:val="26"/>
        </w:rPr>
        <w:tab/>
      </w:r>
      <w:r w:rsidR="00344861" w:rsidRPr="00DA7D26">
        <w:rPr>
          <w:rFonts w:ascii="Arial" w:hAnsi="Arial" w:cs="Arial"/>
          <w:sz w:val="26"/>
          <w:szCs w:val="26"/>
        </w:rPr>
        <w:t>Password Storage and Management</w:t>
      </w:r>
    </w:p>
    <w:p w14:paraId="2726C2E0" w14:textId="77777777" w:rsidR="00344861" w:rsidRPr="00DA7D26" w:rsidRDefault="00344861" w:rsidP="0047391C">
      <w:pPr>
        <w:pStyle w:val="ListParagraph"/>
        <w:numPr>
          <w:ilvl w:val="0"/>
          <w:numId w:val="31"/>
        </w:numPr>
        <w:rPr>
          <w:rFonts w:ascii="Arial" w:hAnsi="Arial" w:cs="Arial"/>
          <w:sz w:val="26"/>
          <w:szCs w:val="26"/>
        </w:rPr>
      </w:pPr>
      <w:r w:rsidRPr="00DA7D26">
        <w:rPr>
          <w:rFonts w:ascii="Arial" w:hAnsi="Arial" w:cs="Arial"/>
          <w:sz w:val="26"/>
          <w:szCs w:val="26"/>
        </w:rPr>
        <w:lastRenderedPageBreak/>
        <w:t>Passwords must not be stored in plain text or written down in insecure locations.</w:t>
      </w:r>
    </w:p>
    <w:p w14:paraId="24BDAAA0" w14:textId="6987A23B" w:rsidR="00344861" w:rsidRPr="00DA7D26" w:rsidRDefault="00E762B6" w:rsidP="0047391C">
      <w:pPr>
        <w:ind w:left="0"/>
        <w:rPr>
          <w:rFonts w:ascii="Arial" w:hAnsi="Arial" w:cs="Arial"/>
          <w:sz w:val="26"/>
          <w:szCs w:val="26"/>
        </w:rPr>
      </w:pPr>
      <w:r w:rsidRPr="00DA7D26">
        <w:rPr>
          <w:rFonts w:ascii="Arial" w:hAnsi="Arial" w:cs="Arial"/>
          <w:b/>
          <w:bCs/>
          <w:sz w:val="26"/>
          <w:szCs w:val="26"/>
        </w:rPr>
        <w:t>4.1.4</w:t>
      </w:r>
      <w:r w:rsidR="00344861" w:rsidRPr="00DA7D26">
        <w:rPr>
          <w:rFonts w:ascii="Arial" w:hAnsi="Arial" w:cs="Arial"/>
          <w:sz w:val="26"/>
          <w:szCs w:val="26"/>
        </w:rPr>
        <w:t xml:space="preserve"> </w:t>
      </w:r>
      <w:r w:rsidRPr="00DA7D26">
        <w:rPr>
          <w:rFonts w:ascii="Arial" w:hAnsi="Arial" w:cs="Arial"/>
          <w:sz w:val="26"/>
          <w:szCs w:val="26"/>
        </w:rPr>
        <w:tab/>
      </w:r>
      <w:r w:rsidR="00344861" w:rsidRPr="00DA7D26">
        <w:rPr>
          <w:rFonts w:ascii="Arial" w:hAnsi="Arial" w:cs="Arial"/>
          <w:sz w:val="26"/>
          <w:szCs w:val="26"/>
        </w:rPr>
        <w:t>Password Change Requirements</w:t>
      </w:r>
    </w:p>
    <w:p w14:paraId="1B47729A" w14:textId="50163BAF" w:rsidR="00344861" w:rsidRPr="00DA7D26" w:rsidRDefault="00B61FD0" w:rsidP="0047391C">
      <w:pPr>
        <w:pStyle w:val="ListParagraph"/>
        <w:numPr>
          <w:ilvl w:val="0"/>
          <w:numId w:val="32"/>
        </w:numPr>
        <w:rPr>
          <w:rFonts w:ascii="Arial" w:hAnsi="Arial" w:cs="Arial"/>
          <w:sz w:val="26"/>
          <w:szCs w:val="26"/>
        </w:rPr>
      </w:pPr>
      <w:r w:rsidRPr="00DA7D26">
        <w:rPr>
          <w:rFonts w:ascii="Arial" w:hAnsi="Arial" w:cs="Arial"/>
          <w:sz w:val="26"/>
          <w:szCs w:val="26"/>
        </w:rPr>
        <w:t>I</w:t>
      </w:r>
      <w:r w:rsidR="00344861" w:rsidRPr="00DA7D26">
        <w:rPr>
          <w:rFonts w:ascii="Arial" w:hAnsi="Arial" w:cs="Arial"/>
          <w:sz w:val="26"/>
          <w:szCs w:val="26"/>
        </w:rPr>
        <w:t xml:space="preserve">mmediately </w:t>
      </w:r>
      <w:r w:rsidR="008F2C8A" w:rsidRPr="00DA7D26">
        <w:rPr>
          <w:rFonts w:ascii="Arial" w:hAnsi="Arial" w:cs="Arial"/>
          <w:sz w:val="26"/>
          <w:szCs w:val="26"/>
        </w:rPr>
        <w:t xml:space="preserve">change password </w:t>
      </w:r>
      <w:r w:rsidR="00344861" w:rsidRPr="00DA7D26">
        <w:rPr>
          <w:rFonts w:ascii="Arial" w:hAnsi="Arial" w:cs="Arial"/>
          <w:sz w:val="26"/>
          <w:szCs w:val="26"/>
        </w:rPr>
        <w:t>if compromise is suspected.</w:t>
      </w:r>
    </w:p>
    <w:p w14:paraId="659D41B7" w14:textId="1367A952" w:rsidR="00344861" w:rsidRPr="00DA7D26" w:rsidRDefault="00E762B6" w:rsidP="0047391C">
      <w:pPr>
        <w:ind w:left="0"/>
        <w:rPr>
          <w:rFonts w:ascii="Arial" w:hAnsi="Arial" w:cs="Arial"/>
          <w:sz w:val="26"/>
          <w:szCs w:val="26"/>
        </w:rPr>
      </w:pPr>
      <w:r w:rsidRPr="00DA7D26">
        <w:rPr>
          <w:rFonts w:ascii="Arial" w:hAnsi="Arial" w:cs="Arial"/>
          <w:b/>
          <w:bCs/>
          <w:sz w:val="26"/>
          <w:szCs w:val="26"/>
        </w:rPr>
        <w:t>4.1.5</w:t>
      </w:r>
      <w:r w:rsidRPr="00DA7D26">
        <w:rPr>
          <w:rFonts w:ascii="Arial" w:hAnsi="Arial" w:cs="Arial"/>
          <w:b/>
          <w:bCs/>
          <w:sz w:val="26"/>
          <w:szCs w:val="26"/>
        </w:rPr>
        <w:tab/>
      </w:r>
      <w:r w:rsidR="00344861" w:rsidRPr="00DA7D26">
        <w:rPr>
          <w:rFonts w:ascii="Arial" w:hAnsi="Arial" w:cs="Arial"/>
          <w:sz w:val="26"/>
          <w:szCs w:val="26"/>
        </w:rPr>
        <w:t xml:space="preserve"> Password Access Control and Logging</w:t>
      </w:r>
    </w:p>
    <w:p w14:paraId="5CEF082F" w14:textId="77777777" w:rsidR="00344861" w:rsidRPr="00DA7D26" w:rsidRDefault="00344861" w:rsidP="0047391C">
      <w:pPr>
        <w:pStyle w:val="ListParagraph"/>
        <w:numPr>
          <w:ilvl w:val="0"/>
          <w:numId w:val="32"/>
        </w:numPr>
        <w:rPr>
          <w:rFonts w:ascii="Arial" w:hAnsi="Arial" w:cs="Arial"/>
          <w:sz w:val="26"/>
          <w:szCs w:val="26"/>
        </w:rPr>
      </w:pPr>
      <w:r w:rsidRPr="00DA7D26">
        <w:rPr>
          <w:rFonts w:ascii="Arial" w:hAnsi="Arial" w:cs="Arial"/>
          <w:sz w:val="26"/>
          <w:szCs w:val="26"/>
        </w:rPr>
        <w:t>All access to administrative or shared credentials must be logged and auditable.</w:t>
      </w:r>
    </w:p>
    <w:p w14:paraId="5919D2D5" w14:textId="2E4A971D" w:rsidR="00344861" w:rsidRPr="00DA7D26" w:rsidRDefault="003177F6" w:rsidP="0047391C">
      <w:pPr>
        <w:pStyle w:val="ListParagraph"/>
        <w:numPr>
          <w:ilvl w:val="0"/>
          <w:numId w:val="32"/>
        </w:numPr>
        <w:rPr>
          <w:rFonts w:ascii="Arial" w:hAnsi="Arial" w:cs="Arial"/>
          <w:sz w:val="26"/>
          <w:szCs w:val="26"/>
        </w:rPr>
      </w:pPr>
      <w:r>
        <w:rPr>
          <w:rFonts w:ascii="Arial" w:hAnsi="Arial" w:cs="Arial"/>
          <w:sz w:val="26"/>
          <w:szCs w:val="26"/>
        </w:rPr>
        <w:t>Attempts to access unauthoris</w:t>
      </w:r>
      <w:r w:rsidR="00344861" w:rsidRPr="00DA7D26">
        <w:rPr>
          <w:rFonts w:ascii="Arial" w:hAnsi="Arial" w:cs="Arial"/>
          <w:sz w:val="26"/>
          <w:szCs w:val="26"/>
        </w:rPr>
        <w:t>ed passwords will be treated as a security incident.</w:t>
      </w:r>
    </w:p>
    <w:p w14:paraId="4EBA1476" w14:textId="0AD77A3F" w:rsidR="00344861" w:rsidRPr="00DA7D26" w:rsidRDefault="00E762B6" w:rsidP="0047391C">
      <w:pPr>
        <w:ind w:left="0"/>
        <w:rPr>
          <w:rFonts w:ascii="Arial" w:hAnsi="Arial" w:cs="Arial"/>
          <w:sz w:val="26"/>
          <w:szCs w:val="26"/>
        </w:rPr>
      </w:pPr>
      <w:r w:rsidRPr="00DA7D26">
        <w:rPr>
          <w:rFonts w:ascii="Arial" w:hAnsi="Arial" w:cs="Arial"/>
          <w:b/>
          <w:bCs/>
          <w:sz w:val="26"/>
          <w:szCs w:val="26"/>
        </w:rPr>
        <w:t>4.1.6</w:t>
      </w:r>
      <w:r w:rsidRPr="00DA7D26">
        <w:rPr>
          <w:rFonts w:ascii="Arial" w:hAnsi="Arial" w:cs="Arial"/>
          <w:sz w:val="26"/>
          <w:szCs w:val="26"/>
        </w:rPr>
        <w:t xml:space="preserve"> </w:t>
      </w:r>
      <w:r w:rsidRPr="00DA7D26">
        <w:rPr>
          <w:rFonts w:ascii="Arial" w:hAnsi="Arial" w:cs="Arial"/>
          <w:sz w:val="26"/>
          <w:szCs w:val="26"/>
        </w:rPr>
        <w:tab/>
      </w:r>
      <w:r w:rsidR="00344861" w:rsidRPr="00DA7D26">
        <w:rPr>
          <w:rFonts w:ascii="Arial" w:hAnsi="Arial" w:cs="Arial"/>
          <w:sz w:val="26"/>
          <w:szCs w:val="26"/>
        </w:rPr>
        <w:t>Responsibility</w:t>
      </w:r>
    </w:p>
    <w:p w14:paraId="2FC673EC" w14:textId="77777777" w:rsidR="0047391C" w:rsidRPr="00DA7D26" w:rsidRDefault="00344861" w:rsidP="0047391C">
      <w:pPr>
        <w:pStyle w:val="ListParagraph"/>
        <w:numPr>
          <w:ilvl w:val="0"/>
          <w:numId w:val="33"/>
        </w:numPr>
        <w:rPr>
          <w:rFonts w:ascii="Arial" w:hAnsi="Arial" w:cs="Arial"/>
          <w:sz w:val="26"/>
          <w:szCs w:val="26"/>
        </w:rPr>
      </w:pPr>
      <w:r w:rsidRPr="00DA7D26">
        <w:rPr>
          <w:rFonts w:ascii="Arial" w:hAnsi="Arial" w:cs="Arial"/>
          <w:sz w:val="26"/>
          <w:szCs w:val="26"/>
        </w:rPr>
        <w:t>Users are responsible for creating and maintaining secure passwords for their accounts</w:t>
      </w:r>
      <w:r w:rsidR="0047391C" w:rsidRPr="00DA7D26">
        <w:rPr>
          <w:rFonts w:ascii="Arial" w:hAnsi="Arial" w:cs="Arial"/>
          <w:sz w:val="26"/>
          <w:szCs w:val="26"/>
        </w:rPr>
        <w:t>.</w:t>
      </w:r>
    </w:p>
    <w:p w14:paraId="0C498BF1" w14:textId="77777777" w:rsidR="00651F00" w:rsidRPr="00DA7D26" w:rsidRDefault="00651F00" w:rsidP="0047391C">
      <w:pPr>
        <w:pStyle w:val="ListParagraph"/>
        <w:spacing w:after="0"/>
        <w:ind w:left="0"/>
        <w:rPr>
          <w:rFonts w:ascii="Arial" w:hAnsi="Arial" w:cs="Arial"/>
          <w:sz w:val="26"/>
          <w:szCs w:val="26"/>
        </w:rPr>
      </w:pPr>
    </w:p>
    <w:p w14:paraId="4CC9AB10" w14:textId="590F28CA" w:rsidR="009F5749" w:rsidRPr="00297A52" w:rsidRDefault="00297A52" w:rsidP="0047391C">
      <w:pPr>
        <w:pStyle w:val="ListParagraph"/>
        <w:ind w:left="0"/>
        <w:rPr>
          <w:rFonts w:ascii="Arial" w:hAnsi="Arial" w:cs="Arial"/>
          <w:b/>
          <w:sz w:val="26"/>
          <w:szCs w:val="26"/>
        </w:rPr>
      </w:pPr>
      <w:r w:rsidRPr="00297A52">
        <w:rPr>
          <w:rFonts w:ascii="Arial" w:hAnsi="Arial" w:cs="Arial"/>
          <w:b/>
          <w:sz w:val="26"/>
          <w:szCs w:val="26"/>
        </w:rPr>
        <w:t>Monitoring</w:t>
      </w:r>
    </w:p>
    <w:p w14:paraId="359CB635" w14:textId="77777777" w:rsidR="00297A52" w:rsidRPr="00DA7D26" w:rsidRDefault="00297A52" w:rsidP="0047391C">
      <w:pPr>
        <w:pStyle w:val="ListParagraph"/>
        <w:ind w:left="0"/>
        <w:rPr>
          <w:rFonts w:ascii="Arial" w:hAnsi="Arial" w:cs="Arial"/>
          <w:sz w:val="26"/>
          <w:szCs w:val="26"/>
        </w:rPr>
      </w:pPr>
    </w:p>
    <w:p w14:paraId="50AF670B" w14:textId="506C1A0D" w:rsidR="009F5749" w:rsidRPr="00297A52" w:rsidRDefault="00823B3B" w:rsidP="00297A52">
      <w:pPr>
        <w:pStyle w:val="ListParagraph"/>
        <w:numPr>
          <w:ilvl w:val="2"/>
          <w:numId w:val="37"/>
        </w:numPr>
        <w:ind w:left="0" w:firstLine="0"/>
        <w:rPr>
          <w:rFonts w:ascii="Arial" w:hAnsi="Arial" w:cs="Arial"/>
          <w:sz w:val="26"/>
          <w:szCs w:val="26"/>
        </w:rPr>
      </w:pPr>
      <w:r w:rsidRPr="00297A52">
        <w:rPr>
          <w:rFonts w:ascii="Arial" w:hAnsi="Arial" w:cs="Arial"/>
          <w:sz w:val="26"/>
          <w:szCs w:val="26"/>
        </w:rPr>
        <w:t xml:space="preserve">The </w:t>
      </w:r>
      <w:r w:rsidR="00F75D7E" w:rsidRPr="00297A52">
        <w:rPr>
          <w:rFonts w:ascii="Arial" w:hAnsi="Arial" w:cs="Arial"/>
          <w:sz w:val="26"/>
          <w:szCs w:val="26"/>
        </w:rPr>
        <w:t>c</w:t>
      </w:r>
      <w:r w:rsidR="002406D2" w:rsidRPr="00297A52">
        <w:rPr>
          <w:rFonts w:ascii="Arial" w:hAnsi="Arial" w:cs="Arial"/>
          <w:sz w:val="26"/>
          <w:szCs w:val="26"/>
        </w:rPr>
        <w:t>ouncil</w:t>
      </w:r>
      <w:r w:rsidRPr="00297A52">
        <w:rPr>
          <w:rFonts w:ascii="Arial" w:hAnsi="Arial" w:cs="Arial"/>
          <w:sz w:val="26"/>
          <w:szCs w:val="26"/>
        </w:rPr>
        <w:t xml:space="preserve"> </w:t>
      </w:r>
      <w:r w:rsidR="0087372B" w:rsidRPr="00297A52">
        <w:rPr>
          <w:rFonts w:ascii="Arial" w:hAnsi="Arial" w:cs="Arial"/>
          <w:sz w:val="26"/>
          <w:szCs w:val="26"/>
        </w:rPr>
        <w:t>reserve</w:t>
      </w:r>
      <w:r w:rsidRPr="00297A52">
        <w:rPr>
          <w:rFonts w:ascii="Arial" w:hAnsi="Arial" w:cs="Arial"/>
          <w:sz w:val="26"/>
          <w:szCs w:val="26"/>
        </w:rPr>
        <w:t>s</w:t>
      </w:r>
      <w:r w:rsidR="0087372B" w:rsidRPr="00297A52">
        <w:rPr>
          <w:rFonts w:ascii="Arial" w:hAnsi="Arial" w:cs="Arial"/>
          <w:sz w:val="26"/>
          <w:szCs w:val="26"/>
        </w:rPr>
        <w:t xml:space="preserve"> the right to inspect all files stored on </w:t>
      </w:r>
      <w:r w:rsidRPr="00297A52">
        <w:rPr>
          <w:rFonts w:ascii="Arial" w:hAnsi="Arial" w:cs="Arial"/>
          <w:sz w:val="26"/>
          <w:szCs w:val="26"/>
        </w:rPr>
        <w:t xml:space="preserve">its </w:t>
      </w:r>
      <w:r w:rsidR="0087372B" w:rsidRPr="00297A52">
        <w:rPr>
          <w:rFonts w:ascii="Arial" w:hAnsi="Arial" w:cs="Arial"/>
          <w:sz w:val="26"/>
          <w:szCs w:val="26"/>
        </w:rPr>
        <w:t xml:space="preserve">computer systems in order to assure compliance with this policy. </w:t>
      </w:r>
      <w:r w:rsidRPr="00297A52">
        <w:rPr>
          <w:rFonts w:ascii="Arial" w:hAnsi="Arial" w:cs="Arial"/>
          <w:sz w:val="26"/>
          <w:szCs w:val="26"/>
        </w:rPr>
        <w:t xml:space="preserve">The </w:t>
      </w:r>
      <w:r w:rsidR="00F75D7E" w:rsidRPr="00297A52">
        <w:rPr>
          <w:rFonts w:ascii="Arial" w:hAnsi="Arial" w:cs="Arial"/>
          <w:sz w:val="26"/>
          <w:szCs w:val="26"/>
        </w:rPr>
        <w:t>c</w:t>
      </w:r>
      <w:r w:rsidR="002406D2" w:rsidRPr="00297A52">
        <w:rPr>
          <w:rFonts w:ascii="Arial" w:hAnsi="Arial" w:cs="Arial"/>
          <w:sz w:val="26"/>
          <w:szCs w:val="26"/>
        </w:rPr>
        <w:t>ouncil</w:t>
      </w:r>
      <w:r w:rsidRPr="00297A52">
        <w:rPr>
          <w:rFonts w:ascii="Arial" w:hAnsi="Arial" w:cs="Arial"/>
          <w:sz w:val="26"/>
          <w:szCs w:val="26"/>
        </w:rPr>
        <w:t xml:space="preserve"> </w:t>
      </w:r>
      <w:r w:rsidR="0087372B" w:rsidRPr="00297A52">
        <w:rPr>
          <w:rFonts w:ascii="Arial" w:hAnsi="Arial" w:cs="Arial"/>
          <w:sz w:val="26"/>
          <w:szCs w:val="26"/>
        </w:rPr>
        <w:t>also reserve</w:t>
      </w:r>
      <w:r w:rsidRPr="00297A52">
        <w:rPr>
          <w:rFonts w:ascii="Arial" w:hAnsi="Arial" w:cs="Arial"/>
          <w:sz w:val="26"/>
          <w:szCs w:val="26"/>
        </w:rPr>
        <w:t>s</w:t>
      </w:r>
      <w:r w:rsidR="0087372B" w:rsidRPr="00297A52">
        <w:rPr>
          <w:rFonts w:ascii="Arial" w:hAnsi="Arial" w:cs="Arial"/>
          <w:sz w:val="26"/>
          <w:szCs w:val="26"/>
        </w:rPr>
        <w:t xml:space="preserve"> the right to monitor the types of sites being accessed and the extent and frequency of use of the </w:t>
      </w:r>
      <w:r w:rsidR="003F6EC3" w:rsidRPr="00297A52">
        <w:rPr>
          <w:rFonts w:ascii="Arial" w:hAnsi="Arial" w:cs="Arial"/>
          <w:sz w:val="26"/>
          <w:szCs w:val="26"/>
        </w:rPr>
        <w:t>i</w:t>
      </w:r>
      <w:r w:rsidR="0087372B" w:rsidRPr="00297A52">
        <w:rPr>
          <w:rFonts w:ascii="Arial" w:hAnsi="Arial" w:cs="Arial"/>
          <w:sz w:val="26"/>
          <w:szCs w:val="26"/>
        </w:rPr>
        <w:t xml:space="preserve">nternet at any time, both inside and outside of working hours to ensure that the system is not being abused and to protect </w:t>
      </w:r>
      <w:r w:rsidR="00590DEB" w:rsidRPr="00297A52">
        <w:rPr>
          <w:rFonts w:ascii="Arial" w:hAnsi="Arial" w:cs="Arial"/>
          <w:sz w:val="26"/>
          <w:szCs w:val="26"/>
        </w:rPr>
        <w:t xml:space="preserve">the </w:t>
      </w:r>
      <w:r w:rsidR="003F6EC3" w:rsidRPr="00297A52">
        <w:rPr>
          <w:rFonts w:ascii="Arial" w:hAnsi="Arial" w:cs="Arial"/>
          <w:sz w:val="26"/>
          <w:szCs w:val="26"/>
        </w:rPr>
        <w:t>c</w:t>
      </w:r>
      <w:r w:rsidR="002406D2" w:rsidRPr="00297A52">
        <w:rPr>
          <w:rFonts w:ascii="Arial" w:hAnsi="Arial" w:cs="Arial"/>
          <w:sz w:val="26"/>
          <w:szCs w:val="26"/>
        </w:rPr>
        <w:t>ouncil</w:t>
      </w:r>
      <w:r w:rsidR="00590DEB" w:rsidRPr="00297A52">
        <w:rPr>
          <w:rFonts w:ascii="Arial" w:hAnsi="Arial" w:cs="Arial"/>
          <w:sz w:val="26"/>
          <w:szCs w:val="26"/>
        </w:rPr>
        <w:t xml:space="preserve"> </w:t>
      </w:r>
      <w:r w:rsidR="0087372B" w:rsidRPr="00297A52">
        <w:rPr>
          <w:rFonts w:ascii="Arial" w:hAnsi="Arial" w:cs="Arial"/>
          <w:sz w:val="26"/>
          <w:szCs w:val="26"/>
        </w:rPr>
        <w:t>from potential damage or disrepute.  </w:t>
      </w:r>
    </w:p>
    <w:p w14:paraId="6C692A5B" w14:textId="7DEE5D15" w:rsidR="009F5749" w:rsidRPr="00297A52" w:rsidRDefault="00297A52" w:rsidP="00297A52">
      <w:pPr>
        <w:ind w:left="0"/>
        <w:rPr>
          <w:rFonts w:ascii="Arial" w:hAnsi="Arial" w:cs="Arial"/>
          <w:sz w:val="26"/>
          <w:szCs w:val="26"/>
        </w:rPr>
      </w:pPr>
      <w:r w:rsidRPr="00297A52">
        <w:rPr>
          <w:rFonts w:ascii="Arial" w:hAnsi="Arial" w:cs="Arial"/>
          <w:b/>
          <w:sz w:val="26"/>
          <w:szCs w:val="26"/>
        </w:rPr>
        <w:t>5.1.2</w:t>
      </w:r>
      <w:r>
        <w:rPr>
          <w:rFonts w:ascii="Arial" w:hAnsi="Arial" w:cs="Arial"/>
          <w:sz w:val="26"/>
          <w:szCs w:val="26"/>
        </w:rPr>
        <w:t xml:space="preserve"> </w:t>
      </w:r>
      <w:r w:rsidR="0087372B" w:rsidRPr="00297A52">
        <w:rPr>
          <w:rFonts w:ascii="Arial" w:hAnsi="Arial" w:cs="Arial"/>
          <w:sz w:val="26"/>
          <w:szCs w:val="26"/>
        </w:rPr>
        <w:t xml:space="preserve">Any use that </w:t>
      </w:r>
      <w:r w:rsidR="00590DEB" w:rsidRPr="00297A52">
        <w:rPr>
          <w:rFonts w:ascii="Arial" w:hAnsi="Arial" w:cs="Arial"/>
          <w:sz w:val="26"/>
          <w:szCs w:val="26"/>
        </w:rPr>
        <w:t xml:space="preserve">the </w:t>
      </w:r>
      <w:r w:rsidR="003F6EC3" w:rsidRPr="00297A52">
        <w:rPr>
          <w:rFonts w:ascii="Arial" w:hAnsi="Arial" w:cs="Arial"/>
          <w:sz w:val="26"/>
          <w:szCs w:val="26"/>
        </w:rPr>
        <w:t>c</w:t>
      </w:r>
      <w:r w:rsidR="002406D2" w:rsidRPr="00297A52">
        <w:rPr>
          <w:rFonts w:ascii="Arial" w:hAnsi="Arial" w:cs="Arial"/>
          <w:sz w:val="26"/>
          <w:szCs w:val="26"/>
        </w:rPr>
        <w:t>ouncil</w:t>
      </w:r>
      <w:r w:rsidR="00590DEB" w:rsidRPr="00297A52">
        <w:rPr>
          <w:rFonts w:ascii="Arial" w:hAnsi="Arial" w:cs="Arial"/>
          <w:sz w:val="26"/>
          <w:szCs w:val="26"/>
        </w:rPr>
        <w:t xml:space="preserve"> </w:t>
      </w:r>
      <w:r w:rsidR="0087372B" w:rsidRPr="00297A52">
        <w:rPr>
          <w:rFonts w:ascii="Arial" w:hAnsi="Arial" w:cs="Arial"/>
          <w:sz w:val="26"/>
          <w:szCs w:val="26"/>
        </w:rPr>
        <w:t>consider</w:t>
      </w:r>
      <w:r w:rsidR="005D13C5" w:rsidRPr="00297A52">
        <w:rPr>
          <w:rFonts w:ascii="Arial" w:hAnsi="Arial" w:cs="Arial"/>
          <w:sz w:val="26"/>
          <w:szCs w:val="26"/>
        </w:rPr>
        <w:t>s</w:t>
      </w:r>
      <w:r w:rsidR="0087372B" w:rsidRPr="00297A52">
        <w:rPr>
          <w:rFonts w:ascii="Arial" w:hAnsi="Arial" w:cs="Arial"/>
          <w:sz w:val="26"/>
          <w:szCs w:val="26"/>
        </w:rPr>
        <w:t xml:space="preserve"> to be ‘improper’, either in terms of the content or the amount of time spent on this, may result in disciplinary proceedings. </w:t>
      </w:r>
    </w:p>
    <w:p w14:paraId="1484CC07" w14:textId="3C75E77D" w:rsidR="009F5749" w:rsidRPr="00DA7D26" w:rsidRDefault="0087372B" w:rsidP="00297A52">
      <w:pPr>
        <w:pStyle w:val="ListParagraph"/>
        <w:ind w:left="0"/>
        <w:rPr>
          <w:rFonts w:ascii="Arial" w:hAnsi="Arial" w:cs="Arial"/>
          <w:sz w:val="26"/>
          <w:szCs w:val="26"/>
        </w:rPr>
      </w:pPr>
      <w:r w:rsidRPr="00DA7D26">
        <w:rPr>
          <w:rFonts w:ascii="Arial" w:hAnsi="Arial" w:cs="Arial"/>
          <w:sz w:val="26"/>
          <w:szCs w:val="26"/>
        </w:rPr>
        <w:t>. </w:t>
      </w:r>
    </w:p>
    <w:p w14:paraId="0A0A823F" w14:textId="77777777" w:rsidR="00A21CD3" w:rsidRPr="00DA7D26" w:rsidRDefault="00E90697" w:rsidP="0047391C">
      <w:pPr>
        <w:pStyle w:val="Heading1"/>
        <w:ind w:left="0"/>
        <w:rPr>
          <w:sz w:val="26"/>
          <w:szCs w:val="26"/>
        </w:rPr>
      </w:pPr>
      <w:bookmarkStart w:id="9" w:name="_Toc213847371"/>
      <w:r w:rsidRPr="00DA7D26">
        <w:rPr>
          <w:sz w:val="26"/>
          <w:szCs w:val="26"/>
        </w:rPr>
        <w:t>Remote working</w:t>
      </w:r>
      <w:bookmarkEnd w:id="9"/>
      <w:r w:rsidRPr="00DA7D26">
        <w:rPr>
          <w:sz w:val="26"/>
          <w:szCs w:val="26"/>
        </w:rPr>
        <w:t> </w:t>
      </w:r>
    </w:p>
    <w:p w14:paraId="5EFB9A11" w14:textId="7E94117E" w:rsidR="00E90697" w:rsidRPr="00DA7D26" w:rsidRDefault="0091671E" w:rsidP="0047391C">
      <w:pPr>
        <w:ind w:left="0"/>
        <w:rPr>
          <w:rFonts w:ascii="Arial" w:hAnsi="Arial" w:cs="Arial"/>
          <w:sz w:val="26"/>
          <w:szCs w:val="26"/>
        </w:rPr>
      </w:pPr>
      <w:r w:rsidRPr="00DA7D26">
        <w:rPr>
          <w:rFonts w:ascii="Arial" w:hAnsi="Arial" w:cs="Arial"/>
          <w:b/>
          <w:bCs/>
          <w:sz w:val="26"/>
          <w:szCs w:val="26"/>
        </w:rPr>
        <w:t>6.1.1</w:t>
      </w:r>
      <w:r w:rsidR="00043847" w:rsidRPr="00DA7D26">
        <w:rPr>
          <w:rFonts w:ascii="Arial" w:hAnsi="Arial" w:cs="Arial"/>
          <w:sz w:val="26"/>
          <w:szCs w:val="26"/>
        </w:rPr>
        <w:t xml:space="preserve"> </w:t>
      </w:r>
      <w:r w:rsidR="009F5749" w:rsidRPr="00DA7D26">
        <w:rPr>
          <w:rFonts w:ascii="Arial" w:hAnsi="Arial" w:cs="Arial"/>
          <w:sz w:val="26"/>
          <w:szCs w:val="26"/>
        </w:rPr>
        <w:t>I</w:t>
      </w:r>
      <w:r w:rsidR="00E90697" w:rsidRPr="00DA7D26">
        <w:rPr>
          <w:rFonts w:ascii="Arial" w:hAnsi="Arial" w:cs="Arial"/>
          <w:sz w:val="26"/>
          <w:szCs w:val="26"/>
        </w:rPr>
        <w:t>ncreased IT security measures apply to those who work away from their normal place of work</w:t>
      </w:r>
      <w:r w:rsidR="0047391C" w:rsidRPr="00DA7D26">
        <w:rPr>
          <w:rFonts w:ascii="Arial" w:hAnsi="Arial" w:cs="Arial"/>
          <w:sz w:val="26"/>
          <w:szCs w:val="26"/>
        </w:rPr>
        <w:t xml:space="preserve"> </w:t>
      </w:r>
      <w:r w:rsidR="00E90697" w:rsidRPr="00DA7D26">
        <w:rPr>
          <w:rFonts w:ascii="Arial" w:hAnsi="Arial" w:cs="Arial"/>
          <w:sz w:val="26"/>
          <w:szCs w:val="26"/>
        </w:rPr>
        <w:t>(e.g. whilst travelling, working from home</w:t>
      </w:r>
      <w:r w:rsidR="003177F6">
        <w:rPr>
          <w:rFonts w:ascii="Arial" w:hAnsi="Arial" w:cs="Arial"/>
          <w:sz w:val="26"/>
          <w:szCs w:val="26"/>
        </w:rPr>
        <w:t>)</w:t>
      </w:r>
      <w:r w:rsidR="00297A52">
        <w:rPr>
          <w:rFonts w:ascii="Arial" w:hAnsi="Arial" w:cs="Arial"/>
          <w:sz w:val="26"/>
          <w:szCs w:val="26"/>
        </w:rPr>
        <w:t>.</w:t>
      </w:r>
      <w:r w:rsidR="00E90697" w:rsidRPr="00DA7D26">
        <w:rPr>
          <w:rFonts w:ascii="Arial" w:hAnsi="Arial" w:cs="Arial"/>
          <w:sz w:val="26"/>
          <w:szCs w:val="26"/>
        </w:rPr>
        <w:t> </w:t>
      </w:r>
    </w:p>
    <w:p w14:paraId="7346A047" w14:textId="3B14870C" w:rsidR="00E90697" w:rsidRPr="00DA7D26" w:rsidRDefault="00E90697" w:rsidP="0047391C">
      <w:pPr>
        <w:pStyle w:val="ListParagraph"/>
        <w:numPr>
          <w:ilvl w:val="0"/>
          <w:numId w:val="34"/>
        </w:numPr>
        <w:rPr>
          <w:rFonts w:ascii="Arial" w:hAnsi="Arial" w:cs="Arial"/>
          <w:sz w:val="26"/>
          <w:szCs w:val="26"/>
        </w:rPr>
      </w:pPr>
      <w:r w:rsidRPr="00DA7D26">
        <w:rPr>
          <w:rFonts w:ascii="Arial" w:hAnsi="Arial" w:cs="Arial"/>
          <w:sz w:val="26"/>
          <w:szCs w:val="26"/>
        </w:rPr>
        <w:t>the location and direction of the screen should be checked to ensure confidential information is out of view. Steps should be taken to avoid messages being read by other people, including other travellers on public transport etc</w:t>
      </w:r>
      <w:r w:rsidR="008C6919" w:rsidRPr="00DA7D26">
        <w:rPr>
          <w:rFonts w:ascii="Arial" w:hAnsi="Arial" w:cs="Arial"/>
          <w:sz w:val="26"/>
          <w:szCs w:val="26"/>
        </w:rPr>
        <w:t>;</w:t>
      </w:r>
    </w:p>
    <w:p w14:paraId="777FB59B" w14:textId="28B477D3" w:rsidR="00E90697" w:rsidRPr="00DA7D26" w:rsidRDefault="00E90697" w:rsidP="0047391C">
      <w:pPr>
        <w:pStyle w:val="ListParagraph"/>
        <w:numPr>
          <w:ilvl w:val="0"/>
          <w:numId w:val="34"/>
        </w:numPr>
        <w:rPr>
          <w:rFonts w:ascii="Arial" w:hAnsi="Arial" w:cs="Arial"/>
          <w:sz w:val="26"/>
          <w:szCs w:val="26"/>
        </w:rPr>
      </w:pPr>
      <w:r w:rsidRPr="00DA7D26">
        <w:rPr>
          <w:rFonts w:ascii="Arial" w:hAnsi="Arial" w:cs="Arial"/>
          <w:sz w:val="26"/>
          <w:szCs w:val="26"/>
        </w:rPr>
        <w:t>any data printed should be collected and stored securely</w:t>
      </w:r>
      <w:r w:rsidR="008C6919" w:rsidRPr="00DA7D26">
        <w:rPr>
          <w:rFonts w:ascii="Arial" w:hAnsi="Arial" w:cs="Arial"/>
          <w:sz w:val="26"/>
          <w:szCs w:val="26"/>
        </w:rPr>
        <w:t>;</w:t>
      </w:r>
    </w:p>
    <w:p w14:paraId="7966F836" w14:textId="5FD02D92" w:rsidR="00E90697" w:rsidRPr="00DA7D26" w:rsidRDefault="00E90697" w:rsidP="0047391C">
      <w:pPr>
        <w:pStyle w:val="ListParagraph"/>
        <w:numPr>
          <w:ilvl w:val="0"/>
          <w:numId w:val="34"/>
        </w:numPr>
        <w:rPr>
          <w:rFonts w:ascii="Arial" w:hAnsi="Arial" w:cs="Arial"/>
          <w:sz w:val="26"/>
          <w:szCs w:val="26"/>
        </w:rPr>
      </w:pPr>
      <w:r w:rsidRPr="00DA7D26">
        <w:rPr>
          <w:rFonts w:ascii="Arial" w:hAnsi="Arial" w:cs="Arial"/>
          <w:sz w:val="26"/>
          <w:szCs w:val="26"/>
        </w:rPr>
        <w:lastRenderedPageBreak/>
        <w:t xml:space="preserve">all electronic files should be password protected and the data saved to </w:t>
      </w:r>
      <w:r w:rsidR="009334D3" w:rsidRPr="00DA7D26">
        <w:rPr>
          <w:rFonts w:ascii="Arial" w:hAnsi="Arial" w:cs="Arial"/>
          <w:sz w:val="26"/>
          <w:szCs w:val="26"/>
        </w:rPr>
        <w:t xml:space="preserve">the </w:t>
      </w:r>
      <w:r w:rsidR="00847053" w:rsidRPr="00DA7D26">
        <w:rPr>
          <w:rFonts w:ascii="Arial" w:hAnsi="Arial" w:cs="Arial"/>
          <w:sz w:val="26"/>
          <w:szCs w:val="26"/>
        </w:rPr>
        <w:t>c</w:t>
      </w:r>
      <w:r w:rsidR="002406D2" w:rsidRPr="00DA7D26">
        <w:rPr>
          <w:rFonts w:ascii="Arial" w:hAnsi="Arial" w:cs="Arial"/>
          <w:sz w:val="26"/>
          <w:szCs w:val="26"/>
        </w:rPr>
        <w:t>ouncil</w:t>
      </w:r>
      <w:r w:rsidR="009334D3" w:rsidRPr="00DA7D26">
        <w:rPr>
          <w:rFonts w:ascii="Arial" w:hAnsi="Arial" w:cs="Arial"/>
          <w:sz w:val="26"/>
          <w:szCs w:val="26"/>
        </w:rPr>
        <w:t xml:space="preserve">’s </w:t>
      </w:r>
      <w:r w:rsidRPr="00DA7D26">
        <w:rPr>
          <w:rFonts w:ascii="Arial" w:hAnsi="Arial" w:cs="Arial"/>
          <w:sz w:val="26"/>
          <w:szCs w:val="26"/>
        </w:rPr>
        <w:t>system/services when accessible</w:t>
      </w:r>
      <w:r w:rsidR="00847053" w:rsidRPr="00DA7D26">
        <w:rPr>
          <w:rFonts w:ascii="Arial" w:hAnsi="Arial" w:cs="Arial"/>
          <w:sz w:val="26"/>
          <w:szCs w:val="26"/>
        </w:rPr>
        <w:t>;</w:t>
      </w:r>
    </w:p>
    <w:p w14:paraId="7E4D2806" w14:textId="61C16879" w:rsidR="00E90697" w:rsidRPr="00DA7D26" w:rsidRDefault="00E90697" w:rsidP="0047391C">
      <w:pPr>
        <w:pStyle w:val="ListParagraph"/>
        <w:numPr>
          <w:ilvl w:val="0"/>
          <w:numId w:val="34"/>
        </w:numPr>
        <w:rPr>
          <w:rFonts w:ascii="Arial" w:hAnsi="Arial" w:cs="Arial"/>
          <w:sz w:val="26"/>
          <w:szCs w:val="26"/>
        </w:rPr>
      </w:pPr>
      <w:r w:rsidRPr="00DA7D26">
        <w:rPr>
          <w:rFonts w:ascii="Arial" w:hAnsi="Arial" w:cs="Arial"/>
          <w:sz w:val="26"/>
          <w:szCs w:val="26"/>
        </w:rPr>
        <w:t>premises for them to be kept in a locked room or cabinet if they are to be left unattended at any time</w:t>
      </w:r>
      <w:r w:rsidR="00847053" w:rsidRPr="00DA7D26">
        <w:rPr>
          <w:rFonts w:ascii="Arial" w:hAnsi="Arial" w:cs="Arial"/>
          <w:sz w:val="26"/>
          <w:szCs w:val="26"/>
        </w:rPr>
        <w:t>;</w:t>
      </w:r>
    </w:p>
    <w:p w14:paraId="71056A7C" w14:textId="3A5BD45A" w:rsidR="00E90697" w:rsidRPr="00DA7D26" w:rsidRDefault="00E90697" w:rsidP="0047391C">
      <w:pPr>
        <w:pStyle w:val="ListParagraph"/>
        <w:numPr>
          <w:ilvl w:val="0"/>
          <w:numId w:val="34"/>
        </w:numPr>
        <w:rPr>
          <w:rFonts w:ascii="Arial" w:hAnsi="Arial" w:cs="Arial"/>
          <w:sz w:val="26"/>
          <w:szCs w:val="26"/>
        </w:rPr>
      </w:pPr>
      <w:r w:rsidRPr="00DA7D26">
        <w:rPr>
          <w:rFonts w:ascii="Arial" w:hAnsi="Arial" w:cs="Arial"/>
          <w:sz w:val="26"/>
          <w:szCs w:val="26"/>
        </w:rPr>
        <w:t>any data should be kept safely and should only be disposed of securely</w:t>
      </w:r>
      <w:r w:rsidR="00847053" w:rsidRPr="00DA7D26">
        <w:rPr>
          <w:rFonts w:ascii="Arial" w:hAnsi="Arial" w:cs="Arial"/>
          <w:sz w:val="26"/>
          <w:szCs w:val="26"/>
        </w:rPr>
        <w:t>;</w:t>
      </w:r>
    </w:p>
    <w:p w14:paraId="77D2FE12" w14:textId="53D1DC5F" w:rsidR="00E90697" w:rsidRDefault="00E90697" w:rsidP="0047391C">
      <w:pPr>
        <w:pStyle w:val="ListParagraph"/>
        <w:numPr>
          <w:ilvl w:val="0"/>
          <w:numId w:val="34"/>
        </w:numPr>
        <w:rPr>
          <w:rFonts w:ascii="Arial" w:hAnsi="Arial" w:cs="Arial"/>
          <w:sz w:val="26"/>
          <w:szCs w:val="26"/>
        </w:rPr>
      </w:pPr>
      <w:r w:rsidRPr="00DA7D26">
        <w:rPr>
          <w:rFonts w:ascii="Arial" w:hAnsi="Arial" w:cs="Arial"/>
          <w:sz w:val="26"/>
          <w:szCs w:val="26"/>
        </w:rPr>
        <w:t xml:space="preserve">papers, files, data sticks/storage, </w:t>
      </w:r>
      <w:r w:rsidR="005D0508" w:rsidRPr="00DA7D26">
        <w:rPr>
          <w:rFonts w:ascii="Arial" w:hAnsi="Arial" w:cs="Arial"/>
          <w:sz w:val="26"/>
          <w:szCs w:val="26"/>
        </w:rPr>
        <w:t>flash drive</w:t>
      </w:r>
      <w:r w:rsidRPr="00DA7D26">
        <w:rPr>
          <w:rFonts w:ascii="Arial" w:hAnsi="Arial" w:cs="Arial"/>
          <w:sz w:val="26"/>
          <w:szCs w:val="26"/>
        </w:rPr>
        <w:t xml:space="preserve"> or backup hard drives should not be left unattended in cars, except where it is entirely unavoidable for short periods, in which case they must be locked in the boot of the car. If staying away overnight, </w:t>
      </w:r>
      <w:r w:rsidR="003E455F"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data should be taken into the accommodation, care being taken that it will not be interfered with by others or inadvertently destroyed</w:t>
      </w:r>
    </w:p>
    <w:p w14:paraId="3500105D" w14:textId="77777777" w:rsidR="00297A52" w:rsidRPr="00DA7D26" w:rsidRDefault="00297A52" w:rsidP="00297A52">
      <w:pPr>
        <w:pStyle w:val="ListParagraph"/>
        <w:rPr>
          <w:rFonts w:ascii="Arial" w:hAnsi="Arial" w:cs="Arial"/>
          <w:sz w:val="26"/>
          <w:szCs w:val="26"/>
        </w:rPr>
      </w:pPr>
    </w:p>
    <w:p w14:paraId="7C36CCD2" w14:textId="3B1955E0" w:rsidR="00AF1A8E" w:rsidRPr="00DA7D26" w:rsidRDefault="00E90697" w:rsidP="0047391C">
      <w:pPr>
        <w:pStyle w:val="ListParagraph"/>
        <w:numPr>
          <w:ilvl w:val="2"/>
          <w:numId w:val="19"/>
        </w:numPr>
        <w:ind w:left="0" w:firstLine="0"/>
        <w:rPr>
          <w:rFonts w:ascii="Arial" w:hAnsi="Arial" w:cs="Arial"/>
          <w:sz w:val="26"/>
          <w:szCs w:val="26"/>
        </w:rPr>
      </w:pPr>
      <w:r w:rsidRPr="00DA7D26">
        <w:rPr>
          <w:rFonts w:ascii="Arial" w:hAnsi="Arial" w:cs="Arial"/>
          <w:sz w:val="26"/>
          <w:szCs w:val="26"/>
        </w:rPr>
        <w:t xml:space="preserve">Those issued with a 'dongle' to enable internet access from a laptop via 3G or 4G networks whilst away from their normal workplace should note that the cost of internet access can be very high. Dongles should therefore be used for essential </w:t>
      </w:r>
      <w:r w:rsidR="00E63E8F"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purposes only, especially if abroad. </w:t>
      </w:r>
    </w:p>
    <w:p w14:paraId="16FEB361" w14:textId="3D8E73A0" w:rsidR="00AF1A8E" w:rsidRPr="00DA7D26" w:rsidRDefault="00E90697" w:rsidP="0047391C">
      <w:pPr>
        <w:pStyle w:val="Heading1"/>
        <w:ind w:left="0"/>
        <w:rPr>
          <w:sz w:val="26"/>
          <w:szCs w:val="26"/>
        </w:rPr>
      </w:pPr>
      <w:bookmarkStart w:id="10" w:name="_Toc213847372"/>
      <w:r w:rsidRPr="00DA7D26">
        <w:rPr>
          <w:sz w:val="26"/>
          <w:szCs w:val="26"/>
        </w:rPr>
        <w:t>Email</w:t>
      </w:r>
      <w:bookmarkEnd w:id="10"/>
    </w:p>
    <w:p w14:paraId="0A3F810B" w14:textId="7B944875" w:rsidR="00AF1A8E" w:rsidRPr="00DA7D26" w:rsidRDefault="002406D2" w:rsidP="0047391C">
      <w:pPr>
        <w:pStyle w:val="ListParagraph"/>
        <w:numPr>
          <w:ilvl w:val="2"/>
          <w:numId w:val="20"/>
        </w:numPr>
        <w:ind w:left="0" w:firstLine="0"/>
        <w:rPr>
          <w:rFonts w:ascii="Arial" w:hAnsi="Arial" w:cs="Arial"/>
          <w:b/>
          <w:bCs/>
          <w:sz w:val="26"/>
          <w:szCs w:val="26"/>
        </w:rPr>
      </w:pPr>
      <w:r w:rsidRPr="00DA7D26">
        <w:rPr>
          <w:rFonts w:ascii="Arial" w:hAnsi="Arial" w:cs="Arial"/>
          <w:sz w:val="26"/>
          <w:szCs w:val="26"/>
        </w:rPr>
        <w:t>Council</w:t>
      </w:r>
      <w:r w:rsidR="006C5B15" w:rsidRPr="00DA7D26">
        <w:rPr>
          <w:rFonts w:ascii="Arial" w:hAnsi="Arial" w:cs="Arial"/>
          <w:sz w:val="26"/>
          <w:szCs w:val="26"/>
        </w:rPr>
        <w:t xml:space="preserve"> </w:t>
      </w:r>
      <w:r w:rsidR="00E90697" w:rsidRPr="00DA7D26">
        <w:rPr>
          <w:rFonts w:ascii="Arial" w:hAnsi="Arial" w:cs="Arial"/>
          <w:sz w:val="26"/>
          <w:szCs w:val="26"/>
        </w:rPr>
        <w:t xml:space="preserve">email facilities are intended to promote effective and speedy communication on work-related matters. </w:t>
      </w:r>
      <w:r w:rsidRPr="00DA7D26">
        <w:rPr>
          <w:rFonts w:ascii="Arial" w:hAnsi="Arial" w:cs="Arial"/>
          <w:sz w:val="26"/>
          <w:szCs w:val="26"/>
        </w:rPr>
        <w:t>Council</w:t>
      </w:r>
      <w:r w:rsidR="00417B77" w:rsidRPr="00DA7D26">
        <w:rPr>
          <w:rFonts w:ascii="Arial" w:hAnsi="Arial" w:cs="Arial"/>
          <w:sz w:val="26"/>
          <w:szCs w:val="26"/>
        </w:rPr>
        <w:t>lors, staff, and other authorised users</w:t>
      </w:r>
      <w:r w:rsidR="00574E04" w:rsidRPr="00DA7D26">
        <w:rPr>
          <w:rFonts w:ascii="Arial" w:hAnsi="Arial" w:cs="Arial"/>
          <w:sz w:val="26"/>
          <w:szCs w:val="26"/>
        </w:rPr>
        <w:t xml:space="preserve"> </w:t>
      </w:r>
      <w:r w:rsidR="00E90697" w:rsidRPr="00DA7D26">
        <w:rPr>
          <w:rFonts w:ascii="Arial" w:hAnsi="Arial" w:cs="Arial"/>
          <w:sz w:val="26"/>
          <w:szCs w:val="26"/>
        </w:rPr>
        <w:t xml:space="preserve">need to be careful not to introduce viruses onto </w:t>
      </w:r>
      <w:r w:rsidR="00E63E8F" w:rsidRPr="00DA7D26">
        <w:rPr>
          <w:rFonts w:ascii="Arial" w:hAnsi="Arial" w:cs="Arial"/>
          <w:sz w:val="26"/>
          <w:szCs w:val="26"/>
        </w:rPr>
        <w:t>c</w:t>
      </w:r>
      <w:r w:rsidRPr="00DA7D26">
        <w:rPr>
          <w:rFonts w:ascii="Arial" w:hAnsi="Arial" w:cs="Arial"/>
          <w:sz w:val="26"/>
          <w:szCs w:val="26"/>
        </w:rPr>
        <w:t>ouncil</w:t>
      </w:r>
      <w:r w:rsidR="006C5B15" w:rsidRPr="00DA7D26">
        <w:rPr>
          <w:rFonts w:ascii="Arial" w:hAnsi="Arial" w:cs="Arial"/>
          <w:sz w:val="26"/>
          <w:szCs w:val="26"/>
        </w:rPr>
        <w:t xml:space="preserve"> </w:t>
      </w:r>
      <w:r w:rsidR="00E90697" w:rsidRPr="00DA7D26">
        <w:rPr>
          <w:rFonts w:ascii="Arial" w:hAnsi="Arial" w:cs="Arial"/>
          <w:sz w:val="26"/>
          <w:szCs w:val="26"/>
        </w:rPr>
        <w:t>system</w:t>
      </w:r>
      <w:r w:rsidR="004B72C3" w:rsidRPr="00DA7D26">
        <w:rPr>
          <w:rFonts w:ascii="Arial" w:hAnsi="Arial" w:cs="Arial"/>
          <w:sz w:val="26"/>
          <w:szCs w:val="26"/>
        </w:rPr>
        <w:t>s</w:t>
      </w:r>
      <w:r w:rsidR="00E90697" w:rsidRPr="00DA7D26">
        <w:rPr>
          <w:rFonts w:ascii="Arial" w:hAnsi="Arial" w:cs="Arial"/>
          <w:sz w:val="26"/>
          <w:szCs w:val="26"/>
        </w:rPr>
        <w:t xml:space="preserve"> and should take proper account of the security advice </w:t>
      </w:r>
      <w:r w:rsidR="003177F6">
        <w:rPr>
          <w:rFonts w:ascii="Arial" w:hAnsi="Arial" w:cs="Arial"/>
          <w:sz w:val="26"/>
          <w:szCs w:val="26"/>
        </w:rPr>
        <w:t>in this policy.</w:t>
      </w:r>
      <w:r w:rsidR="00E90697" w:rsidRPr="00DA7D26">
        <w:rPr>
          <w:rFonts w:ascii="Arial" w:hAnsi="Arial" w:cs="Arial"/>
          <w:sz w:val="26"/>
          <w:szCs w:val="26"/>
        </w:rPr>
        <w:t> </w:t>
      </w:r>
    </w:p>
    <w:p w14:paraId="437CFC34" w14:textId="77777777" w:rsidR="00AF1A8E" w:rsidRPr="00DA7D26" w:rsidRDefault="00AF1A8E" w:rsidP="0047391C">
      <w:pPr>
        <w:pStyle w:val="ListParagraph"/>
        <w:ind w:left="0"/>
        <w:rPr>
          <w:rFonts w:ascii="Arial" w:hAnsi="Arial" w:cs="Arial"/>
          <w:b/>
          <w:bCs/>
          <w:sz w:val="26"/>
          <w:szCs w:val="26"/>
        </w:rPr>
      </w:pPr>
    </w:p>
    <w:p w14:paraId="0BA75985" w14:textId="70ADCA8C" w:rsidR="00AF1A8E" w:rsidRPr="00DA7D26" w:rsidRDefault="00E90697" w:rsidP="0047391C">
      <w:pPr>
        <w:pStyle w:val="ListParagraph"/>
        <w:numPr>
          <w:ilvl w:val="2"/>
          <w:numId w:val="20"/>
        </w:numPr>
        <w:ind w:left="0" w:firstLine="0"/>
        <w:rPr>
          <w:rFonts w:ascii="Arial" w:hAnsi="Arial" w:cs="Arial"/>
          <w:b/>
          <w:bCs/>
          <w:sz w:val="26"/>
          <w:szCs w:val="26"/>
        </w:rPr>
      </w:pPr>
      <w:r w:rsidRPr="00DA7D26">
        <w:rPr>
          <w:rFonts w:ascii="Arial" w:hAnsi="Arial" w:cs="Arial"/>
          <w:sz w:val="26"/>
          <w:szCs w:val="26"/>
        </w:rPr>
        <w:t xml:space="preserve">All </w:t>
      </w:r>
      <w:r w:rsidR="00964B2C" w:rsidRPr="00DA7D26">
        <w:rPr>
          <w:rFonts w:ascii="Arial" w:hAnsi="Arial" w:cs="Arial"/>
          <w:sz w:val="26"/>
          <w:szCs w:val="26"/>
        </w:rPr>
        <w:t>c</w:t>
      </w:r>
      <w:r w:rsidR="005E75B0" w:rsidRPr="00DA7D26">
        <w:rPr>
          <w:rFonts w:ascii="Arial" w:hAnsi="Arial" w:cs="Arial"/>
          <w:sz w:val="26"/>
          <w:szCs w:val="26"/>
        </w:rPr>
        <w:t>ouncillors, staff, and other authorised users</w:t>
      </w:r>
      <w:r w:rsidR="009C61BD" w:rsidRPr="00DA7D26">
        <w:rPr>
          <w:rFonts w:ascii="Arial" w:hAnsi="Arial" w:cs="Arial"/>
          <w:sz w:val="26"/>
          <w:szCs w:val="26"/>
        </w:rPr>
        <w:t xml:space="preserve"> </w:t>
      </w:r>
      <w:r w:rsidRPr="00DA7D26">
        <w:rPr>
          <w:rFonts w:ascii="Arial" w:hAnsi="Arial" w:cs="Arial"/>
          <w:sz w:val="26"/>
          <w:szCs w:val="26"/>
        </w:rPr>
        <w:t xml:space="preserve">who need to use email as part of their role will be given their own </w:t>
      </w:r>
      <w:r w:rsidR="0037005C" w:rsidRPr="00DA7D26">
        <w:rPr>
          <w:rFonts w:ascii="Arial" w:hAnsi="Arial" w:cs="Arial"/>
          <w:sz w:val="26"/>
          <w:szCs w:val="26"/>
        </w:rPr>
        <w:t>c</w:t>
      </w:r>
      <w:r w:rsidR="00450C7E" w:rsidRPr="00DA7D26">
        <w:rPr>
          <w:rFonts w:ascii="Arial" w:hAnsi="Arial" w:cs="Arial"/>
          <w:sz w:val="26"/>
          <w:szCs w:val="26"/>
        </w:rPr>
        <w:t>ouncil</w:t>
      </w:r>
      <w:r w:rsidRPr="00DA7D26">
        <w:rPr>
          <w:rFonts w:ascii="Arial" w:hAnsi="Arial" w:cs="Arial"/>
          <w:sz w:val="26"/>
          <w:szCs w:val="26"/>
        </w:rPr>
        <w:t xml:space="preserve"> </w:t>
      </w:r>
      <w:r w:rsidR="003177F6">
        <w:rPr>
          <w:rFonts w:ascii="Arial" w:hAnsi="Arial" w:cs="Arial"/>
          <w:sz w:val="26"/>
          <w:szCs w:val="26"/>
        </w:rPr>
        <w:t xml:space="preserve">GOV.UK </w:t>
      </w:r>
      <w:r w:rsidRPr="00DA7D26">
        <w:rPr>
          <w:rFonts w:ascii="Arial" w:hAnsi="Arial" w:cs="Arial"/>
          <w:sz w:val="26"/>
          <w:szCs w:val="26"/>
        </w:rPr>
        <w:t xml:space="preserve">email address and account. </w:t>
      </w:r>
      <w:r w:rsidR="0037005C" w:rsidRPr="00DA7D26">
        <w:rPr>
          <w:rFonts w:ascii="Arial" w:hAnsi="Arial" w:cs="Arial"/>
          <w:sz w:val="26"/>
          <w:szCs w:val="26"/>
        </w:rPr>
        <w:t xml:space="preserve">The </w:t>
      </w:r>
      <w:r w:rsidR="003F7722" w:rsidRPr="00DA7D26">
        <w:rPr>
          <w:rFonts w:ascii="Arial" w:hAnsi="Arial" w:cs="Arial"/>
          <w:sz w:val="26"/>
          <w:szCs w:val="26"/>
        </w:rPr>
        <w:t>c</w:t>
      </w:r>
      <w:r w:rsidR="002406D2" w:rsidRPr="00DA7D26">
        <w:rPr>
          <w:rFonts w:ascii="Arial" w:hAnsi="Arial" w:cs="Arial"/>
          <w:sz w:val="26"/>
          <w:szCs w:val="26"/>
        </w:rPr>
        <w:t>ouncil</w:t>
      </w:r>
      <w:r w:rsidR="0037005C" w:rsidRPr="00DA7D26">
        <w:rPr>
          <w:rFonts w:ascii="Arial" w:hAnsi="Arial" w:cs="Arial"/>
          <w:sz w:val="26"/>
          <w:szCs w:val="26"/>
        </w:rPr>
        <w:t xml:space="preserve"> </w:t>
      </w:r>
      <w:r w:rsidRPr="00DA7D26">
        <w:rPr>
          <w:rFonts w:ascii="Arial" w:hAnsi="Arial" w:cs="Arial"/>
          <w:sz w:val="26"/>
          <w:szCs w:val="26"/>
        </w:rPr>
        <w:t xml:space="preserve">may, at any time, withdraw email access, should </w:t>
      </w:r>
      <w:r w:rsidR="0037005C" w:rsidRPr="00DA7D26">
        <w:rPr>
          <w:rFonts w:ascii="Arial" w:hAnsi="Arial" w:cs="Arial"/>
          <w:sz w:val="26"/>
          <w:szCs w:val="26"/>
        </w:rPr>
        <w:t xml:space="preserve">it </w:t>
      </w:r>
      <w:r w:rsidRPr="00DA7D26">
        <w:rPr>
          <w:rFonts w:ascii="Arial" w:hAnsi="Arial" w:cs="Arial"/>
          <w:sz w:val="26"/>
          <w:szCs w:val="26"/>
        </w:rPr>
        <w:t>feel that this is no longer necessary for the role or that the system is being abused. </w:t>
      </w:r>
    </w:p>
    <w:p w14:paraId="2E220BEC" w14:textId="77777777" w:rsidR="00AF1A8E" w:rsidRPr="00DA7D26" w:rsidRDefault="00AF1A8E" w:rsidP="0047391C">
      <w:pPr>
        <w:pStyle w:val="ListParagraph"/>
        <w:ind w:left="0"/>
        <w:rPr>
          <w:rFonts w:ascii="Arial" w:hAnsi="Arial" w:cs="Arial"/>
          <w:b/>
          <w:bCs/>
          <w:sz w:val="26"/>
          <w:szCs w:val="26"/>
          <w:lang w:val="en-US"/>
        </w:rPr>
      </w:pPr>
    </w:p>
    <w:p w14:paraId="71993C0E" w14:textId="56405CD6" w:rsidR="00E90697" w:rsidRPr="00DA7D26" w:rsidRDefault="00297A52" w:rsidP="0047391C">
      <w:pPr>
        <w:pStyle w:val="ListParagraph"/>
        <w:ind w:left="0"/>
        <w:rPr>
          <w:rFonts w:ascii="Arial" w:hAnsi="Arial" w:cs="Arial"/>
          <w:sz w:val="26"/>
          <w:szCs w:val="26"/>
        </w:rPr>
      </w:pPr>
      <w:r w:rsidRPr="00297A52">
        <w:rPr>
          <w:rFonts w:ascii="Arial" w:hAnsi="Arial" w:cs="Arial"/>
          <w:b/>
          <w:sz w:val="26"/>
          <w:szCs w:val="26"/>
        </w:rPr>
        <w:t>7.1.3</w:t>
      </w:r>
      <w:r w:rsidRPr="00297A52">
        <w:rPr>
          <w:rFonts w:ascii="Arial" w:hAnsi="Arial" w:cs="Arial"/>
          <w:sz w:val="26"/>
          <w:szCs w:val="26"/>
        </w:rPr>
        <w:t xml:space="preserve">  </w:t>
      </w:r>
      <w:r w:rsidR="00E90697" w:rsidRPr="00297A52">
        <w:rPr>
          <w:rFonts w:ascii="Arial" w:hAnsi="Arial" w:cs="Arial"/>
          <w:sz w:val="26"/>
          <w:szCs w:val="26"/>
        </w:rPr>
        <w:t xml:space="preserve">Email messages sent on </w:t>
      </w:r>
      <w:r w:rsidR="00157A4E" w:rsidRPr="00297A52">
        <w:rPr>
          <w:rFonts w:ascii="Arial" w:hAnsi="Arial" w:cs="Arial"/>
          <w:sz w:val="26"/>
          <w:szCs w:val="26"/>
        </w:rPr>
        <w:t xml:space="preserve">the </w:t>
      </w:r>
      <w:r w:rsidR="003F7722" w:rsidRPr="00297A52">
        <w:rPr>
          <w:rFonts w:ascii="Arial" w:hAnsi="Arial" w:cs="Arial"/>
          <w:sz w:val="26"/>
          <w:szCs w:val="26"/>
        </w:rPr>
        <w:t>c</w:t>
      </w:r>
      <w:r w:rsidR="002406D2" w:rsidRPr="00297A52">
        <w:rPr>
          <w:rFonts w:ascii="Arial" w:hAnsi="Arial" w:cs="Arial"/>
          <w:sz w:val="26"/>
          <w:szCs w:val="26"/>
        </w:rPr>
        <w:t>ouncil</w:t>
      </w:r>
      <w:r w:rsidR="00157A4E" w:rsidRPr="00297A52">
        <w:rPr>
          <w:rFonts w:ascii="Arial" w:hAnsi="Arial" w:cs="Arial"/>
          <w:sz w:val="26"/>
          <w:szCs w:val="26"/>
        </w:rPr>
        <w:t xml:space="preserve">’s </w:t>
      </w:r>
      <w:r w:rsidR="00E90697" w:rsidRPr="00297A52">
        <w:rPr>
          <w:rFonts w:ascii="Arial" w:hAnsi="Arial" w:cs="Arial"/>
          <w:sz w:val="26"/>
          <w:szCs w:val="26"/>
        </w:rPr>
        <w:t xml:space="preserve">account should be for </w:t>
      </w:r>
      <w:r w:rsidR="00157A4E" w:rsidRPr="00297A52">
        <w:rPr>
          <w:rFonts w:ascii="Arial" w:hAnsi="Arial" w:cs="Arial"/>
          <w:sz w:val="26"/>
          <w:szCs w:val="26"/>
        </w:rPr>
        <w:t>c</w:t>
      </w:r>
      <w:r w:rsidR="00450C7E" w:rsidRPr="00297A52">
        <w:rPr>
          <w:rFonts w:ascii="Arial" w:hAnsi="Arial" w:cs="Arial"/>
          <w:sz w:val="26"/>
          <w:szCs w:val="26"/>
        </w:rPr>
        <w:t>ouncil</w:t>
      </w:r>
      <w:r w:rsidR="00E90697" w:rsidRPr="00297A52">
        <w:rPr>
          <w:rFonts w:ascii="Arial" w:hAnsi="Arial" w:cs="Arial"/>
          <w:sz w:val="26"/>
          <w:szCs w:val="26"/>
        </w:rPr>
        <w:t xml:space="preserve"> use only. </w:t>
      </w:r>
    </w:p>
    <w:p w14:paraId="568C1EE9" w14:textId="65A642CE" w:rsidR="00B15B6B" w:rsidRPr="00DA7D26" w:rsidRDefault="00E90697" w:rsidP="0047391C">
      <w:pPr>
        <w:pStyle w:val="Heading1"/>
        <w:ind w:left="0"/>
        <w:rPr>
          <w:sz w:val="26"/>
          <w:szCs w:val="26"/>
        </w:rPr>
      </w:pPr>
      <w:bookmarkStart w:id="11" w:name="_Toc213847373"/>
      <w:r w:rsidRPr="00DA7D26">
        <w:rPr>
          <w:sz w:val="26"/>
          <w:szCs w:val="26"/>
        </w:rPr>
        <w:t>Use of the Internet</w:t>
      </w:r>
      <w:bookmarkEnd w:id="11"/>
      <w:r w:rsidRPr="00DA7D26">
        <w:rPr>
          <w:sz w:val="26"/>
          <w:szCs w:val="26"/>
        </w:rPr>
        <w:t> </w:t>
      </w:r>
    </w:p>
    <w:p w14:paraId="35CF798C" w14:textId="68642D06" w:rsidR="00E90697" w:rsidRPr="00DA7D26" w:rsidRDefault="00E90697" w:rsidP="0047391C">
      <w:pPr>
        <w:pStyle w:val="Heading2"/>
        <w:numPr>
          <w:ilvl w:val="1"/>
          <w:numId w:val="21"/>
        </w:numPr>
        <w:ind w:left="0" w:firstLine="0"/>
        <w:rPr>
          <w:sz w:val="26"/>
          <w:szCs w:val="26"/>
        </w:rPr>
      </w:pPr>
      <w:r w:rsidRPr="00DA7D26">
        <w:rPr>
          <w:sz w:val="26"/>
          <w:szCs w:val="26"/>
        </w:rPr>
        <w:t>Copyright  </w:t>
      </w:r>
    </w:p>
    <w:p w14:paraId="2121593B" w14:textId="50BD1B93" w:rsidR="00AF1A8E" w:rsidRPr="00DA7D26" w:rsidRDefault="00E90697" w:rsidP="0047391C">
      <w:pPr>
        <w:pStyle w:val="ListParagraph"/>
        <w:numPr>
          <w:ilvl w:val="2"/>
          <w:numId w:val="21"/>
        </w:numPr>
        <w:ind w:left="0" w:firstLine="0"/>
        <w:rPr>
          <w:rFonts w:ascii="Arial" w:hAnsi="Arial" w:cs="Arial"/>
          <w:sz w:val="26"/>
          <w:szCs w:val="26"/>
        </w:rPr>
      </w:pPr>
      <w:r w:rsidRPr="00DA7D26">
        <w:rPr>
          <w:rFonts w:ascii="Arial" w:hAnsi="Arial" w:cs="Arial"/>
          <w:sz w:val="26"/>
          <w:szCs w:val="26"/>
        </w:rPr>
        <w:t xml:space="preserve">Much of what appears on the Internet is protected by copyright. Any copying without permission, including electronic copying, is illegal and therefore prohibited. The Copyright, Designs and Patents Act 1988 </w:t>
      </w:r>
      <w:r w:rsidR="0049606B" w:rsidRPr="00DA7D26">
        <w:rPr>
          <w:rFonts w:ascii="Arial" w:hAnsi="Arial" w:cs="Arial"/>
          <w:sz w:val="26"/>
          <w:szCs w:val="26"/>
        </w:rPr>
        <w:t>set</w:t>
      </w:r>
      <w:r w:rsidRPr="00DA7D26">
        <w:rPr>
          <w:rFonts w:ascii="Arial" w:hAnsi="Arial" w:cs="Arial"/>
          <w:sz w:val="26"/>
          <w:szCs w:val="26"/>
        </w:rPr>
        <w:t xml:space="preserve"> out the rules. The copyright laws not only apply to documents but also to software. The infringement of the copyright of another person or organisation could lead to legal action being taken against </w:t>
      </w:r>
      <w:r w:rsidR="009F0771" w:rsidRPr="00DA7D26">
        <w:rPr>
          <w:rFonts w:ascii="Arial" w:hAnsi="Arial" w:cs="Arial"/>
          <w:sz w:val="26"/>
          <w:szCs w:val="26"/>
        </w:rPr>
        <w:t xml:space="preserve">the </w:t>
      </w:r>
      <w:r w:rsidR="00235041"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and damages being awarded, </w:t>
      </w:r>
      <w:r w:rsidRPr="00DA7D26">
        <w:rPr>
          <w:rFonts w:ascii="Arial" w:hAnsi="Arial" w:cs="Arial"/>
          <w:sz w:val="26"/>
          <w:szCs w:val="26"/>
        </w:rPr>
        <w:lastRenderedPageBreak/>
        <w:t>as well as disciplinary action, including dismissal, being taken against the perpetrator.</w:t>
      </w:r>
    </w:p>
    <w:p w14:paraId="2E2ED623" w14:textId="77777777" w:rsidR="00AF1A8E" w:rsidRPr="00DA7D26" w:rsidRDefault="00AF1A8E" w:rsidP="0047391C">
      <w:pPr>
        <w:pStyle w:val="ListParagraph"/>
        <w:ind w:left="0"/>
        <w:rPr>
          <w:rFonts w:ascii="Arial" w:hAnsi="Arial" w:cs="Arial"/>
          <w:sz w:val="26"/>
          <w:szCs w:val="26"/>
        </w:rPr>
      </w:pPr>
    </w:p>
    <w:p w14:paraId="1B7E19D3" w14:textId="77777777" w:rsidR="0060680C" w:rsidRPr="00DA7D26" w:rsidRDefault="0060680C" w:rsidP="0047391C">
      <w:pPr>
        <w:pStyle w:val="ListParagraph"/>
        <w:numPr>
          <w:ilvl w:val="0"/>
          <w:numId w:val="4"/>
        </w:numPr>
        <w:ind w:left="0" w:firstLine="0"/>
        <w:rPr>
          <w:rFonts w:ascii="Arial" w:hAnsi="Arial" w:cs="Arial"/>
          <w:vanish/>
          <w:sz w:val="26"/>
          <w:szCs w:val="26"/>
        </w:rPr>
      </w:pPr>
    </w:p>
    <w:p w14:paraId="644CA8F8" w14:textId="77777777" w:rsidR="0060680C" w:rsidRPr="00DA7D26" w:rsidRDefault="0060680C" w:rsidP="0047391C">
      <w:pPr>
        <w:pStyle w:val="ListParagraph"/>
        <w:numPr>
          <w:ilvl w:val="0"/>
          <w:numId w:val="4"/>
        </w:numPr>
        <w:ind w:left="0" w:firstLine="0"/>
        <w:rPr>
          <w:rFonts w:ascii="Arial" w:hAnsi="Arial" w:cs="Arial"/>
          <w:vanish/>
          <w:sz w:val="26"/>
          <w:szCs w:val="26"/>
        </w:rPr>
      </w:pPr>
    </w:p>
    <w:p w14:paraId="1A86D02B" w14:textId="77777777" w:rsidR="0060680C" w:rsidRPr="00DA7D26" w:rsidRDefault="0060680C" w:rsidP="0047391C">
      <w:pPr>
        <w:pStyle w:val="ListParagraph"/>
        <w:numPr>
          <w:ilvl w:val="1"/>
          <w:numId w:val="4"/>
        </w:numPr>
        <w:ind w:left="0" w:firstLine="0"/>
        <w:rPr>
          <w:rFonts w:ascii="Arial" w:hAnsi="Arial" w:cs="Arial"/>
          <w:vanish/>
          <w:sz w:val="26"/>
          <w:szCs w:val="26"/>
        </w:rPr>
      </w:pPr>
    </w:p>
    <w:p w14:paraId="57562A70" w14:textId="77777777" w:rsidR="0060680C" w:rsidRPr="00DA7D26" w:rsidRDefault="0060680C" w:rsidP="0047391C">
      <w:pPr>
        <w:pStyle w:val="ListParagraph"/>
        <w:numPr>
          <w:ilvl w:val="2"/>
          <w:numId w:val="4"/>
        </w:numPr>
        <w:ind w:left="0" w:firstLine="0"/>
        <w:rPr>
          <w:rFonts w:ascii="Arial" w:hAnsi="Arial" w:cs="Arial"/>
          <w:vanish/>
          <w:sz w:val="26"/>
          <w:szCs w:val="26"/>
        </w:rPr>
      </w:pPr>
    </w:p>
    <w:p w14:paraId="303750FD" w14:textId="4A071267" w:rsidR="00AF1A8E" w:rsidRPr="00DA7D26" w:rsidRDefault="00E90697" w:rsidP="0047391C">
      <w:pPr>
        <w:pStyle w:val="ListParagraph"/>
        <w:numPr>
          <w:ilvl w:val="2"/>
          <w:numId w:val="4"/>
        </w:numPr>
        <w:ind w:left="0" w:firstLine="0"/>
        <w:rPr>
          <w:rFonts w:ascii="Arial" w:hAnsi="Arial" w:cs="Arial"/>
          <w:sz w:val="26"/>
          <w:szCs w:val="26"/>
        </w:rPr>
      </w:pPr>
      <w:r w:rsidRPr="00DA7D26">
        <w:rPr>
          <w:rFonts w:ascii="Arial" w:hAnsi="Arial" w:cs="Arial"/>
          <w:sz w:val="26"/>
          <w:szCs w:val="26"/>
        </w:rPr>
        <w:t xml:space="preserve">It is easy to copy electronically, but this does not make it any less an offence. </w:t>
      </w:r>
      <w:r w:rsidR="002E149C" w:rsidRPr="00DA7D26">
        <w:rPr>
          <w:rFonts w:ascii="Arial" w:hAnsi="Arial" w:cs="Arial"/>
          <w:sz w:val="26"/>
          <w:szCs w:val="26"/>
        </w:rPr>
        <w:t xml:space="preserve">The </w:t>
      </w:r>
      <w:r w:rsidR="00235041" w:rsidRPr="00DA7D26">
        <w:rPr>
          <w:rFonts w:ascii="Arial" w:hAnsi="Arial" w:cs="Arial"/>
          <w:sz w:val="26"/>
          <w:szCs w:val="26"/>
        </w:rPr>
        <w:t>c</w:t>
      </w:r>
      <w:r w:rsidR="002406D2" w:rsidRPr="00DA7D26">
        <w:rPr>
          <w:rFonts w:ascii="Arial" w:hAnsi="Arial" w:cs="Arial"/>
          <w:sz w:val="26"/>
          <w:szCs w:val="26"/>
        </w:rPr>
        <w:t>ouncil</w:t>
      </w:r>
      <w:r w:rsidR="002E149C" w:rsidRPr="00DA7D26">
        <w:rPr>
          <w:rFonts w:ascii="Arial" w:hAnsi="Arial" w:cs="Arial"/>
          <w:sz w:val="26"/>
          <w:szCs w:val="26"/>
        </w:rPr>
        <w:t xml:space="preserve">’s </w:t>
      </w:r>
      <w:r w:rsidRPr="00DA7D26">
        <w:rPr>
          <w:rFonts w:ascii="Arial" w:hAnsi="Arial" w:cs="Arial"/>
          <w:sz w:val="26"/>
          <w:szCs w:val="26"/>
        </w:rPr>
        <w:t>policy is to comply with copyright laws, and not to bend the rules in any way.</w:t>
      </w:r>
    </w:p>
    <w:p w14:paraId="552ABBD9" w14:textId="77777777" w:rsidR="00AF1A8E" w:rsidRPr="00DA7D26" w:rsidRDefault="00AF1A8E" w:rsidP="0047391C">
      <w:pPr>
        <w:pStyle w:val="ListParagraph"/>
        <w:ind w:left="0"/>
        <w:rPr>
          <w:rFonts w:ascii="Arial" w:hAnsi="Arial" w:cs="Arial"/>
          <w:sz w:val="26"/>
          <w:szCs w:val="26"/>
        </w:rPr>
      </w:pPr>
    </w:p>
    <w:p w14:paraId="0401EA0A" w14:textId="67E52777" w:rsidR="00AF1A8E" w:rsidRPr="00DA7D26" w:rsidRDefault="002406D2" w:rsidP="0047391C">
      <w:pPr>
        <w:pStyle w:val="ListParagraph"/>
        <w:numPr>
          <w:ilvl w:val="2"/>
          <w:numId w:val="4"/>
        </w:numPr>
        <w:ind w:left="0" w:firstLine="0"/>
        <w:rPr>
          <w:rFonts w:ascii="Arial" w:hAnsi="Arial" w:cs="Arial"/>
          <w:sz w:val="26"/>
          <w:szCs w:val="26"/>
        </w:rPr>
      </w:pPr>
      <w:r w:rsidRPr="00DA7D26">
        <w:rPr>
          <w:rFonts w:ascii="Arial" w:hAnsi="Arial" w:cs="Arial"/>
          <w:sz w:val="26"/>
          <w:szCs w:val="26"/>
        </w:rPr>
        <w:t>Council</w:t>
      </w:r>
      <w:r w:rsidR="005E75B0" w:rsidRPr="00DA7D26">
        <w:rPr>
          <w:rFonts w:ascii="Arial" w:hAnsi="Arial" w:cs="Arial"/>
          <w:sz w:val="26"/>
          <w:szCs w:val="26"/>
        </w:rPr>
        <w:t>lors, staff, and other authorised users</w:t>
      </w:r>
      <w:r w:rsidR="009C61BD" w:rsidRPr="00DA7D26">
        <w:rPr>
          <w:rFonts w:ascii="Arial" w:hAnsi="Arial" w:cs="Arial"/>
          <w:sz w:val="26"/>
          <w:szCs w:val="26"/>
        </w:rPr>
        <w:t xml:space="preserve"> </w:t>
      </w:r>
      <w:r w:rsidR="00E90697" w:rsidRPr="00DA7D26">
        <w:rPr>
          <w:rFonts w:ascii="Arial" w:hAnsi="Arial" w:cs="Arial"/>
          <w:sz w:val="26"/>
          <w:szCs w:val="26"/>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DA7D26" w:rsidRDefault="00AF1A8E" w:rsidP="0047391C">
      <w:pPr>
        <w:pStyle w:val="ListParagraph"/>
        <w:ind w:left="0"/>
        <w:rPr>
          <w:rFonts w:ascii="Arial" w:hAnsi="Arial" w:cs="Arial"/>
          <w:sz w:val="26"/>
          <w:szCs w:val="26"/>
        </w:rPr>
      </w:pPr>
    </w:p>
    <w:p w14:paraId="1EC73B4A" w14:textId="77777777" w:rsidR="00AF1A8E" w:rsidRPr="00DA7D26" w:rsidRDefault="00E90697" w:rsidP="0047391C">
      <w:pPr>
        <w:pStyle w:val="ListParagraph"/>
        <w:numPr>
          <w:ilvl w:val="2"/>
          <w:numId w:val="4"/>
        </w:numPr>
        <w:ind w:left="0" w:firstLine="0"/>
        <w:rPr>
          <w:rFonts w:ascii="Arial" w:hAnsi="Arial" w:cs="Arial"/>
          <w:sz w:val="26"/>
          <w:szCs w:val="26"/>
        </w:rPr>
      </w:pPr>
      <w:r w:rsidRPr="00DA7D26">
        <w:rPr>
          <w:rFonts w:ascii="Arial" w:hAnsi="Arial" w:cs="Arial"/>
          <w:sz w:val="26"/>
          <w:szCs w:val="26"/>
        </w:rPr>
        <w:t>Usually, a website will contain copyright conditions; these warnings should be read before downloading or copying. </w:t>
      </w:r>
    </w:p>
    <w:p w14:paraId="5C3A3B15" w14:textId="77777777" w:rsidR="00AF1A8E" w:rsidRPr="00DA7D26" w:rsidRDefault="00AF1A8E" w:rsidP="0047391C">
      <w:pPr>
        <w:pStyle w:val="ListParagraph"/>
        <w:ind w:left="0"/>
        <w:rPr>
          <w:rFonts w:ascii="Arial" w:hAnsi="Arial" w:cs="Arial"/>
          <w:sz w:val="26"/>
          <w:szCs w:val="26"/>
        </w:rPr>
      </w:pPr>
    </w:p>
    <w:p w14:paraId="4E52D1D6" w14:textId="6892B4D2" w:rsidR="003F3E2E" w:rsidRPr="00DA7D26" w:rsidRDefault="00E90697" w:rsidP="0047391C">
      <w:pPr>
        <w:pStyle w:val="ListParagraph"/>
        <w:numPr>
          <w:ilvl w:val="2"/>
          <w:numId w:val="4"/>
        </w:numPr>
        <w:ind w:left="0" w:firstLine="0"/>
        <w:rPr>
          <w:rFonts w:ascii="Arial" w:hAnsi="Arial" w:cs="Arial"/>
          <w:sz w:val="26"/>
          <w:szCs w:val="26"/>
        </w:rPr>
      </w:pPr>
      <w:r w:rsidRPr="00DA7D26">
        <w:rPr>
          <w:rFonts w:ascii="Arial" w:hAnsi="Arial" w:cs="Arial"/>
          <w:sz w:val="26"/>
          <w:szCs w:val="26"/>
        </w:rPr>
        <w:t xml:space="preserve">Copyright and database right law can be complicated. </w:t>
      </w:r>
      <w:r w:rsidR="002406D2" w:rsidRPr="00DA7D26">
        <w:rPr>
          <w:rFonts w:ascii="Arial" w:hAnsi="Arial" w:cs="Arial"/>
          <w:sz w:val="26"/>
          <w:szCs w:val="26"/>
        </w:rPr>
        <w:t>Council</w:t>
      </w:r>
      <w:r w:rsidR="005E75B0" w:rsidRPr="00DA7D26">
        <w:rPr>
          <w:rFonts w:ascii="Arial" w:hAnsi="Arial" w:cs="Arial"/>
          <w:sz w:val="26"/>
          <w:szCs w:val="26"/>
        </w:rPr>
        <w:t>lors, staff, and other authorised users</w:t>
      </w:r>
      <w:r w:rsidR="009C61BD" w:rsidRPr="00DA7D26">
        <w:rPr>
          <w:rFonts w:ascii="Arial" w:hAnsi="Arial" w:cs="Arial"/>
          <w:sz w:val="26"/>
          <w:szCs w:val="26"/>
        </w:rPr>
        <w:t xml:space="preserve"> </w:t>
      </w:r>
      <w:r w:rsidRPr="00DA7D26">
        <w:rPr>
          <w:rFonts w:ascii="Arial" w:hAnsi="Arial" w:cs="Arial"/>
          <w:sz w:val="26"/>
          <w:szCs w:val="26"/>
        </w:rPr>
        <w:t>should check with</w:t>
      </w:r>
      <w:r w:rsidR="00297A52">
        <w:rPr>
          <w:rFonts w:ascii="Arial" w:hAnsi="Arial" w:cs="Arial"/>
          <w:sz w:val="26"/>
          <w:szCs w:val="26"/>
        </w:rPr>
        <w:t xml:space="preserve"> the Clerk</w:t>
      </w:r>
      <w:r w:rsidR="00E62BFB" w:rsidRPr="00DA7D26">
        <w:rPr>
          <w:rFonts w:ascii="Arial" w:hAnsi="Arial" w:cs="Arial"/>
          <w:sz w:val="26"/>
          <w:szCs w:val="26"/>
        </w:rPr>
        <w:t xml:space="preserve"> </w:t>
      </w:r>
      <w:r w:rsidRPr="00DA7D26">
        <w:rPr>
          <w:rFonts w:ascii="Arial" w:hAnsi="Arial" w:cs="Arial"/>
          <w:sz w:val="26"/>
          <w:szCs w:val="26"/>
        </w:rPr>
        <w:t>if unsure about anything. </w:t>
      </w:r>
    </w:p>
    <w:p w14:paraId="75432121" w14:textId="04F66C7A" w:rsidR="00351E0D" w:rsidRPr="00DA7D26" w:rsidRDefault="00E90697" w:rsidP="0047391C">
      <w:pPr>
        <w:pStyle w:val="Heading2"/>
        <w:numPr>
          <w:ilvl w:val="1"/>
          <w:numId w:val="4"/>
        </w:numPr>
        <w:ind w:left="0" w:firstLine="0"/>
        <w:rPr>
          <w:sz w:val="26"/>
          <w:szCs w:val="26"/>
        </w:rPr>
      </w:pPr>
      <w:r w:rsidRPr="00DA7D26">
        <w:rPr>
          <w:sz w:val="26"/>
          <w:szCs w:val="26"/>
        </w:rPr>
        <w:t>Trademarks, links and data protection </w:t>
      </w:r>
    </w:p>
    <w:p w14:paraId="680B9437" w14:textId="77777777" w:rsidR="00297A52" w:rsidRDefault="00711D6D" w:rsidP="00297A52">
      <w:pPr>
        <w:pStyle w:val="ListParagraph"/>
        <w:numPr>
          <w:ilvl w:val="2"/>
          <w:numId w:val="4"/>
        </w:numPr>
        <w:ind w:left="0" w:firstLine="0"/>
        <w:rPr>
          <w:rFonts w:ascii="Arial" w:hAnsi="Arial" w:cs="Arial"/>
          <w:sz w:val="26"/>
          <w:szCs w:val="26"/>
        </w:rPr>
      </w:pPr>
      <w:r w:rsidRPr="00DA7D26">
        <w:rPr>
          <w:rFonts w:ascii="Arial" w:hAnsi="Arial" w:cs="Arial"/>
          <w:sz w:val="26"/>
          <w:szCs w:val="26"/>
        </w:rPr>
        <w:t xml:space="preserve">The </w:t>
      </w:r>
      <w:r w:rsidR="005E5352"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does not permit the registration </w:t>
      </w:r>
      <w:r w:rsidR="00481889" w:rsidRPr="00DA7D26">
        <w:rPr>
          <w:rFonts w:ascii="Arial" w:hAnsi="Arial" w:cs="Arial"/>
          <w:sz w:val="26"/>
          <w:szCs w:val="26"/>
        </w:rPr>
        <w:t xml:space="preserve">of </w:t>
      </w:r>
      <w:r w:rsidR="007403E5" w:rsidRPr="00DA7D26">
        <w:rPr>
          <w:rFonts w:ascii="Arial" w:hAnsi="Arial" w:cs="Arial"/>
          <w:sz w:val="26"/>
          <w:szCs w:val="26"/>
        </w:rPr>
        <w:t xml:space="preserve">any new domain names or trademarks relating to </w:t>
      </w:r>
      <w:r w:rsidR="00481889" w:rsidRPr="00DA7D26">
        <w:rPr>
          <w:rFonts w:ascii="Arial" w:hAnsi="Arial" w:cs="Arial"/>
          <w:sz w:val="26"/>
          <w:szCs w:val="26"/>
        </w:rPr>
        <w:t xml:space="preserve">the </w:t>
      </w:r>
      <w:r w:rsidR="005E5352" w:rsidRPr="00DA7D26">
        <w:rPr>
          <w:rFonts w:ascii="Arial" w:hAnsi="Arial" w:cs="Arial"/>
          <w:sz w:val="26"/>
          <w:szCs w:val="26"/>
        </w:rPr>
        <w:t>c</w:t>
      </w:r>
      <w:r w:rsidR="002406D2" w:rsidRPr="00DA7D26">
        <w:rPr>
          <w:rFonts w:ascii="Arial" w:hAnsi="Arial" w:cs="Arial"/>
          <w:sz w:val="26"/>
          <w:szCs w:val="26"/>
        </w:rPr>
        <w:t>ouncil</w:t>
      </w:r>
      <w:r w:rsidR="00481889" w:rsidRPr="00DA7D26">
        <w:rPr>
          <w:rFonts w:ascii="Arial" w:hAnsi="Arial" w:cs="Arial"/>
          <w:sz w:val="26"/>
          <w:szCs w:val="26"/>
        </w:rPr>
        <w:t xml:space="preserve">’s </w:t>
      </w:r>
      <w:r w:rsidR="007403E5" w:rsidRPr="00DA7D26">
        <w:rPr>
          <w:rFonts w:ascii="Arial" w:hAnsi="Arial" w:cs="Arial"/>
          <w:sz w:val="26"/>
          <w:szCs w:val="26"/>
        </w:rPr>
        <w:t>names or products anywhere in the world, unless authorised to do so.</w:t>
      </w:r>
    </w:p>
    <w:p w14:paraId="0A4D01DC" w14:textId="5FC6F47D" w:rsidR="007403E5" w:rsidRDefault="007403E5" w:rsidP="00297A52">
      <w:pPr>
        <w:pStyle w:val="ListParagraph"/>
        <w:ind w:left="0"/>
        <w:rPr>
          <w:rFonts w:ascii="Arial" w:hAnsi="Arial" w:cs="Arial"/>
          <w:sz w:val="26"/>
          <w:szCs w:val="26"/>
        </w:rPr>
      </w:pPr>
    </w:p>
    <w:p w14:paraId="4088EBB2" w14:textId="77777777" w:rsidR="00297A52" w:rsidRPr="00DA7D26" w:rsidRDefault="00297A52" w:rsidP="00297A52">
      <w:pPr>
        <w:pStyle w:val="ListParagraph"/>
        <w:ind w:left="0"/>
        <w:rPr>
          <w:rFonts w:ascii="Arial" w:hAnsi="Arial" w:cs="Arial"/>
          <w:sz w:val="26"/>
          <w:szCs w:val="26"/>
        </w:rPr>
      </w:pPr>
    </w:p>
    <w:p w14:paraId="2C6B5150" w14:textId="5170998D" w:rsidR="00E90697" w:rsidRPr="00DA7D26" w:rsidRDefault="00E90697" w:rsidP="0047391C">
      <w:pPr>
        <w:pStyle w:val="Heading2"/>
        <w:numPr>
          <w:ilvl w:val="1"/>
          <w:numId w:val="4"/>
        </w:numPr>
        <w:ind w:left="0" w:firstLine="0"/>
        <w:rPr>
          <w:sz w:val="26"/>
          <w:szCs w:val="26"/>
        </w:rPr>
      </w:pPr>
      <w:r w:rsidRPr="00DA7D26">
        <w:rPr>
          <w:sz w:val="26"/>
          <w:szCs w:val="26"/>
        </w:rPr>
        <w:t>Accuracy of information </w:t>
      </w:r>
    </w:p>
    <w:p w14:paraId="3EBD8638" w14:textId="0DAA292A" w:rsidR="006A11C9" w:rsidRPr="00DA7D26" w:rsidRDefault="00743774" w:rsidP="0047391C">
      <w:pPr>
        <w:pStyle w:val="ListParagraph"/>
        <w:numPr>
          <w:ilvl w:val="2"/>
          <w:numId w:val="4"/>
        </w:numPr>
        <w:ind w:left="0" w:firstLine="0"/>
        <w:rPr>
          <w:rFonts w:ascii="Arial" w:hAnsi="Arial" w:cs="Arial"/>
          <w:sz w:val="26"/>
          <w:szCs w:val="26"/>
        </w:rPr>
      </w:pPr>
      <w:r w:rsidRPr="00DA7D26">
        <w:rPr>
          <w:rFonts w:ascii="Arial" w:hAnsi="Arial" w:cs="Arial"/>
          <w:sz w:val="26"/>
          <w:szCs w:val="26"/>
        </w:rPr>
        <w:t xml:space="preserve">One of the main benefits of the </w:t>
      </w:r>
      <w:r w:rsidR="009D7685" w:rsidRPr="00DA7D26">
        <w:rPr>
          <w:rFonts w:ascii="Arial" w:hAnsi="Arial" w:cs="Arial"/>
          <w:sz w:val="26"/>
          <w:szCs w:val="26"/>
        </w:rPr>
        <w:t>i</w:t>
      </w:r>
      <w:r w:rsidRPr="00DA7D26">
        <w:rPr>
          <w:rFonts w:ascii="Arial" w:hAnsi="Arial" w:cs="Arial"/>
          <w:sz w:val="26"/>
          <w:szCs w:val="26"/>
        </w:rPr>
        <w:t xml:space="preserve">nternet is the access it gives to large amounts of information, which is often more up to date than traditional sources such as libraries. Be aware that, as the </w:t>
      </w:r>
      <w:r w:rsidR="009D7685" w:rsidRPr="00DA7D26">
        <w:rPr>
          <w:rFonts w:ascii="Arial" w:hAnsi="Arial" w:cs="Arial"/>
          <w:sz w:val="26"/>
          <w:szCs w:val="26"/>
        </w:rPr>
        <w:t>i</w:t>
      </w:r>
      <w:r w:rsidRPr="00DA7D26">
        <w:rPr>
          <w:rFonts w:ascii="Arial" w:hAnsi="Arial" w:cs="Arial"/>
          <w:sz w:val="26"/>
          <w:szCs w:val="26"/>
        </w:rPr>
        <w:t>nternet is uncontrolled, much of the information may be less accurate than it appears</w:t>
      </w:r>
      <w:r w:rsidR="006A11C9" w:rsidRPr="00DA7D26">
        <w:rPr>
          <w:rFonts w:ascii="Arial" w:hAnsi="Arial" w:cs="Arial"/>
          <w:sz w:val="26"/>
          <w:szCs w:val="26"/>
        </w:rPr>
        <w:t>.</w:t>
      </w:r>
    </w:p>
    <w:p w14:paraId="25C16AE0" w14:textId="00A0823F" w:rsidR="00AF1A8E" w:rsidRPr="00DA7D26" w:rsidRDefault="00E90697" w:rsidP="0047391C">
      <w:pPr>
        <w:pStyle w:val="Heading1"/>
        <w:ind w:left="0"/>
        <w:rPr>
          <w:sz w:val="26"/>
          <w:szCs w:val="26"/>
        </w:rPr>
      </w:pPr>
      <w:bookmarkStart w:id="12" w:name="_Toc213847374"/>
      <w:r w:rsidRPr="00DA7D26">
        <w:rPr>
          <w:sz w:val="26"/>
          <w:szCs w:val="26"/>
        </w:rPr>
        <w:t>Use of social media</w:t>
      </w:r>
      <w:bookmarkEnd w:id="12"/>
      <w:r w:rsidRPr="00DA7D26">
        <w:rPr>
          <w:sz w:val="26"/>
          <w:szCs w:val="26"/>
        </w:rPr>
        <w:t> </w:t>
      </w:r>
    </w:p>
    <w:p w14:paraId="52FE2C5D" w14:textId="77777777" w:rsidR="00B017AE" w:rsidRPr="00DA7D26" w:rsidRDefault="00B017AE" w:rsidP="0047391C">
      <w:pPr>
        <w:pStyle w:val="ListParagraph"/>
        <w:numPr>
          <w:ilvl w:val="0"/>
          <w:numId w:val="4"/>
        </w:numPr>
        <w:ind w:left="0" w:firstLine="0"/>
        <w:rPr>
          <w:rFonts w:ascii="Arial" w:hAnsi="Arial" w:cs="Arial"/>
          <w:vanish/>
          <w:sz w:val="26"/>
          <w:szCs w:val="26"/>
        </w:rPr>
      </w:pPr>
    </w:p>
    <w:p w14:paraId="13324C3F" w14:textId="77777777" w:rsidR="00B017AE" w:rsidRPr="00DA7D26" w:rsidRDefault="00B017AE" w:rsidP="0047391C">
      <w:pPr>
        <w:pStyle w:val="ListParagraph"/>
        <w:numPr>
          <w:ilvl w:val="1"/>
          <w:numId w:val="4"/>
        </w:numPr>
        <w:ind w:left="0" w:firstLine="0"/>
        <w:rPr>
          <w:rFonts w:ascii="Arial" w:hAnsi="Arial" w:cs="Arial"/>
          <w:vanish/>
          <w:sz w:val="26"/>
          <w:szCs w:val="26"/>
        </w:rPr>
      </w:pPr>
    </w:p>
    <w:p w14:paraId="5C61A5C6" w14:textId="0D9AB7CE" w:rsidR="00AF1A8E" w:rsidRPr="00DA7D26" w:rsidRDefault="00E90697" w:rsidP="0047391C">
      <w:pPr>
        <w:pStyle w:val="ListParagraph"/>
        <w:numPr>
          <w:ilvl w:val="2"/>
          <w:numId w:val="4"/>
        </w:numPr>
        <w:ind w:left="0" w:firstLine="0"/>
        <w:rPr>
          <w:rFonts w:ascii="Arial" w:hAnsi="Arial" w:cs="Arial"/>
          <w:b/>
          <w:bCs/>
          <w:sz w:val="26"/>
          <w:szCs w:val="26"/>
        </w:rPr>
      </w:pPr>
      <w:r w:rsidRPr="00DA7D26">
        <w:rPr>
          <w:rFonts w:ascii="Arial" w:hAnsi="Arial" w:cs="Arial"/>
          <w:sz w:val="26"/>
          <w:szCs w:val="26"/>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w:t>
      </w:r>
      <w:r w:rsidRPr="00DA7D26">
        <w:rPr>
          <w:rFonts w:ascii="Arial" w:hAnsi="Arial" w:cs="Arial"/>
          <w:sz w:val="26"/>
          <w:szCs w:val="26"/>
        </w:rPr>
        <w:lastRenderedPageBreak/>
        <w:t xml:space="preserve">as TV and newspapers. Care should be taken when using social media at any time, either using </w:t>
      </w:r>
      <w:r w:rsidR="005B35CE" w:rsidRPr="00DA7D26">
        <w:rPr>
          <w:rFonts w:ascii="Arial" w:hAnsi="Arial" w:cs="Arial"/>
          <w:sz w:val="26"/>
          <w:szCs w:val="26"/>
        </w:rPr>
        <w:t>c</w:t>
      </w:r>
      <w:r w:rsidR="002406D2" w:rsidRPr="00DA7D26">
        <w:rPr>
          <w:rFonts w:ascii="Arial" w:hAnsi="Arial" w:cs="Arial"/>
          <w:sz w:val="26"/>
          <w:szCs w:val="26"/>
        </w:rPr>
        <w:t>ouncil</w:t>
      </w:r>
      <w:r w:rsidR="001F4ACC" w:rsidRPr="00DA7D26">
        <w:rPr>
          <w:rFonts w:ascii="Arial" w:hAnsi="Arial" w:cs="Arial"/>
          <w:sz w:val="26"/>
          <w:szCs w:val="26"/>
        </w:rPr>
        <w:t xml:space="preserve"> </w:t>
      </w:r>
      <w:r w:rsidRPr="00DA7D26">
        <w:rPr>
          <w:rFonts w:ascii="Arial" w:hAnsi="Arial" w:cs="Arial"/>
          <w:sz w:val="26"/>
          <w:szCs w:val="26"/>
        </w:rPr>
        <w:t>systems or at home. </w:t>
      </w:r>
    </w:p>
    <w:p w14:paraId="037A3961" w14:textId="77777777" w:rsidR="00AF1A8E" w:rsidRPr="00DA7D26" w:rsidRDefault="00AF1A8E" w:rsidP="0047391C">
      <w:pPr>
        <w:pStyle w:val="ListParagraph"/>
        <w:ind w:left="0"/>
        <w:rPr>
          <w:rFonts w:ascii="Arial" w:hAnsi="Arial" w:cs="Arial"/>
          <w:b/>
          <w:bCs/>
          <w:sz w:val="26"/>
          <w:szCs w:val="26"/>
        </w:rPr>
      </w:pPr>
    </w:p>
    <w:p w14:paraId="1C7F604B" w14:textId="7E80685B" w:rsidR="00AF1A8E" w:rsidRPr="00DA7D26" w:rsidRDefault="00E90697" w:rsidP="0047391C">
      <w:pPr>
        <w:pStyle w:val="ListParagraph"/>
        <w:numPr>
          <w:ilvl w:val="2"/>
          <w:numId w:val="4"/>
        </w:numPr>
        <w:ind w:left="0" w:firstLine="0"/>
        <w:rPr>
          <w:rFonts w:ascii="Arial" w:hAnsi="Arial" w:cs="Arial"/>
          <w:sz w:val="26"/>
          <w:szCs w:val="26"/>
        </w:rPr>
      </w:pPr>
      <w:r w:rsidRPr="00DA7D26">
        <w:rPr>
          <w:rFonts w:ascii="Arial" w:hAnsi="Arial" w:cs="Arial"/>
          <w:sz w:val="26"/>
          <w:szCs w:val="26"/>
        </w:rPr>
        <w:t>Personal use of social networking/media</w:t>
      </w:r>
      <w:r w:rsidR="0047391C" w:rsidRPr="00DA7D26">
        <w:rPr>
          <w:rFonts w:ascii="Arial" w:hAnsi="Arial" w:cs="Arial"/>
          <w:sz w:val="26"/>
          <w:szCs w:val="26"/>
          <w:lang w:val="en-US"/>
        </w:rPr>
        <w:t xml:space="preserve"> </w:t>
      </w:r>
      <w:r w:rsidRPr="00DA7D26">
        <w:rPr>
          <w:rFonts w:ascii="Arial" w:hAnsi="Arial" w:cs="Arial"/>
          <w:sz w:val="26"/>
          <w:szCs w:val="26"/>
        </w:rPr>
        <w:t>are not permitted during working hours</w:t>
      </w:r>
      <w:r w:rsidR="00297A52">
        <w:rPr>
          <w:rFonts w:ascii="Arial" w:hAnsi="Arial" w:cs="Arial"/>
          <w:sz w:val="26"/>
          <w:szCs w:val="26"/>
        </w:rPr>
        <w:t>.</w:t>
      </w:r>
    </w:p>
    <w:p w14:paraId="5D9DE7A6" w14:textId="77777777" w:rsidR="00AF1A8E" w:rsidRPr="00DA7D26" w:rsidRDefault="00AF1A8E" w:rsidP="0047391C">
      <w:pPr>
        <w:pStyle w:val="ListParagraph"/>
        <w:ind w:left="0"/>
        <w:rPr>
          <w:rFonts w:ascii="Arial" w:hAnsi="Arial" w:cs="Arial"/>
          <w:sz w:val="26"/>
          <w:szCs w:val="26"/>
        </w:rPr>
      </w:pPr>
    </w:p>
    <w:p w14:paraId="56697237" w14:textId="4F83E7E1" w:rsidR="00AF1A8E" w:rsidRPr="00DA7D26" w:rsidRDefault="00DF01CA" w:rsidP="0047391C">
      <w:pPr>
        <w:pStyle w:val="ListParagraph"/>
        <w:numPr>
          <w:ilvl w:val="2"/>
          <w:numId w:val="4"/>
        </w:numPr>
        <w:ind w:left="0" w:firstLine="0"/>
        <w:rPr>
          <w:rFonts w:ascii="Arial" w:hAnsi="Arial" w:cs="Arial"/>
          <w:b/>
          <w:bCs/>
          <w:sz w:val="26"/>
          <w:szCs w:val="26"/>
        </w:rPr>
      </w:pPr>
      <w:r w:rsidRPr="00DA7D26">
        <w:rPr>
          <w:rFonts w:ascii="Arial" w:hAnsi="Arial" w:cs="Arial"/>
          <w:sz w:val="26"/>
          <w:szCs w:val="26"/>
        </w:rPr>
        <w:t xml:space="preserve">The </w:t>
      </w:r>
      <w:r w:rsidR="005B35CE"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w:t>
      </w:r>
      <w:r w:rsidR="00E90697" w:rsidRPr="00DA7D26">
        <w:rPr>
          <w:rFonts w:ascii="Arial" w:hAnsi="Arial" w:cs="Arial"/>
          <w:sz w:val="26"/>
          <w:szCs w:val="26"/>
        </w:rPr>
        <w:t>recognise</w:t>
      </w:r>
      <w:r w:rsidRPr="00DA7D26">
        <w:rPr>
          <w:rFonts w:ascii="Arial" w:hAnsi="Arial" w:cs="Arial"/>
          <w:sz w:val="26"/>
          <w:szCs w:val="26"/>
        </w:rPr>
        <w:t>s</w:t>
      </w:r>
      <w:r w:rsidR="00E90697" w:rsidRPr="00DA7D26">
        <w:rPr>
          <w:rFonts w:ascii="Arial" w:hAnsi="Arial" w:cs="Arial"/>
          <w:sz w:val="26"/>
          <w:szCs w:val="26"/>
        </w:rPr>
        <w:t xml:space="preserve"> the importance of </w:t>
      </w:r>
      <w:r w:rsidR="005B35CE" w:rsidRPr="00DA7D26">
        <w:rPr>
          <w:rFonts w:ascii="Arial" w:hAnsi="Arial" w:cs="Arial"/>
          <w:sz w:val="26"/>
          <w:szCs w:val="26"/>
        </w:rPr>
        <w:t>c</w:t>
      </w:r>
      <w:r w:rsidR="002406D2" w:rsidRPr="00DA7D26">
        <w:rPr>
          <w:rFonts w:ascii="Arial" w:hAnsi="Arial" w:cs="Arial"/>
          <w:sz w:val="26"/>
          <w:szCs w:val="26"/>
        </w:rPr>
        <w:t>ouncil</w:t>
      </w:r>
      <w:r w:rsidR="005E75B0" w:rsidRPr="00DA7D26">
        <w:rPr>
          <w:rFonts w:ascii="Arial" w:hAnsi="Arial" w:cs="Arial"/>
          <w:sz w:val="26"/>
          <w:szCs w:val="26"/>
        </w:rPr>
        <w:t>lors</w:t>
      </w:r>
      <w:r w:rsidR="003177F6">
        <w:rPr>
          <w:rFonts w:ascii="Arial" w:hAnsi="Arial" w:cs="Arial"/>
          <w:sz w:val="26"/>
          <w:szCs w:val="26"/>
        </w:rPr>
        <w:t xml:space="preserve"> and</w:t>
      </w:r>
      <w:r w:rsidR="005E75B0" w:rsidRPr="00DA7D26">
        <w:rPr>
          <w:rFonts w:ascii="Arial" w:hAnsi="Arial" w:cs="Arial"/>
          <w:sz w:val="26"/>
          <w:szCs w:val="26"/>
        </w:rPr>
        <w:t xml:space="preserve"> staff</w:t>
      </w:r>
      <w:r w:rsidR="00E90697" w:rsidRPr="00DA7D26">
        <w:rPr>
          <w:rFonts w:ascii="Arial" w:hAnsi="Arial" w:cs="Arial"/>
          <w:sz w:val="26"/>
          <w:szCs w:val="26"/>
        </w:rPr>
        <w:t xml:space="preserve"> in helping to shape </w:t>
      </w:r>
      <w:r w:rsidR="00297A52">
        <w:rPr>
          <w:rFonts w:ascii="Arial" w:hAnsi="Arial" w:cs="Arial"/>
          <w:sz w:val="26"/>
          <w:szCs w:val="26"/>
        </w:rPr>
        <w:t>local</w:t>
      </w:r>
      <w:r w:rsidRPr="00DA7D26">
        <w:rPr>
          <w:rFonts w:ascii="Arial" w:hAnsi="Arial" w:cs="Arial"/>
          <w:sz w:val="26"/>
          <w:szCs w:val="26"/>
        </w:rPr>
        <w:t xml:space="preserve"> </w:t>
      </w:r>
      <w:r w:rsidR="00E90697" w:rsidRPr="00DA7D26">
        <w:rPr>
          <w:rFonts w:ascii="Arial" w:hAnsi="Arial" w:cs="Arial"/>
          <w:sz w:val="26"/>
          <w:szCs w:val="26"/>
        </w:rPr>
        <w:t xml:space="preserve">conversation and enhancing </w:t>
      </w:r>
      <w:r w:rsidRPr="00DA7D26">
        <w:rPr>
          <w:rFonts w:ascii="Arial" w:hAnsi="Arial" w:cs="Arial"/>
          <w:sz w:val="26"/>
          <w:szCs w:val="26"/>
        </w:rPr>
        <w:t xml:space="preserve">its </w:t>
      </w:r>
      <w:r w:rsidR="00E90697" w:rsidRPr="00DA7D26">
        <w:rPr>
          <w:rFonts w:ascii="Arial" w:hAnsi="Arial" w:cs="Arial"/>
          <w:sz w:val="26"/>
          <w:szCs w:val="26"/>
        </w:rPr>
        <w:t xml:space="preserve">image through blogging and interaction in social media. Therefore, where it is relevant to use social networking sites as part of the </w:t>
      </w:r>
      <w:r w:rsidR="00E21B37" w:rsidRPr="00DA7D26">
        <w:rPr>
          <w:rFonts w:ascii="Arial" w:hAnsi="Arial" w:cs="Arial"/>
          <w:sz w:val="26"/>
          <w:szCs w:val="26"/>
        </w:rPr>
        <w:t xml:space="preserve">individual’s </w:t>
      </w:r>
      <w:r w:rsidR="00E90697" w:rsidRPr="00DA7D26">
        <w:rPr>
          <w:rFonts w:ascii="Arial" w:hAnsi="Arial" w:cs="Arial"/>
          <w:sz w:val="26"/>
          <w:szCs w:val="26"/>
        </w:rPr>
        <w:t>position, this is acceptable. </w:t>
      </w:r>
    </w:p>
    <w:p w14:paraId="264F98F9" w14:textId="77777777" w:rsidR="00AF1A8E" w:rsidRPr="00DA7D26" w:rsidRDefault="00AF1A8E" w:rsidP="0047391C">
      <w:pPr>
        <w:pStyle w:val="ListParagraph"/>
        <w:ind w:left="0"/>
        <w:rPr>
          <w:rFonts w:ascii="Arial" w:hAnsi="Arial" w:cs="Arial"/>
          <w:sz w:val="26"/>
          <w:szCs w:val="26"/>
        </w:rPr>
      </w:pPr>
    </w:p>
    <w:p w14:paraId="4CB00B1C" w14:textId="08123630" w:rsidR="00AF1A8E" w:rsidRPr="00DA7D26" w:rsidRDefault="00E90697" w:rsidP="0047391C">
      <w:pPr>
        <w:pStyle w:val="ListParagraph"/>
        <w:ind w:left="0"/>
        <w:rPr>
          <w:rFonts w:ascii="Arial" w:hAnsi="Arial" w:cs="Arial"/>
          <w:sz w:val="26"/>
          <w:szCs w:val="26"/>
        </w:rPr>
      </w:pPr>
      <w:r w:rsidRPr="00DA7D26">
        <w:rPr>
          <w:rFonts w:ascii="Arial" w:hAnsi="Arial" w:cs="Arial"/>
          <w:sz w:val="26"/>
          <w:szCs w:val="26"/>
        </w:rPr>
        <w:t xml:space="preserve">However, inappropriate comments and postings can adversely affect the reputation of </w:t>
      </w:r>
      <w:r w:rsidR="00B95587" w:rsidRPr="00DA7D26">
        <w:rPr>
          <w:rFonts w:ascii="Arial" w:hAnsi="Arial" w:cs="Arial"/>
          <w:sz w:val="26"/>
          <w:szCs w:val="26"/>
        </w:rPr>
        <w:t xml:space="preserve">the </w:t>
      </w:r>
      <w:r w:rsidR="00D85EF8"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even if it is not directly referenced. </w:t>
      </w:r>
      <w:r w:rsidR="00AA2EE4" w:rsidRPr="00DA7D26">
        <w:rPr>
          <w:rFonts w:ascii="Arial" w:hAnsi="Arial" w:cs="Arial"/>
          <w:sz w:val="26"/>
          <w:szCs w:val="26"/>
        </w:rPr>
        <w:t xml:space="preserve">If comments or photographs could reasonably be interpreted as being associated with the </w:t>
      </w:r>
      <w:r w:rsidR="00D85EF8" w:rsidRPr="00DA7D26">
        <w:rPr>
          <w:rFonts w:ascii="Arial" w:hAnsi="Arial" w:cs="Arial"/>
          <w:sz w:val="26"/>
          <w:szCs w:val="26"/>
        </w:rPr>
        <w:t>c</w:t>
      </w:r>
      <w:r w:rsidR="002406D2" w:rsidRPr="00DA7D26">
        <w:rPr>
          <w:rFonts w:ascii="Arial" w:hAnsi="Arial" w:cs="Arial"/>
          <w:sz w:val="26"/>
          <w:szCs w:val="26"/>
        </w:rPr>
        <w:t>ouncil</w:t>
      </w:r>
      <w:r w:rsidR="00AA2EE4" w:rsidRPr="00DA7D26">
        <w:rPr>
          <w:rFonts w:ascii="Arial" w:hAnsi="Arial" w:cs="Arial"/>
          <w:sz w:val="26"/>
          <w:szCs w:val="26"/>
        </w:rPr>
        <w:t>, or if remarks</w:t>
      </w:r>
      <w:r w:rsidRPr="00DA7D26">
        <w:rPr>
          <w:rFonts w:ascii="Arial" w:hAnsi="Arial" w:cs="Arial"/>
          <w:sz w:val="26"/>
          <w:szCs w:val="26"/>
        </w:rPr>
        <w:t xml:space="preserve"> could be regarded as abusive, humiliating, sexual harassment, discriminatory or derogatory, or could constitute bullying or harassment, </w:t>
      </w:r>
      <w:r w:rsidR="00AA2EE4" w:rsidRPr="00DA7D26">
        <w:rPr>
          <w:rFonts w:ascii="Arial" w:hAnsi="Arial" w:cs="Arial"/>
          <w:sz w:val="26"/>
          <w:szCs w:val="26"/>
        </w:rPr>
        <w:t xml:space="preserve">the </w:t>
      </w:r>
      <w:r w:rsidR="00D85EF8" w:rsidRPr="00DA7D26">
        <w:rPr>
          <w:rFonts w:ascii="Arial" w:hAnsi="Arial" w:cs="Arial"/>
          <w:sz w:val="26"/>
          <w:szCs w:val="26"/>
        </w:rPr>
        <w:t>c</w:t>
      </w:r>
      <w:r w:rsidR="002406D2" w:rsidRPr="00DA7D26">
        <w:rPr>
          <w:rFonts w:ascii="Arial" w:hAnsi="Arial" w:cs="Arial"/>
          <w:sz w:val="26"/>
          <w:szCs w:val="26"/>
        </w:rPr>
        <w:t>ouncil</w:t>
      </w:r>
      <w:r w:rsidR="00AA2EE4" w:rsidRPr="00DA7D26">
        <w:rPr>
          <w:rFonts w:ascii="Arial" w:hAnsi="Arial" w:cs="Arial"/>
          <w:sz w:val="26"/>
          <w:szCs w:val="26"/>
        </w:rPr>
        <w:t xml:space="preserve"> </w:t>
      </w:r>
      <w:r w:rsidRPr="00DA7D26">
        <w:rPr>
          <w:rFonts w:ascii="Arial" w:hAnsi="Arial" w:cs="Arial"/>
          <w:sz w:val="26"/>
          <w:szCs w:val="26"/>
        </w:rPr>
        <w:t xml:space="preserve">will treat this as a serious disciplinary offence. </w:t>
      </w:r>
      <w:r w:rsidR="002406D2" w:rsidRPr="00DA7D26">
        <w:rPr>
          <w:rFonts w:ascii="Arial" w:hAnsi="Arial" w:cs="Arial"/>
          <w:sz w:val="26"/>
          <w:szCs w:val="26"/>
        </w:rPr>
        <w:t>Council</w:t>
      </w:r>
      <w:r w:rsidR="005E75B0" w:rsidRPr="00DA7D26">
        <w:rPr>
          <w:rFonts w:ascii="Arial" w:hAnsi="Arial" w:cs="Arial"/>
          <w:sz w:val="26"/>
          <w:szCs w:val="26"/>
        </w:rPr>
        <w:t>lors, staff, and other authorised users</w:t>
      </w:r>
      <w:r w:rsidR="009C61BD" w:rsidRPr="00DA7D26">
        <w:rPr>
          <w:rFonts w:ascii="Arial" w:hAnsi="Arial" w:cs="Arial"/>
          <w:sz w:val="26"/>
          <w:szCs w:val="26"/>
        </w:rPr>
        <w:t xml:space="preserve"> </w:t>
      </w:r>
      <w:r w:rsidRPr="00DA7D26">
        <w:rPr>
          <w:rFonts w:ascii="Arial" w:hAnsi="Arial" w:cs="Arial"/>
          <w:sz w:val="26"/>
          <w:szCs w:val="26"/>
        </w:rPr>
        <w:t xml:space="preserve">should be aware that </w:t>
      </w:r>
      <w:r w:rsidR="00F13D0B" w:rsidRPr="00DA7D26">
        <w:rPr>
          <w:rFonts w:ascii="Arial" w:hAnsi="Arial" w:cs="Arial"/>
          <w:sz w:val="26"/>
          <w:szCs w:val="26"/>
        </w:rPr>
        <w:t>p</w:t>
      </w:r>
      <w:r w:rsidR="007A1A4A" w:rsidRPr="00DA7D26">
        <w:rPr>
          <w:rFonts w:ascii="Arial" w:hAnsi="Arial" w:cs="Arial"/>
          <w:sz w:val="26"/>
          <w:szCs w:val="26"/>
        </w:rPr>
        <w:t xml:space="preserve">arishioners </w:t>
      </w:r>
      <w:r w:rsidRPr="00DA7D26">
        <w:rPr>
          <w:rFonts w:ascii="Arial" w:hAnsi="Arial" w:cs="Arial"/>
          <w:sz w:val="26"/>
          <w:szCs w:val="26"/>
        </w:rPr>
        <w:t xml:space="preserve">or other </w:t>
      </w:r>
      <w:r w:rsidR="007B0746" w:rsidRPr="00DA7D26">
        <w:rPr>
          <w:rFonts w:ascii="Arial" w:hAnsi="Arial" w:cs="Arial"/>
          <w:sz w:val="26"/>
          <w:szCs w:val="26"/>
        </w:rPr>
        <w:t xml:space="preserve">local </w:t>
      </w:r>
      <w:r w:rsidRPr="00DA7D26">
        <w:rPr>
          <w:rFonts w:ascii="Arial" w:hAnsi="Arial" w:cs="Arial"/>
          <w:sz w:val="26"/>
          <w:szCs w:val="26"/>
        </w:rPr>
        <w:t xml:space="preserve">organisations may read </w:t>
      </w:r>
      <w:r w:rsidR="00F13D0B" w:rsidRPr="00DA7D26">
        <w:rPr>
          <w:rFonts w:ascii="Arial" w:hAnsi="Arial" w:cs="Arial"/>
          <w:sz w:val="26"/>
          <w:szCs w:val="26"/>
        </w:rPr>
        <w:t>c</w:t>
      </w:r>
      <w:r w:rsidR="005E75B0" w:rsidRPr="00DA7D26">
        <w:rPr>
          <w:rFonts w:ascii="Arial" w:hAnsi="Arial" w:cs="Arial"/>
          <w:sz w:val="26"/>
          <w:szCs w:val="26"/>
        </w:rPr>
        <w:t>ouncillors, staff, and other authorised users</w:t>
      </w:r>
      <w:r w:rsidRPr="00DA7D26">
        <w:rPr>
          <w:rFonts w:ascii="Arial" w:hAnsi="Arial" w:cs="Arial"/>
          <w:sz w:val="26"/>
          <w:szCs w:val="26"/>
        </w:rPr>
        <w:t xml:space="preserve">' personal weblogs, to acquire information, for example, </w:t>
      </w:r>
      <w:r w:rsidR="00F13D0B" w:rsidRPr="00DA7D26">
        <w:rPr>
          <w:rFonts w:ascii="Arial" w:hAnsi="Arial" w:cs="Arial"/>
          <w:sz w:val="26"/>
          <w:szCs w:val="26"/>
        </w:rPr>
        <w:t xml:space="preserve">about </w:t>
      </w:r>
      <w:r w:rsidRPr="00DA7D26">
        <w:rPr>
          <w:rFonts w:ascii="Arial" w:hAnsi="Arial" w:cs="Arial"/>
          <w:sz w:val="26"/>
          <w:szCs w:val="26"/>
        </w:rPr>
        <w:t xml:space="preserve">their work, </w:t>
      </w:r>
      <w:r w:rsidR="007B0746" w:rsidRPr="00DA7D26">
        <w:rPr>
          <w:rFonts w:ascii="Arial" w:hAnsi="Arial" w:cs="Arial"/>
          <w:sz w:val="26"/>
          <w:szCs w:val="26"/>
        </w:rPr>
        <w:t xml:space="preserve">internal </w:t>
      </w:r>
      <w:r w:rsidR="00F13D0B" w:rsidRPr="00DA7D26">
        <w:rPr>
          <w:rFonts w:ascii="Arial" w:hAnsi="Arial" w:cs="Arial"/>
          <w:sz w:val="26"/>
          <w:szCs w:val="26"/>
        </w:rPr>
        <w:t>c</w:t>
      </w:r>
      <w:r w:rsidR="007B0746" w:rsidRPr="00DA7D26">
        <w:rPr>
          <w:rFonts w:ascii="Arial" w:hAnsi="Arial" w:cs="Arial"/>
          <w:sz w:val="26"/>
          <w:szCs w:val="26"/>
        </w:rPr>
        <w:t xml:space="preserve">ouncil </w:t>
      </w:r>
      <w:r w:rsidR="00F13D0B" w:rsidRPr="00DA7D26">
        <w:rPr>
          <w:rFonts w:ascii="Arial" w:hAnsi="Arial" w:cs="Arial"/>
          <w:sz w:val="26"/>
          <w:szCs w:val="26"/>
        </w:rPr>
        <w:t>b</w:t>
      </w:r>
      <w:r w:rsidR="007B0746" w:rsidRPr="00DA7D26">
        <w:rPr>
          <w:rFonts w:ascii="Arial" w:hAnsi="Arial" w:cs="Arial"/>
          <w:sz w:val="26"/>
          <w:szCs w:val="26"/>
        </w:rPr>
        <w:t>usiness</w:t>
      </w:r>
      <w:r w:rsidRPr="00DA7D26">
        <w:rPr>
          <w:rFonts w:ascii="Arial" w:hAnsi="Arial" w:cs="Arial"/>
          <w:sz w:val="26"/>
          <w:szCs w:val="26"/>
        </w:rPr>
        <w:t xml:space="preserve">, and employee morale. Therefore, even if </w:t>
      </w:r>
      <w:r w:rsidR="00F13D0B" w:rsidRPr="00DA7D26">
        <w:rPr>
          <w:rFonts w:ascii="Arial" w:hAnsi="Arial" w:cs="Arial"/>
          <w:sz w:val="26"/>
          <w:szCs w:val="26"/>
        </w:rPr>
        <w:t xml:space="preserve">the </w:t>
      </w:r>
      <w:r w:rsidR="007A3998"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is not named, care should be taken with any views expressed.</w:t>
      </w:r>
    </w:p>
    <w:p w14:paraId="18A6FFA0" w14:textId="77777777" w:rsidR="00AF1A8E" w:rsidRPr="00DA7D26" w:rsidRDefault="00AF1A8E" w:rsidP="0047391C">
      <w:pPr>
        <w:pStyle w:val="ListParagraph"/>
        <w:ind w:left="0"/>
        <w:rPr>
          <w:rFonts w:ascii="Arial" w:hAnsi="Arial" w:cs="Arial"/>
          <w:sz w:val="26"/>
          <w:szCs w:val="26"/>
        </w:rPr>
      </w:pPr>
    </w:p>
    <w:p w14:paraId="1EB532F4" w14:textId="3D8B9373" w:rsidR="00E90697" w:rsidRPr="00DA7D26" w:rsidRDefault="00E90697" w:rsidP="0047391C">
      <w:pPr>
        <w:pStyle w:val="ListParagraph"/>
        <w:numPr>
          <w:ilvl w:val="2"/>
          <w:numId w:val="4"/>
        </w:numPr>
        <w:ind w:left="0" w:firstLine="0"/>
        <w:rPr>
          <w:rFonts w:ascii="Arial" w:hAnsi="Arial" w:cs="Arial"/>
          <w:b/>
          <w:bCs/>
          <w:sz w:val="26"/>
          <w:szCs w:val="26"/>
        </w:rPr>
      </w:pPr>
      <w:r w:rsidRPr="00DA7D26">
        <w:rPr>
          <w:rFonts w:ascii="Arial" w:hAnsi="Arial" w:cs="Arial"/>
          <w:sz w:val="26"/>
          <w:szCs w:val="26"/>
        </w:rPr>
        <w:t xml:space="preserve">To protect both </w:t>
      </w:r>
      <w:r w:rsidR="00F10B4C" w:rsidRPr="00DA7D26">
        <w:rPr>
          <w:rFonts w:ascii="Arial" w:hAnsi="Arial" w:cs="Arial"/>
          <w:sz w:val="26"/>
          <w:szCs w:val="26"/>
        </w:rPr>
        <w:t xml:space="preserve">the </w:t>
      </w:r>
      <w:r w:rsidR="007A3998"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and </w:t>
      </w:r>
      <w:r w:rsidR="00F10B4C" w:rsidRPr="00DA7D26">
        <w:rPr>
          <w:rFonts w:ascii="Arial" w:hAnsi="Arial" w:cs="Arial"/>
          <w:sz w:val="26"/>
          <w:szCs w:val="26"/>
        </w:rPr>
        <w:t xml:space="preserve">its </w:t>
      </w:r>
      <w:r w:rsidRPr="00DA7D26">
        <w:rPr>
          <w:rFonts w:ascii="Arial" w:hAnsi="Arial" w:cs="Arial"/>
          <w:sz w:val="26"/>
          <w:szCs w:val="26"/>
        </w:rPr>
        <w:t xml:space="preserve">interests, everyone </w:t>
      </w:r>
      <w:r w:rsidR="00481D70" w:rsidRPr="00DA7D26">
        <w:rPr>
          <w:rFonts w:ascii="Arial" w:hAnsi="Arial" w:cs="Arial"/>
          <w:sz w:val="26"/>
          <w:szCs w:val="26"/>
        </w:rPr>
        <w:t xml:space="preserve">is required to </w:t>
      </w:r>
      <w:r w:rsidR="00AE0555" w:rsidRPr="00DA7D26">
        <w:rPr>
          <w:rFonts w:ascii="Arial" w:hAnsi="Arial" w:cs="Arial"/>
          <w:sz w:val="26"/>
          <w:szCs w:val="26"/>
        </w:rPr>
        <w:t>comply</w:t>
      </w:r>
      <w:r w:rsidRPr="00DA7D26">
        <w:rPr>
          <w:rFonts w:ascii="Arial" w:hAnsi="Arial" w:cs="Arial"/>
          <w:sz w:val="26"/>
          <w:szCs w:val="26"/>
        </w:rPr>
        <w:t xml:space="preserve"> with the following rules about social media, whether in relation to </w:t>
      </w:r>
      <w:r w:rsidR="00AE0555" w:rsidRPr="00DA7D26">
        <w:rPr>
          <w:rFonts w:ascii="Arial" w:hAnsi="Arial" w:cs="Arial"/>
          <w:sz w:val="26"/>
          <w:szCs w:val="26"/>
        </w:rPr>
        <w:t xml:space="preserve">their </w:t>
      </w:r>
      <w:r w:rsidR="007A3998" w:rsidRPr="00DA7D26">
        <w:rPr>
          <w:rFonts w:ascii="Arial" w:hAnsi="Arial" w:cs="Arial"/>
          <w:sz w:val="26"/>
          <w:szCs w:val="26"/>
        </w:rPr>
        <w:t>council role</w:t>
      </w:r>
      <w:r w:rsidRPr="00DA7D26">
        <w:rPr>
          <w:rFonts w:ascii="Arial" w:hAnsi="Arial" w:cs="Arial"/>
          <w:sz w:val="26"/>
          <w:szCs w:val="26"/>
        </w:rPr>
        <w:t xml:space="preserve"> or personal social networking sites, and irrespective of whether this is during or after working hours: </w:t>
      </w:r>
    </w:p>
    <w:p w14:paraId="7FEEFC05" w14:textId="2135F784" w:rsidR="00E90697" w:rsidRPr="00DA7D26" w:rsidRDefault="00E90697" w:rsidP="0047391C">
      <w:pPr>
        <w:pStyle w:val="ListParagraph"/>
        <w:numPr>
          <w:ilvl w:val="0"/>
          <w:numId w:val="36"/>
        </w:numPr>
        <w:rPr>
          <w:rFonts w:ascii="Arial" w:hAnsi="Arial" w:cs="Arial"/>
          <w:sz w:val="26"/>
          <w:szCs w:val="26"/>
        </w:rPr>
      </w:pPr>
      <w:r w:rsidRPr="00DA7D26">
        <w:rPr>
          <w:rFonts w:ascii="Arial" w:hAnsi="Arial" w:cs="Arial"/>
          <w:sz w:val="26"/>
          <w:szCs w:val="26"/>
        </w:rPr>
        <w:t xml:space="preserve">Contacts from any of </w:t>
      </w:r>
      <w:r w:rsidR="00AE0555" w:rsidRPr="00DA7D26">
        <w:rPr>
          <w:rFonts w:ascii="Arial" w:hAnsi="Arial" w:cs="Arial"/>
          <w:sz w:val="26"/>
          <w:szCs w:val="26"/>
        </w:rPr>
        <w:t xml:space="preserve">the </w:t>
      </w:r>
      <w:r w:rsidR="00D92B03" w:rsidRPr="00DA7D26">
        <w:rPr>
          <w:rFonts w:ascii="Arial" w:hAnsi="Arial" w:cs="Arial"/>
          <w:sz w:val="26"/>
          <w:szCs w:val="26"/>
        </w:rPr>
        <w:t>c</w:t>
      </w:r>
      <w:r w:rsidR="002406D2" w:rsidRPr="00DA7D26">
        <w:rPr>
          <w:rFonts w:ascii="Arial" w:hAnsi="Arial" w:cs="Arial"/>
          <w:sz w:val="26"/>
          <w:szCs w:val="26"/>
        </w:rPr>
        <w:t>ouncil</w:t>
      </w:r>
      <w:r w:rsidR="00AE0555" w:rsidRPr="00DA7D26">
        <w:rPr>
          <w:rFonts w:ascii="Arial" w:hAnsi="Arial" w:cs="Arial"/>
          <w:sz w:val="26"/>
          <w:szCs w:val="26"/>
        </w:rPr>
        <w:t xml:space="preserve">’s </w:t>
      </w:r>
      <w:r w:rsidRPr="00DA7D26">
        <w:rPr>
          <w:rFonts w:ascii="Arial" w:hAnsi="Arial" w:cs="Arial"/>
          <w:sz w:val="26"/>
          <w:szCs w:val="26"/>
        </w:rPr>
        <w:t>databases should not be downloaded and connected with on LinkedIn or other social networking sites with electronic address book facilities, unless this has been authorised. </w:t>
      </w:r>
    </w:p>
    <w:p w14:paraId="0E473E76" w14:textId="63C8D5A9" w:rsidR="00E90697" w:rsidRPr="00DA7D26" w:rsidRDefault="00E90697" w:rsidP="0047391C">
      <w:pPr>
        <w:pStyle w:val="ListParagraph"/>
        <w:numPr>
          <w:ilvl w:val="0"/>
          <w:numId w:val="36"/>
        </w:numPr>
        <w:rPr>
          <w:rFonts w:ascii="Arial" w:hAnsi="Arial" w:cs="Arial"/>
          <w:sz w:val="26"/>
          <w:szCs w:val="26"/>
        </w:rPr>
      </w:pPr>
      <w:r w:rsidRPr="00DA7D26">
        <w:rPr>
          <w:rFonts w:ascii="Arial" w:hAnsi="Arial" w:cs="Arial"/>
          <w:sz w:val="26"/>
          <w:szCs w:val="26"/>
        </w:rPr>
        <w:t xml:space="preserve">Any blog that mentions </w:t>
      </w:r>
      <w:r w:rsidR="00AE0555" w:rsidRPr="00DA7D26">
        <w:rPr>
          <w:rFonts w:ascii="Arial" w:hAnsi="Arial" w:cs="Arial"/>
          <w:sz w:val="26"/>
          <w:szCs w:val="26"/>
        </w:rPr>
        <w:t xml:space="preserve">the </w:t>
      </w:r>
      <w:r w:rsidR="00D92B03"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w:t>
      </w:r>
      <w:r w:rsidR="00AE0555" w:rsidRPr="00DA7D26">
        <w:rPr>
          <w:rFonts w:ascii="Arial" w:hAnsi="Arial" w:cs="Arial"/>
          <w:sz w:val="26"/>
          <w:szCs w:val="26"/>
        </w:rPr>
        <w:t xml:space="preserve">its </w:t>
      </w:r>
      <w:r w:rsidRPr="00DA7D26">
        <w:rPr>
          <w:rFonts w:ascii="Arial" w:hAnsi="Arial" w:cs="Arial"/>
          <w:sz w:val="26"/>
          <w:szCs w:val="26"/>
        </w:rPr>
        <w:t xml:space="preserve">current </w:t>
      </w:r>
      <w:r w:rsidR="00265716" w:rsidRPr="00DA7D26">
        <w:rPr>
          <w:rFonts w:ascii="Arial" w:hAnsi="Arial" w:cs="Arial"/>
          <w:sz w:val="26"/>
          <w:szCs w:val="26"/>
        </w:rPr>
        <w:t>work</w:t>
      </w:r>
      <w:r w:rsidRPr="00DA7D26">
        <w:rPr>
          <w:rFonts w:ascii="Arial" w:hAnsi="Arial" w:cs="Arial"/>
          <w:sz w:val="26"/>
          <w:szCs w:val="26"/>
        </w:rPr>
        <w:t xml:space="preserve">, </w:t>
      </w:r>
      <w:r w:rsidR="00D92B03" w:rsidRPr="00DA7D26">
        <w:rPr>
          <w:rFonts w:ascii="Arial" w:hAnsi="Arial" w:cs="Arial"/>
          <w:sz w:val="26"/>
          <w:szCs w:val="26"/>
        </w:rPr>
        <w:t>c</w:t>
      </w:r>
      <w:r w:rsidR="00077C85" w:rsidRPr="00DA7D26">
        <w:rPr>
          <w:rFonts w:ascii="Arial" w:hAnsi="Arial" w:cs="Arial"/>
          <w:sz w:val="26"/>
          <w:szCs w:val="26"/>
        </w:rPr>
        <w:t xml:space="preserve">ouncillors, </w:t>
      </w:r>
      <w:r w:rsidR="00AE0555" w:rsidRPr="00DA7D26">
        <w:rPr>
          <w:rFonts w:ascii="Arial" w:hAnsi="Arial" w:cs="Arial"/>
          <w:sz w:val="26"/>
          <w:szCs w:val="26"/>
        </w:rPr>
        <w:t>e</w:t>
      </w:r>
      <w:r w:rsidR="00077C85" w:rsidRPr="00DA7D26">
        <w:rPr>
          <w:rFonts w:ascii="Arial" w:hAnsi="Arial" w:cs="Arial"/>
          <w:sz w:val="26"/>
          <w:szCs w:val="26"/>
        </w:rPr>
        <w:t>mployees</w:t>
      </w:r>
      <w:r w:rsidRPr="00DA7D26">
        <w:rPr>
          <w:rFonts w:ascii="Arial" w:hAnsi="Arial" w:cs="Arial"/>
          <w:sz w:val="26"/>
          <w:szCs w:val="26"/>
        </w:rPr>
        <w:t xml:space="preserve">, </w:t>
      </w:r>
      <w:r w:rsidR="00404F88" w:rsidRPr="00DA7D26">
        <w:rPr>
          <w:rFonts w:ascii="Arial" w:hAnsi="Arial" w:cs="Arial"/>
          <w:sz w:val="26"/>
          <w:szCs w:val="26"/>
        </w:rPr>
        <w:t xml:space="preserve">other </w:t>
      </w:r>
      <w:r w:rsidR="00841524" w:rsidRPr="00DA7D26">
        <w:rPr>
          <w:rFonts w:ascii="Arial" w:hAnsi="Arial" w:cs="Arial"/>
          <w:sz w:val="26"/>
          <w:szCs w:val="26"/>
        </w:rPr>
        <w:t>users</w:t>
      </w:r>
      <w:r w:rsidR="00404F88" w:rsidRPr="00DA7D26">
        <w:rPr>
          <w:rFonts w:ascii="Arial" w:hAnsi="Arial" w:cs="Arial"/>
          <w:sz w:val="26"/>
          <w:szCs w:val="26"/>
        </w:rPr>
        <w:t xml:space="preserve"> associated with the </w:t>
      </w:r>
      <w:r w:rsidR="00D92B03" w:rsidRPr="00DA7D26">
        <w:rPr>
          <w:rFonts w:ascii="Arial" w:hAnsi="Arial" w:cs="Arial"/>
          <w:sz w:val="26"/>
          <w:szCs w:val="26"/>
        </w:rPr>
        <w:t>c</w:t>
      </w:r>
      <w:r w:rsidR="002406D2" w:rsidRPr="00DA7D26">
        <w:rPr>
          <w:rFonts w:ascii="Arial" w:hAnsi="Arial" w:cs="Arial"/>
          <w:sz w:val="26"/>
          <w:szCs w:val="26"/>
        </w:rPr>
        <w:t>ouncil</w:t>
      </w:r>
      <w:r w:rsidR="00404F88" w:rsidRPr="00DA7D26">
        <w:rPr>
          <w:rFonts w:ascii="Arial" w:hAnsi="Arial" w:cs="Arial"/>
          <w:sz w:val="26"/>
          <w:szCs w:val="26"/>
        </w:rPr>
        <w:t xml:space="preserve">, </w:t>
      </w:r>
      <w:r w:rsidR="00265716" w:rsidRPr="00DA7D26">
        <w:rPr>
          <w:rFonts w:ascii="Arial" w:hAnsi="Arial" w:cs="Arial"/>
          <w:sz w:val="26"/>
          <w:szCs w:val="26"/>
        </w:rPr>
        <w:t>partner organisations</w:t>
      </w:r>
      <w:r w:rsidR="008A74DA" w:rsidRPr="00DA7D26">
        <w:rPr>
          <w:rFonts w:ascii="Arial" w:hAnsi="Arial" w:cs="Arial"/>
          <w:sz w:val="26"/>
          <w:szCs w:val="26"/>
        </w:rPr>
        <w:t xml:space="preserve">, </w:t>
      </w:r>
      <w:r w:rsidR="00404F88" w:rsidRPr="00DA7D26">
        <w:rPr>
          <w:rFonts w:ascii="Arial" w:hAnsi="Arial" w:cs="Arial"/>
          <w:sz w:val="26"/>
          <w:szCs w:val="26"/>
        </w:rPr>
        <w:t xml:space="preserve">local groups, </w:t>
      </w:r>
      <w:r w:rsidR="008A74DA" w:rsidRPr="00DA7D26">
        <w:rPr>
          <w:rFonts w:ascii="Arial" w:hAnsi="Arial" w:cs="Arial"/>
          <w:sz w:val="26"/>
          <w:szCs w:val="26"/>
        </w:rPr>
        <w:t>suppliers, parishioners</w:t>
      </w:r>
      <w:r w:rsidRPr="00DA7D26">
        <w:rPr>
          <w:rFonts w:ascii="Arial" w:hAnsi="Arial" w:cs="Arial"/>
          <w:sz w:val="26"/>
          <w:szCs w:val="26"/>
        </w:rPr>
        <w:t xml:space="preserve">, should identify the author as one of </w:t>
      </w:r>
      <w:r w:rsidR="00F6472A" w:rsidRPr="00DA7D26">
        <w:rPr>
          <w:rFonts w:ascii="Arial" w:hAnsi="Arial" w:cs="Arial"/>
          <w:sz w:val="26"/>
          <w:szCs w:val="26"/>
        </w:rPr>
        <w:t xml:space="preserve">its </w:t>
      </w:r>
      <w:r w:rsidR="00D92B03" w:rsidRPr="00DA7D26">
        <w:rPr>
          <w:rFonts w:ascii="Arial" w:hAnsi="Arial" w:cs="Arial"/>
          <w:sz w:val="26"/>
          <w:szCs w:val="26"/>
        </w:rPr>
        <w:t>c</w:t>
      </w:r>
      <w:r w:rsidR="002406D2" w:rsidRPr="00DA7D26">
        <w:rPr>
          <w:rFonts w:ascii="Arial" w:hAnsi="Arial" w:cs="Arial"/>
          <w:sz w:val="26"/>
          <w:szCs w:val="26"/>
        </w:rPr>
        <w:t>ouncil</w:t>
      </w:r>
      <w:r w:rsidR="008B5080" w:rsidRPr="00DA7D26">
        <w:rPr>
          <w:rFonts w:ascii="Arial" w:hAnsi="Arial" w:cs="Arial"/>
          <w:sz w:val="26"/>
          <w:szCs w:val="26"/>
        </w:rPr>
        <w:t>lors</w:t>
      </w:r>
      <w:r w:rsidRPr="00DA7D26">
        <w:rPr>
          <w:rFonts w:ascii="Arial" w:hAnsi="Arial" w:cs="Arial"/>
          <w:sz w:val="26"/>
          <w:szCs w:val="26"/>
        </w:rPr>
        <w:t xml:space="preserve"> </w:t>
      </w:r>
      <w:r w:rsidR="00F6472A" w:rsidRPr="00DA7D26">
        <w:rPr>
          <w:rFonts w:ascii="Arial" w:hAnsi="Arial" w:cs="Arial"/>
          <w:sz w:val="26"/>
          <w:szCs w:val="26"/>
        </w:rPr>
        <w:t>or e</w:t>
      </w:r>
      <w:r w:rsidR="006073F7" w:rsidRPr="00DA7D26">
        <w:rPr>
          <w:rFonts w:ascii="Arial" w:hAnsi="Arial" w:cs="Arial"/>
          <w:sz w:val="26"/>
          <w:szCs w:val="26"/>
        </w:rPr>
        <w:t>mployees</w:t>
      </w:r>
      <w:r w:rsidR="0096220D" w:rsidRPr="00DA7D26">
        <w:rPr>
          <w:rFonts w:ascii="Arial" w:hAnsi="Arial" w:cs="Arial"/>
          <w:sz w:val="26"/>
          <w:szCs w:val="26"/>
        </w:rPr>
        <w:t xml:space="preserve"> </w:t>
      </w:r>
      <w:r w:rsidRPr="00DA7D26">
        <w:rPr>
          <w:rFonts w:ascii="Arial" w:hAnsi="Arial" w:cs="Arial"/>
          <w:sz w:val="26"/>
          <w:szCs w:val="26"/>
        </w:rPr>
        <w:t xml:space="preserve">and state that the views expressed on the blog or website are theirs alone and do not represent the views of </w:t>
      </w:r>
      <w:r w:rsidR="00800D8C">
        <w:rPr>
          <w:rFonts w:ascii="Arial" w:hAnsi="Arial" w:cs="Arial"/>
          <w:sz w:val="26"/>
          <w:szCs w:val="26"/>
        </w:rPr>
        <w:t xml:space="preserve">the council. </w:t>
      </w:r>
      <w:r w:rsidRPr="00DA7D26">
        <w:rPr>
          <w:rFonts w:ascii="Arial" w:hAnsi="Arial" w:cs="Arial"/>
          <w:sz w:val="26"/>
          <w:szCs w:val="26"/>
        </w:rPr>
        <w:t xml:space="preserve"> Even if </w:t>
      </w:r>
      <w:r w:rsidR="00726BA5" w:rsidRPr="00DA7D26">
        <w:rPr>
          <w:rFonts w:ascii="Arial" w:hAnsi="Arial" w:cs="Arial"/>
          <w:sz w:val="26"/>
          <w:szCs w:val="26"/>
        </w:rPr>
        <w:t xml:space="preserve">the </w:t>
      </w:r>
      <w:r w:rsidR="0042343C" w:rsidRPr="00DA7D26">
        <w:rPr>
          <w:rFonts w:ascii="Arial" w:hAnsi="Arial" w:cs="Arial"/>
          <w:sz w:val="26"/>
          <w:szCs w:val="26"/>
        </w:rPr>
        <w:t>c</w:t>
      </w:r>
      <w:r w:rsidR="000B68F4" w:rsidRPr="00DA7D26">
        <w:rPr>
          <w:rFonts w:ascii="Arial" w:hAnsi="Arial" w:cs="Arial"/>
          <w:sz w:val="26"/>
          <w:szCs w:val="26"/>
        </w:rPr>
        <w:t>ouncil</w:t>
      </w:r>
      <w:r w:rsidR="00726BA5" w:rsidRPr="00DA7D26">
        <w:rPr>
          <w:rFonts w:ascii="Arial" w:hAnsi="Arial" w:cs="Arial"/>
          <w:sz w:val="26"/>
          <w:szCs w:val="26"/>
        </w:rPr>
        <w:t xml:space="preserve"> </w:t>
      </w:r>
      <w:r w:rsidRPr="00DA7D26">
        <w:rPr>
          <w:rFonts w:ascii="Arial" w:hAnsi="Arial" w:cs="Arial"/>
          <w:sz w:val="26"/>
          <w:szCs w:val="26"/>
        </w:rPr>
        <w:t xml:space="preserve">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w:t>
      </w:r>
      <w:r w:rsidRPr="00DA7D26">
        <w:rPr>
          <w:rFonts w:ascii="Arial" w:hAnsi="Arial" w:cs="Arial"/>
          <w:sz w:val="26"/>
          <w:szCs w:val="26"/>
        </w:rPr>
        <w:lastRenderedPageBreak/>
        <w:t>employer</w:t>
      </w:r>
      <w:r w:rsidR="00F56551" w:rsidRPr="00DA7D26">
        <w:rPr>
          <w:rFonts w:ascii="Arial" w:hAnsi="Arial" w:cs="Arial"/>
          <w:sz w:val="26"/>
          <w:szCs w:val="26"/>
        </w:rPr>
        <w:t>/ the council</w:t>
      </w:r>
      <w:r w:rsidRPr="00DA7D26">
        <w:rPr>
          <w:rFonts w:ascii="Arial" w:hAnsi="Arial" w:cs="Arial"/>
          <w:sz w:val="26"/>
          <w:szCs w:val="26"/>
        </w:rPr>
        <w:t>.”</w:t>
      </w:r>
      <w:r w:rsidR="006A11C9" w:rsidRPr="00DA7D26">
        <w:rPr>
          <w:rFonts w:ascii="Arial" w:hAnsi="Arial" w:cs="Arial"/>
          <w:sz w:val="26"/>
          <w:szCs w:val="26"/>
        </w:rPr>
        <w:t>)</w:t>
      </w:r>
      <w:r w:rsidRPr="00DA7D26">
        <w:rPr>
          <w:rFonts w:ascii="Arial" w:hAnsi="Arial" w:cs="Arial"/>
          <w:sz w:val="26"/>
          <w:szCs w:val="26"/>
        </w:rPr>
        <w:t xml:space="preserve"> Writers must not claim or give the impression that they are speaking on behalf of </w:t>
      </w:r>
      <w:r w:rsidR="00182CD1" w:rsidRPr="00DA7D26">
        <w:rPr>
          <w:rFonts w:ascii="Arial" w:hAnsi="Arial" w:cs="Arial"/>
          <w:sz w:val="26"/>
          <w:szCs w:val="26"/>
        </w:rPr>
        <w:t xml:space="preserve">the </w:t>
      </w:r>
      <w:r w:rsidR="00F56551"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w:t>
      </w:r>
    </w:p>
    <w:p w14:paraId="5E33E50B" w14:textId="129ABBE2" w:rsidR="00E90697" w:rsidRPr="00DA7D26" w:rsidRDefault="00E90697" w:rsidP="0047391C">
      <w:pPr>
        <w:pStyle w:val="ListParagraph"/>
        <w:numPr>
          <w:ilvl w:val="0"/>
          <w:numId w:val="36"/>
        </w:numPr>
        <w:rPr>
          <w:rFonts w:ascii="Arial" w:hAnsi="Arial" w:cs="Arial"/>
          <w:sz w:val="26"/>
          <w:szCs w:val="26"/>
        </w:rPr>
      </w:pPr>
      <w:r w:rsidRPr="00DA7D26">
        <w:rPr>
          <w:rFonts w:ascii="Arial" w:hAnsi="Arial" w:cs="Arial"/>
          <w:sz w:val="26"/>
          <w:szCs w:val="26"/>
        </w:rPr>
        <w:t xml:space="preserve">Any employee who is developing a site or writing a blog that will mention </w:t>
      </w:r>
      <w:r w:rsidR="00182CD1" w:rsidRPr="00DA7D26">
        <w:rPr>
          <w:rFonts w:ascii="Arial" w:hAnsi="Arial" w:cs="Arial"/>
          <w:sz w:val="26"/>
          <w:szCs w:val="26"/>
        </w:rPr>
        <w:t xml:space="preserve">the </w:t>
      </w:r>
      <w:r w:rsidR="00F27F14" w:rsidRPr="00DA7D26">
        <w:rPr>
          <w:rFonts w:ascii="Arial" w:hAnsi="Arial" w:cs="Arial"/>
          <w:sz w:val="26"/>
          <w:szCs w:val="26"/>
        </w:rPr>
        <w:t>c</w:t>
      </w:r>
      <w:r w:rsidR="002406D2" w:rsidRPr="00DA7D26">
        <w:rPr>
          <w:rFonts w:ascii="Arial" w:hAnsi="Arial" w:cs="Arial"/>
          <w:sz w:val="26"/>
          <w:szCs w:val="26"/>
        </w:rPr>
        <w:t>ouncil</w:t>
      </w:r>
      <w:r w:rsidR="00800D8C">
        <w:rPr>
          <w:rFonts w:ascii="Arial" w:hAnsi="Arial" w:cs="Arial"/>
          <w:sz w:val="26"/>
          <w:szCs w:val="26"/>
        </w:rPr>
        <w:t xml:space="preserve"> </w:t>
      </w:r>
      <w:r w:rsidRPr="00DA7D26">
        <w:rPr>
          <w:rFonts w:ascii="Arial" w:hAnsi="Arial" w:cs="Arial"/>
          <w:sz w:val="26"/>
          <w:szCs w:val="26"/>
        </w:rPr>
        <w:t>must inform</w:t>
      </w:r>
      <w:r w:rsidR="00800D8C">
        <w:rPr>
          <w:rFonts w:ascii="Arial" w:hAnsi="Arial" w:cs="Arial"/>
          <w:sz w:val="26"/>
          <w:szCs w:val="26"/>
        </w:rPr>
        <w:t xml:space="preserve"> the Clerk</w:t>
      </w:r>
      <w:r w:rsidRPr="00DA7D26">
        <w:rPr>
          <w:rFonts w:ascii="Arial" w:hAnsi="Arial" w:cs="Arial"/>
          <w:sz w:val="26"/>
          <w:szCs w:val="26"/>
        </w:rPr>
        <w:t xml:space="preserve"> that they are writing this and gain agreement before going ‘live’. </w:t>
      </w:r>
    </w:p>
    <w:p w14:paraId="07E6CF56" w14:textId="066F067C" w:rsidR="00E90697" w:rsidRPr="00DA7D26" w:rsidRDefault="00562942" w:rsidP="0047391C">
      <w:pPr>
        <w:pStyle w:val="ListParagraph"/>
        <w:numPr>
          <w:ilvl w:val="0"/>
          <w:numId w:val="36"/>
        </w:numPr>
        <w:rPr>
          <w:rFonts w:ascii="Arial" w:hAnsi="Arial" w:cs="Arial"/>
          <w:sz w:val="26"/>
          <w:szCs w:val="26"/>
        </w:rPr>
      </w:pPr>
      <w:r w:rsidRPr="00DA7D26">
        <w:rPr>
          <w:rFonts w:ascii="Arial" w:hAnsi="Arial" w:cs="Arial"/>
          <w:sz w:val="26"/>
          <w:szCs w:val="26"/>
        </w:rPr>
        <w:t xml:space="preserve">The </w:t>
      </w:r>
      <w:r w:rsidR="008C665D"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w:t>
      </w:r>
      <w:r w:rsidR="00E90697" w:rsidRPr="00DA7D26">
        <w:rPr>
          <w:rFonts w:ascii="Arial" w:hAnsi="Arial" w:cs="Arial"/>
          <w:sz w:val="26"/>
          <w:szCs w:val="26"/>
        </w:rPr>
        <w:t>expect</w:t>
      </w:r>
      <w:r w:rsidRPr="00DA7D26">
        <w:rPr>
          <w:rFonts w:ascii="Arial" w:hAnsi="Arial" w:cs="Arial"/>
          <w:sz w:val="26"/>
          <w:szCs w:val="26"/>
        </w:rPr>
        <w:t>s</w:t>
      </w:r>
      <w:r w:rsidR="00E90697" w:rsidRPr="00DA7D26">
        <w:rPr>
          <w:rFonts w:ascii="Arial" w:hAnsi="Arial" w:cs="Arial"/>
          <w:sz w:val="26"/>
          <w:szCs w:val="26"/>
        </w:rPr>
        <w:t xml:space="preserve"> </w:t>
      </w:r>
      <w:r w:rsidR="008C665D" w:rsidRPr="00DA7D26">
        <w:rPr>
          <w:rFonts w:ascii="Arial" w:hAnsi="Arial" w:cs="Arial"/>
          <w:sz w:val="26"/>
          <w:szCs w:val="26"/>
        </w:rPr>
        <w:t>c</w:t>
      </w:r>
      <w:r w:rsidR="002406D2" w:rsidRPr="00DA7D26">
        <w:rPr>
          <w:rFonts w:ascii="Arial" w:hAnsi="Arial" w:cs="Arial"/>
          <w:sz w:val="26"/>
          <w:szCs w:val="26"/>
        </w:rPr>
        <w:t>ouncil</w:t>
      </w:r>
      <w:r w:rsidR="005E75B0" w:rsidRPr="00DA7D26">
        <w:rPr>
          <w:rFonts w:ascii="Arial" w:hAnsi="Arial" w:cs="Arial"/>
          <w:sz w:val="26"/>
          <w:szCs w:val="26"/>
        </w:rPr>
        <w:t>lors, staff, and other authorised users</w:t>
      </w:r>
      <w:r w:rsidR="009C61BD" w:rsidRPr="00DA7D26">
        <w:rPr>
          <w:rFonts w:ascii="Arial" w:hAnsi="Arial" w:cs="Arial"/>
          <w:sz w:val="26"/>
          <w:szCs w:val="26"/>
        </w:rPr>
        <w:t xml:space="preserve"> </w:t>
      </w:r>
      <w:r w:rsidR="00E90697" w:rsidRPr="00DA7D26">
        <w:rPr>
          <w:rFonts w:ascii="Arial" w:hAnsi="Arial" w:cs="Arial"/>
          <w:sz w:val="26"/>
          <w:szCs w:val="26"/>
        </w:rPr>
        <w:t xml:space="preserve">to be respectful about </w:t>
      </w:r>
      <w:r w:rsidRPr="00DA7D26">
        <w:rPr>
          <w:rFonts w:ascii="Arial" w:hAnsi="Arial" w:cs="Arial"/>
          <w:sz w:val="26"/>
          <w:szCs w:val="26"/>
        </w:rPr>
        <w:t xml:space="preserve">the </w:t>
      </w:r>
      <w:r w:rsidR="008C665D" w:rsidRPr="00DA7D26">
        <w:rPr>
          <w:rFonts w:ascii="Arial" w:hAnsi="Arial" w:cs="Arial"/>
          <w:sz w:val="26"/>
          <w:szCs w:val="26"/>
        </w:rPr>
        <w:t>c</w:t>
      </w:r>
      <w:r w:rsidR="002406D2" w:rsidRPr="00DA7D26">
        <w:rPr>
          <w:rFonts w:ascii="Arial" w:hAnsi="Arial" w:cs="Arial"/>
          <w:sz w:val="26"/>
          <w:szCs w:val="26"/>
        </w:rPr>
        <w:t>ouncil</w:t>
      </w:r>
      <w:r w:rsidR="00E90697" w:rsidRPr="00DA7D26">
        <w:rPr>
          <w:rFonts w:ascii="Arial" w:hAnsi="Arial" w:cs="Arial"/>
          <w:sz w:val="26"/>
          <w:szCs w:val="26"/>
        </w:rPr>
        <w:t xml:space="preserve"> and not to engage in any name calling or any behaviour that will reflect negatively on </w:t>
      </w:r>
      <w:r w:rsidR="00CF7ECD" w:rsidRPr="00DA7D26">
        <w:rPr>
          <w:rFonts w:ascii="Arial" w:hAnsi="Arial" w:cs="Arial"/>
          <w:sz w:val="26"/>
          <w:szCs w:val="26"/>
        </w:rPr>
        <w:t xml:space="preserve">its </w:t>
      </w:r>
      <w:r w:rsidR="00E90697" w:rsidRPr="00DA7D26">
        <w:rPr>
          <w:rFonts w:ascii="Arial" w:hAnsi="Arial" w:cs="Arial"/>
          <w:sz w:val="26"/>
          <w:szCs w:val="26"/>
        </w:rPr>
        <w:t>reputation. Any unauthorised use of copyright materials, any unfounded or derogatory statements, or any misrepresentation is not viewed favourably and could constitute gross misconduct. </w:t>
      </w:r>
    </w:p>
    <w:p w14:paraId="4A1FBC66" w14:textId="168D6AA1" w:rsidR="00E90697" w:rsidRPr="00DA7D26" w:rsidRDefault="00E90697" w:rsidP="0047391C">
      <w:pPr>
        <w:pStyle w:val="ListParagraph"/>
        <w:numPr>
          <w:ilvl w:val="0"/>
          <w:numId w:val="36"/>
        </w:numPr>
        <w:rPr>
          <w:rFonts w:ascii="Arial" w:hAnsi="Arial" w:cs="Arial"/>
          <w:sz w:val="26"/>
          <w:szCs w:val="26"/>
        </w:rPr>
      </w:pPr>
      <w:r w:rsidRPr="00DA7D26">
        <w:rPr>
          <w:rFonts w:ascii="Arial" w:hAnsi="Arial" w:cs="Arial"/>
          <w:sz w:val="26"/>
          <w:szCs w:val="26"/>
        </w:rPr>
        <w:t xml:space="preserve">Comments posted by </w:t>
      </w:r>
      <w:r w:rsidR="00EA06AF" w:rsidRPr="00DA7D26">
        <w:rPr>
          <w:rFonts w:ascii="Arial" w:hAnsi="Arial" w:cs="Arial"/>
          <w:sz w:val="26"/>
          <w:szCs w:val="26"/>
        </w:rPr>
        <w:t>c</w:t>
      </w:r>
      <w:r w:rsidR="002406D2" w:rsidRPr="00DA7D26">
        <w:rPr>
          <w:rFonts w:ascii="Arial" w:hAnsi="Arial" w:cs="Arial"/>
          <w:sz w:val="26"/>
          <w:szCs w:val="26"/>
        </w:rPr>
        <w:t>ouncil</w:t>
      </w:r>
      <w:r w:rsidR="00574E04" w:rsidRPr="00DA7D26">
        <w:rPr>
          <w:rFonts w:ascii="Arial" w:hAnsi="Arial" w:cs="Arial"/>
          <w:sz w:val="26"/>
          <w:szCs w:val="26"/>
        </w:rPr>
        <w:t xml:space="preserve">lors, </w:t>
      </w:r>
      <w:r w:rsidR="00A94ECC" w:rsidRPr="00DA7D26">
        <w:rPr>
          <w:rFonts w:ascii="Arial" w:hAnsi="Arial" w:cs="Arial"/>
          <w:sz w:val="26"/>
          <w:szCs w:val="26"/>
        </w:rPr>
        <w:t>staff, and other authorised</w:t>
      </w:r>
      <w:r w:rsidR="00574E04" w:rsidRPr="00DA7D26">
        <w:rPr>
          <w:rFonts w:ascii="Arial" w:hAnsi="Arial" w:cs="Arial"/>
          <w:sz w:val="26"/>
          <w:szCs w:val="26"/>
        </w:rPr>
        <w:t xml:space="preserve"> </w:t>
      </w:r>
      <w:r w:rsidR="005E5737" w:rsidRPr="00DA7D26">
        <w:rPr>
          <w:rFonts w:ascii="Arial" w:hAnsi="Arial" w:cs="Arial"/>
          <w:sz w:val="26"/>
          <w:szCs w:val="26"/>
        </w:rPr>
        <w:t xml:space="preserve">users </w:t>
      </w:r>
      <w:r w:rsidRPr="00DA7D26">
        <w:rPr>
          <w:rFonts w:ascii="Arial" w:hAnsi="Arial" w:cs="Arial"/>
          <w:sz w:val="26"/>
          <w:szCs w:val="26"/>
        </w:rPr>
        <w:t xml:space="preserve">on any sites should be knowledgeable, accurate and professional and should not compromise </w:t>
      </w:r>
      <w:r w:rsidR="00BB6649" w:rsidRPr="00DA7D26">
        <w:rPr>
          <w:rFonts w:ascii="Arial" w:hAnsi="Arial" w:cs="Arial"/>
          <w:sz w:val="26"/>
          <w:szCs w:val="26"/>
        </w:rPr>
        <w:t xml:space="preserve">the </w:t>
      </w:r>
      <w:r w:rsidR="002C78DB" w:rsidRPr="00DA7D26">
        <w:rPr>
          <w:rFonts w:ascii="Arial" w:hAnsi="Arial" w:cs="Arial"/>
          <w:sz w:val="26"/>
          <w:szCs w:val="26"/>
        </w:rPr>
        <w:t>c</w:t>
      </w:r>
      <w:r w:rsidR="002406D2" w:rsidRPr="00DA7D26">
        <w:rPr>
          <w:rFonts w:ascii="Arial" w:hAnsi="Arial" w:cs="Arial"/>
          <w:sz w:val="26"/>
          <w:szCs w:val="26"/>
        </w:rPr>
        <w:t>ouncil</w:t>
      </w:r>
      <w:r w:rsidR="00BB6649" w:rsidRPr="00DA7D26">
        <w:rPr>
          <w:rFonts w:ascii="Arial" w:hAnsi="Arial" w:cs="Arial"/>
          <w:sz w:val="26"/>
          <w:szCs w:val="26"/>
        </w:rPr>
        <w:t xml:space="preserve"> </w:t>
      </w:r>
      <w:r w:rsidRPr="00DA7D26">
        <w:rPr>
          <w:rFonts w:ascii="Arial" w:hAnsi="Arial" w:cs="Arial"/>
          <w:sz w:val="26"/>
          <w:szCs w:val="26"/>
        </w:rPr>
        <w:t>in any way. </w:t>
      </w:r>
    </w:p>
    <w:p w14:paraId="04472E98" w14:textId="3886C736" w:rsidR="00E90697" w:rsidRPr="00DA7D26" w:rsidRDefault="00E90697" w:rsidP="0047391C">
      <w:pPr>
        <w:pStyle w:val="ListParagraph"/>
        <w:numPr>
          <w:ilvl w:val="0"/>
          <w:numId w:val="36"/>
        </w:numPr>
        <w:rPr>
          <w:rFonts w:ascii="Arial" w:hAnsi="Arial" w:cs="Arial"/>
          <w:sz w:val="26"/>
          <w:szCs w:val="26"/>
        </w:rPr>
      </w:pPr>
      <w:r w:rsidRPr="00DA7D26">
        <w:rPr>
          <w:rFonts w:ascii="Arial" w:hAnsi="Arial" w:cs="Arial"/>
          <w:sz w:val="26"/>
          <w:szCs w:val="26"/>
        </w:rPr>
        <w:t xml:space="preserve">Any writing about or displaying photos or videos of internal activities that involves current </w:t>
      </w:r>
      <w:r w:rsidR="002C78DB" w:rsidRPr="00DA7D26">
        <w:rPr>
          <w:rFonts w:ascii="Arial" w:hAnsi="Arial" w:cs="Arial"/>
          <w:sz w:val="26"/>
          <w:szCs w:val="26"/>
        </w:rPr>
        <w:t>c</w:t>
      </w:r>
      <w:r w:rsidR="002406D2" w:rsidRPr="00DA7D26">
        <w:rPr>
          <w:rFonts w:ascii="Arial" w:hAnsi="Arial" w:cs="Arial"/>
          <w:sz w:val="26"/>
          <w:szCs w:val="26"/>
        </w:rPr>
        <w:t>ouncil</w:t>
      </w:r>
      <w:r w:rsidR="00353D7A" w:rsidRPr="00DA7D26">
        <w:rPr>
          <w:rFonts w:ascii="Arial" w:hAnsi="Arial" w:cs="Arial"/>
          <w:sz w:val="26"/>
          <w:szCs w:val="26"/>
        </w:rPr>
        <w:t xml:space="preserve">lors, </w:t>
      </w:r>
      <w:r w:rsidR="00942CE0" w:rsidRPr="00DA7D26">
        <w:rPr>
          <w:rFonts w:ascii="Arial" w:hAnsi="Arial" w:cs="Arial"/>
          <w:sz w:val="26"/>
          <w:szCs w:val="26"/>
        </w:rPr>
        <w:t>staff,</w:t>
      </w:r>
      <w:r w:rsidR="00353D7A" w:rsidRPr="00DA7D26">
        <w:rPr>
          <w:rFonts w:ascii="Arial" w:hAnsi="Arial" w:cs="Arial"/>
          <w:sz w:val="26"/>
          <w:szCs w:val="26"/>
        </w:rPr>
        <w:t xml:space="preserve"> and </w:t>
      </w:r>
      <w:r w:rsidR="00942CE0" w:rsidRPr="00DA7D26">
        <w:rPr>
          <w:rFonts w:ascii="Arial" w:hAnsi="Arial" w:cs="Arial"/>
          <w:sz w:val="26"/>
          <w:szCs w:val="26"/>
        </w:rPr>
        <w:t>other authorised person</w:t>
      </w:r>
      <w:r w:rsidR="00503102" w:rsidRPr="00DA7D26">
        <w:rPr>
          <w:rFonts w:ascii="Arial" w:hAnsi="Arial" w:cs="Arial"/>
          <w:sz w:val="26"/>
          <w:szCs w:val="26"/>
        </w:rPr>
        <w:t>s</w:t>
      </w:r>
      <w:r w:rsidRPr="00DA7D26">
        <w:rPr>
          <w:rFonts w:ascii="Arial" w:hAnsi="Arial" w:cs="Arial"/>
          <w:sz w:val="26"/>
          <w:szCs w:val="26"/>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DA7D26">
        <w:rPr>
          <w:rFonts w:ascii="Arial" w:hAnsi="Arial" w:cs="Arial"/>
          <w:sz w:val="26"/>
          <w:szCs w:val="26"/>
        </w:rPr>
        <w:t>c</w:t>
      </w:r>
      <w:r w:rsidR="00450C7E" w:rsidRPr="00DA7D26">
        <w:rPr>
          <w:rFonts w:ascii="Arial" w:hAnsi="Arial" w:cs="Arial"/>
          <w:sz w:val="26"/>
          <w:szCs w:val="26"/>
        </w:rPr>
        <w:t>ouncil</w:t>
      </w:r>
      <w:r w:rsidRPr="00DA7D26">
        <w:rPr>
          <w:rFonts w:ascii="Arial" w:hAnsi="Arial" w:cs="Arial"/>
          <w:sz w:val="26"/>
          <w:szCs w:val="26"/>
        </w:rPr>
        <w:t xml:space="preserve"> should not be posted. This </w:t>
      </w:r>
      <w:r w:rsidR="0049360D" w:rsidRPr="00DA7D26">
        <w:rPr>
          <w:rFonts w:ascii="Arial" w:hAnsi="Arial" w:cs="Arial"/>
          <w:sz w:val="26"/>
          <w:szCs w:val="26"/>
        </w:rPr>
        <w:t xml:space="preserve">may include </w:t>
      </w:r>
      <w:r w:rsidRPr="00DA7D26">
        <w:rPr>
          <w:rFonts w:ascii="Arial" w:hAnsi="Arial" w:cs="Arial"/>
          <w:sz w:val="26"/>
          <w:szCs w:val="26"/>
        </w:rPr>
        <w:t xml:space="preserve">manuals; procedures; training documents; non-public financial or operational information; personal information regarding other </w:t>
      </w:r>
      <w:r w:rsidR="008A1795" w:rsidRPr="00DA7D26">
        <w:rPr>
          <w:rFonts w:ascii="Arial" w:hAnsi="Arial" w:cs="Arial"/>
          <w:sz w:val="26"/>
          <w:szCs w:val="26"/>
        </w:rPr>
        <w:t>c</w:t>
      </w:r>
      <w:r w:rsidR="002406D2" w:rsidRPr="00DA7D26">
        <w:rPr>
          <w:rFonts w:ascii="Arial" w:hAnsi="Arial" w:cs="Arial"/>
          <w:sz w:val="26"/>
          <w:szCs w:val="26"/>
        </w:rPr>
        <w:t>ouncil</w:t>
      </w:r>
      <w:r w:rsidR="005E75B0" w:rsidRPr="00DA7D26">
        <w:rPr>
          <w:rFonts w:ascii="Arial" w:hAnsi="Arial" w:cs="Arial"/>
          <w:sz w:val="26"/>
          <w:szCs w:val="26"/>
        </w:rPr>
        <w:t xml:space="preserve">lors, staff, and other authorised users </w:t>
      </w:r>
      <w:r w:rsidRPr="00DA7D26">
        <w:rPr>
          <w:rFonts w:ascii="Arial" w:hAnsi="Arial" w:cs="Arial"/>
          <w:sz w:val="26"/>
          <w:szCs w:val="26"/>
        </w:rPr>
        <w:t>anything to do with a disciplinary case, grievance, allegation of bullying/harassment or discrimination, or legal issue; any other secret, confidential, or proprietary information or information that is subject to confidentiality agreements. </w:t>
      </w:r>
      <w:r w:rsidR="00E360BC" w:rsidRPr="00DA7D26">
        <w:rPr>
          <w:rFonts w:ascii="Arial" w:hAnsi="Arial" w:cs="Arial"/>
          <w:sz w:val="26"/>
          <w:szCs w:val="26"/>
        </w:rPr>
        <w:t>This does not affect statutory requirements to publish information including under the Freedom of Information Act.</w:t>
      </w:r>
    </w:p>
    <w:p w14:paraId="39D3320B" w14:textId="1B44A4C3" w:rsidR="00E90697" w:rsidRPr="00DA7D26" w:rsidRDefault="002406D2" w:rsidP="0047391C">
      <w:pPr>
        <w:pStyle w:val="ListParagraph"/>
        <w:numPr>
          <w:ilvl w:val="0"/>
          <w:numId w:val="36"/>
        </w:numPr>
        <w:rPr>
          <w:rFonts w:ascii="Arial" w:hAnsi="Arial" w:cs="Arial"/>
          <w:sz w:val="26"/>
          <w:szCs w:val="26"/>
        </w:rPr>
      </w:pPr>
      <w:r w:rsidRPr="00DA7D26">
        <w:rPr>
          <w:rFonts w:ascii="Arial" w:hAnsi="Arial" w:cs="Arial"/>
          <w:sz w:val="26"/>
          <w:szCs w:val="26"/>
        </w:rPr>
        <w:t>Council</w:t>
      </w:r>
      <w:r w:rsidR="005E75B0" w:rsidRPr="00DA7D26">
        <w:rPr>
          <w:rFonts w:ascii="Arial" w:hAnsi="Arial" w:cs="Arial"/>
          <w:sz w:val="26"/>
          <w:szCs w:val="26"/>
        </w:rPr>
        <w:t xml:space="preserve">lors, staff, and other authorised users </w:t>
      </w:r>
      <w:r w:rsidR="00E90697" w:rsidRPr="00DA7D26">
        <w:rPr>
          <w:rFonts w:ascii="Arial" w:hAnsi="Arial" w:cs="Arial"/>
          <w:sz w:val="26"/>
          <w:szCs w:val="26"/>
        </w:rPr>
        <w:t>must be aware that they are personally liable for anything that they write or present online (including on a</w:t>
      </w:r>
      <w:r w:rsidR="00480907" w:rsidRPr="00DA7D26">
        <w:rPr>
          <w:rFonts w:ascii="Arial" w:hAnsi="Arial" w:cs="Arial"/>
          <w:sz w:val="26"/>
          <w:szCs w:val="26"/>
        </w:rPr>
        <w:t xml:space="preserve">n online forum or </w:t>
      </w:r>
      <w:r w:rsidR="00E90697" w:rsidRPr="00DA7D26" w:rsidDel="00480907">
        <w:rPr>
          <w:rFonts w:ascii="Arial" w:hAnsi="Arial" w:cs="Arial"/>
          <w:sz w:val="26"/>
          <w:szCs w:val="26"/>
        </w:rPr>
        <w:t>blog</w:t>
      </w:r>
      <w:r w:rsidR="00E90697" w:rsidRPr="00DA7D26">
        <w:rPr>
          <w:rFonts w:ascii="Arial" w:hAnsi="Arial" w:cs="Arial"/>
          <w:sz w:val="26"/>
          <w:szCs w:val="26"/>
        </w:rPr>
        <w:t xml:space="preserve">, post, feed or website). </w:t>
      </w:r>
      <w:r w:rsidRPr="00DA7D26">
        <w:rPr>
          <w:rFonts w:ascii="Arial" w:hAnsi="Arial" w:cs="Arial"/>
          <w:sz w:val="26"/>
          <w:szCs w:val="26"/>
        </w:rPr>
        <w:t>Council</w:t>
      </w:r>
      <w:r w:rsidR="00F12FFD" w:rsidRPr="00DA7D26">
        <w:rPr>
          <w:rFonts w:ascii="Arial" w:hAnsi="Arial" w:cs="Arial"/>
          <w:sz w:val="26"/>
          <w:szCs w:val="26"/>
        </w:rPr>
        <w:t xml:space="preserve">lors should always be </w:t>
      </w:r>
      <w:r w:rsidR="008A7EDC" w:rsidRPr="00DA7D26">
        <w:rPr>
          <w:rFonts w:ascii="Arial" w:hAnsi="Arial" w:cs="Arial"/>
          <w:sz w:val="26"/>
          <w:szCs w:val="26"/>
        </w:rPr>
        <w:t>mindful</w:t>
      </w:r>
      <w:r w:rsidR="00F12FFD" w:rsidRPr="00DA7D26">
        <w:rPr>
          <w:rFonts w:ascii="Arial" w:hAnsi="Arial" w:cs="Arial"/>
          <w:sz w:val="26"/>
          <w:szCs w:val="26"/>
        </w:rPr>
        <w:t xml:space="preserve"> of the </w:t>
      </w:r>
      <w:r w:rsidR="008A7EDC" w:rsidRPr="00DA7D26">
        <w:rPr>
          <w:rFonts w:ascii="Arial" w:hAnsi="Arial" w:cs="Arial"/>
          <w:sz w:val="26"/>
          <w:szCs w:val="26"/>
        </w:rPr>
        <w:t>Members</w:t>
      </w:r>
      <w:r w:rsidR="00F12FFD" w:rsidRPr="00DA7D26">
        <w:rPr>
          <w:rFonts w:ascii="Arial" w:hAnsi="Arial" w:cs="Arial"/>
          <w:sz w:val="26"/>
          <w:szCs w:val="26"/>
        </w:rPr>
        <w:t xml:space="preserve"> Code </w:t>
      </w:r>
      <w:r w:rsidR="008A7EDC" w:rsidRPr="00DA7D26">
        <w:rPr>
          <w:rFonts w:ascii="Arial" w:hAnsi="Arial" w:cs="Arial"/>
          <w:sz w:val="26"/>
          <w:szCs w:val="26"/>
        </w:rPr>
        <w:t>of</w:t>
      </w:r>
      <w:r w:rsidR="00F12FFD" w:rsidRPr="00DA7D26">
        <w:rPr>
          <w:rFonts w:ascii="Arial" w:hAnsi="Arial" w:cs="Arial"/>
          <w:sz w:val="26"/>
          <w:szCs w:val="26"/>
        </w:rPr>
        <w:t xml:space="preserve"> Conduct and </w:t>
      </w:r>
      <w:r w:rsidR="008A7EDC" w:rsidRPr="00DA7D26">
        <w:rPr>
          <w:rFonts w:ascii="Arial" w:hAnsi="Arial" w:cs="Arial"/>
          <w:sz w:val="26"/>
          <w:szCs w:val="26"/>
        </w:rPr>
        <w:t xml:space="preserve">Nolan Principles. </w:t>
      </w:r>
      <w:r w:rsidR="001031AC" w:rsidRPr="00DA7D26">
        <w:rPr>
          <w:rFonts w:ascii="Arial" w:hAnsi="Arial" w:cs="Arial"/>
          <w:sz w:val="26"/>
          <w:szCs w:val="26"/>
        </w:rPr>
        <w:t>Employees</w:t>
      </w:r>
      <w:r w:rsidR="00E90697" w:rsidRPr="00DA7D26">
        <w:rPr>
          <w:rFonts w:ascii="Arial" w:hAnsi="Arial" w:cs="Arial"/>
          <w:sz w:val="26"/>
          <w:szCs w:val="26"/>
        </w:rPr>
        <w:t xml:space="preserve"> may be subject to disciplinary action for comments, content, or images that are defamatory, embarrassing, pornographic, proprietary, harassing, libellous, or that can create a hostile work environment. They may also be sued by </w:t>
      </w:r>
      <w:r w:rsidR="001042CD" w:rsidRPr="00DA7D26">
        <w:rPr>
          <w:rFonts w:ascii="Arial" w:hAnsi="Arial" w:cs="Arial"/>
          <w:sz w:val="26"/>
          <w:szCs w:val="26"/>
        </w:rPr>
        <w:t>other organisations</w:t>
      </w:r>
      <w:r w:rsidR="00E90697" w:rsidRPr="00DA7D26">
        <w:rPr>
          <w:rFonts w:ascii="Arial" w:hAnsi="Arial" w:cs="Arial"/>
          <w:sz w:val="26"/>
          <w:szCs w:val="26"/>
        </w:rPr>
        <w:t xml:space="preserve">, and any individual or </w:t>
      </w:r>
      <w:r w:rsidR="001A552C" w:rsidRPr="00DA7D26">
        <w:rPr>
          <w:rFonts w:ascii="Arial" w:hAnsi="Arial" w:cs="Arial"/>
          <w:sz w:val="26"/>
          <w:szCs w:val="26"/>
        </w:rPr>
        <w:t>c</w:t>
      </w:r>
      <w:r w:rsidR="00BB6385" w:rsidRPr="00DA7D26">
        <w:rPr>
          <w:rFonts w:ascii="Arial" w:hAnsi="Arial" w:cs="Arial"/>
          <w:sz w:val="26"/>
          <w:szCs w:val="26"/>
        </w:rPr>
        <w:t>ouncil</w:t>
      </w:r>
      <w:r w:rsidR="00E90697" w:rsidRPr="00DA7D26">
        <w:rPr>
          <w:rFonts w:ascii="Arial" w:hAnsi="Arial" w:cs="Arial"/>
          <w:sz w:val="26"/>
          <w:szCs w:val="26"/>
        </w:rPr>
        <w:t xml:space="preserve"> that views their comments, content, or images as defamatory, pornographic, proprietary, harassing, libellous or creating a hostile work environment. In addition, other </w:t>
      </w:r>
      <w:r w:rsidR="00C23AFF" w:rsidRPr="00DA7D26">
        <w:rPr>
          <w:rFonts w:ascii="Arial" w:hAnsi="Arial" w:cs="Arial"/>
          <w:sz w:val="26"/>
          <w:szCs w:val="26"/>
        </w:rPr>
        <w:lastRenderedPageBreak/>
        <w:t>c</w:t>
      </w:r>
      <w:r w:rsidR="005E75B0" w:rsidRPr="00DA7D26">
        <w:rPr>
          <w:rFonts w:ascii="Arial" w:hAnsi="Arial" w:cs="Arial"/>
          <w:sz w:val="26"/>
          <w:szCs w:val="26"/>
        </w:rPr>
        <w:t xml:space="preserve">ouncillors, staff, and other authorised users </w:t>
      </w:r>
      <w:r w:rsidR="00E90697" w:rsidRPr="00DA7D26">
        <w:rPr>
          <w:rFonts w:ascii="Arial" w:hAnsi="Arial" w:cs="Arial"/>
          <w:sz w:val="26"/>
          <w:szCs w:val="26"/>
        </w:rPr>
        <w:t>can raise grievances for alleged bullying and/or harassment. </w:t>
      </w:r>
    </w:p>
    <w:p w14:paraId="7633AC01" w14:textId="6C58789E" w:rsidR="00E90697" w:rsidRPr="00DA7D26" w:rsidRDefault="00E90697" w:rsidP="0047391C">
      <w:pPr>
        <w:pStyle w:val="ListParagraph"/>
        <w:numPr>
          <w:ilvl w:val="0"/>
          <w:numId w:val="36"/>
        </w:numPr>
        <w:rPr>
          <w:rFonts w:ascii="Arial" w:hAnsi="Arial" w:cs="Arial"/>
          <w:sz w:val="26"/>
          <w:szCs w:val="26"/>
        </w:rPr>
      </w:pPr>
      <w:r w:rsidRPr="00DA7D26">
        <w:rPr>
          <w:rFonts w:ascii="Arial" w:hAnsi="Arial" w:cs="Arial"/>
          <w:sz w:val="26"/>
          <w:szCs w:val="26"/>
        </w:rPr>
        <w:t xml:space="preserve">Postings to websites or anywhere on the </w:t>
      </w:r>
      <w:r w:rsidR="000E415F" w:rsidRPr="00DA7D26">
        <w:rPr>
          <w:rFonts w:ascii="Arial" w:hAnsi="Arial" w:cs="Arial"/>
          <w:sz w:val="26"/>
          <w:szCs w:val="26"/>
        </w:rPr>
        <w:t>i</w:t>
      </w:r>
      <w:r w:rsidRPr="00DA7D26">
        <w:rPr>
          <w:rFonts w:ascii="Arial" w:hAnsi="Arial" w:cs="Arial"/>
          <w:sz w:val="26"/>
          <w:szCs w:val="26"/>
        </w:rPr>
        <w:t xml:space="preserve">nternet and social media of any kind, or in any press or media of any kind, should not breach copyright or other law or disclose confidential information, defame or make derogatory comments about </w:t>
      </w:r>
      <w:r w:rsidR="00B166F5" w:rsidRPr="00DA7D26">
        <w:rPr>
          <w:rFonts w:ascii="Arial" w:hAnsi="Arial" w:cs="Arial"/>
          <w:sz w:val="26"/>
          <w:szCs w:val="26"/>
        </w:rPr>
        <w:t xml:space="preserve">the </w:t>
      </w:r>
      <w:r w:rsidR="000E415F"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or disclose personal data or information about any individual that could breach data protection legislation. </w:t>
      </w:r>
    </w:p>
    <w:p w14:paraId="375AA4AA" w14:textId="1D773DB7" w:rsidR="00E90697" w:rsidRPr="00DA7D26" w:rsidRDefault="00E90697" w:rsidP="0047391C">
      <w:pPr>
        <w:pStyle w:val="ListParagraph"/>
        <w:numPr>
          <w:ilvl w:val="0"/>
          <w:numId w:val="36"/>
        </w:numPr>
        <w:rPr>
          <w:rFonts w:ascii="Arial" w:hAnsi="Arial" w:cs="Arial"/>
          <w:sz w:val="26"/>
          <w:szCs w:val="26"/>
        </w:rPr>
      </w:pPr>
      <w:r w:rsidRPr="00DA7D26">
        <w:rPr>
          <w:rFonts w:ascii="Arial" w:hAnsi="Arial" w:cs="Arial"/>
          <w:sz w:val="26"/>
          <w:szCs w:val="26"/>
        </w:rPr>
        <w:t xml:space="preserve">Contacts by the media relating to </w:t>
      </w:r>
      <w:r w:rsidR="000E1EF0" w:rsidRPr="00DA7D26">
        <w:rPr>
          <w:rFonts w:ascii="Arial" w:hAnsi="Arial" w:cs="Arial"/>
          <w:sz w:val="26"/>
          <w:szCs w:val="26"/>
        </w:rPr>
        <w:t xml:space="preserve">the </w:t>
      </w:r>
      <w:r w:rsidR="000E415F"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should be referred to the </w:t>
      </w:r>
      <w:r w:rsidR="00800D8C">
        <w:rPr>
          <w:rFonts w:ascii="Arial" w:hAnsi="Arial" w:cs="Arial"/>
          <w:sz w:val="26"/>
          <w:szCs w:val="26"/>
        </w:rPr>
        <w:t xml:space="preserve"> Clerk</w:t>
      </w:r>
      <w:r w:rsidRPr="00DA7D26">
        <w:rPr>
          <w:rFonts w:ascii="Arial" w:hAnsi="Arial" w:cs="Arial"/>
          <w:sz w:val="26"/>
          <w:szCs w:val="26"/>
        </w:rPr>
        <w:t> </w:t>
      </w:r>
    </w:p>
    <w:p w14:paraId="2B6BE2CE" w14:textId="0BC61668" w:rsidR="00E90697" w:rsidRPr="00DA7D26" w:rsidRDefault="002406D2" w:rsidP="0047391C">
      <w:pPr>
        <w:pStyle w:val="ListParagraph"/>
        <w:numPr>
          <w:ilvl w:val="0"/>
          <w:numId w:val="36"/>
        </w:numPr>
        <w:rPr>
          <w:rFonts w:ascii="Arial" w:hAnsi="Arial" w:cs="Arial"/>
          <w:sz w:val="26"/>
          <w:szCs w:val="26"/>
        </w:rPr>
      </w:pPr>
      <w:r w:rsidRPr="00DA7D26">
        <w:rPr>
          <w:rFonts w:ascii="Arial" w:hAnsi="Arial" w:cs="Arial"/>
          <w:sz w:val="26"/>
          <w:szCs w:val="26"/>
        </w:rPr>
        <w:t>Council</w:t>
      </w:r>
      <w:r w:rsidR="005E75B0" w:rsidRPr="00DA7D26">
        <w:rPr>
          <w:rFonts w:ascii="Arial" w:hAnsi="Arial" w:cs="Arial"/>
          <w:sz w:val="26"/>
          <w:szCs w:val="26"/>
        </w:rPr>
        <w:t>lors, staff, and other authorised users</w:t>
      </w:r>
      <w:r w:rsidR="009C61BD" w:rsidRPr="00DA7D26">
        <w:rPr>
          <w:rFonts w:ascii="Arial" w:hAnsi="Arial" w:cs="Arial"/>
          <w:sz w:val="26"/>
          <w:szCs w:val="26"/>
        </w:rPr>
        <w:t xml:space="preserve"> </w:t>
      </w:r>
      <w:r w:rsidR="00E90697" w:rsidRPr="00DA7D26">
        <w:rPr>
          <w:rFonts w:ascii="Arial" w:hAnsi="Arial" w:cs="Arial"/>
          <w:sz w:val="26"/>
          <w:szCs w:val="26"/>
        </w:rPr>
        <w:t>who use sites such as LinkedIn and Facebook must ensure that the information on their profile is accurate and up to date and must update their profile on leaving</w:t>
      </w:r>
      <w:r w:rsidR="000E1EF0" w:rsidRPr="00DA7D26">
        <w:rPr>
          <w:rFonts w:ascii="Arial" w:hAnsi="Arial" w:cs="Arial"/>
          <w:sz w:val="26"/>
          <w:szCs w:val="26"/>
        </w:rPr>
        <w:t xml:space="preserve"> the </w:t>
      </w:r>
      <w:r w:rsidR="000E415F" w:rsidRPr="00DA7D26">
        <w:rPr>
          <w:rFonts w:ascii="Arial" w:hAnsi="Arial" w:cs="Arial"/>
          <w:sz w:val="26"/>
          <w:szCs w:val="26"/>
        </w:rPr>
        <w:t>c</w:t>
      </w:r>
      <w:r w:rsidRPr="00DA7D26">
        <w:rPr>
          <w:rFonts w:ascii="Arial" w:hAnsi="Arial" w:cs="Arial"/>
          <w:sz w:val="26"/>
          <w:szCs w:val="26"/>
        </w:rPr>
        <w:t>ouncil</w:t>
      </w:r>
      <w:r w:rsidR="008E7221" w:rsidRPr="00DA7D26">
        <w:rPr>
          <w:rFonts w:ascii="Arial" w:hAnsi="Arial" w:cs="Arial"/>
          <w:sz w:val="26"/>
          <w:szCs w:val="26"/>
        </w:rPr>
        <w:t>.</w:t>
      </w:r>
      <w:r w:rsidR="00E90697" w:rsidRPr="00DA7D26">
        <w:rPr>
          <w:rFonts w:ascii="Arial" w:hAnsi="Arial" w:cs="Arial"/>
          <w:sz w:val="26"/>
          <w:szCs w:val="26"/>
        </w:rPr>
        <w:t xml:space="preserve"> </w:t>
      </w:r>
    </w:p>
    <w:p w14:paraId="64E8B287" w14:textId="453F57C4" w:rsidR="00E90697" w:rsidRPr="00DA7D26" w:rsidRDefault="002406D2" w:rsidP="0047391C">
      <w:pPr>
        <w:pStyle w:val="ListParagraph"/>
        <w:numPr>
          <w:ilvl w:val="0"/>
          <w:numId w:val="36"/>
        </w:numPr>
        <w:rPr>
          <w:rFonts w:ascii="Arial" w:hAnsi="Arial" w:cs="Arial"/>
          <w:sz w:val="26"/>
          <w:szCs w:val="26"/>
        </w:rPr>
      </w:pPr>
      <w:r w:rsidRPr="00DA7D26">
        <w:rPr>
          <w:rFonts w:ascii="Arial" w:hAnsi="Arial" w:cs="Arial"/>
          <w:sz w:val="26"/>
          <w:szCs w:val="26"/>
        </w:rPr>
        <w:t>Council</w:t>
      </w:r>
      <w:r w:rsidR="005E75B0" w:rsidRPr="00DA7D26">
        <w:rPr>
          <w:rFonts w:ascii="Arial" w:hAnsi="Arial" w:cs="Arial"/>
          <w:sz w:val="26"/>
          <w:szCs w:val="26"/>
        </w:rPr>
        <w:t>lors, staff, and other authorised users</w:t>
      </w:r>
      <w:r w:rsidR="009C61BD" w:rsidRPr="00DA7D26">
        <w:rPr>
          <w:rFonts w:ascii="Arial" w:hAnsi="Arial" w:cs="Arial"/>
          <w:sz w:val="26"/>
          <w:szCs w:val="26"/>
        </w:rPr>
        <w:t xml:space="preserve"> </w:t>
      </w:r>
      <w:r w:rsidR="00E90697" w:rsidRPr="00DA7D26">
        <w:rPr>
          <w:rFonts w:ascii="Arial" w:hAnsi="Arial" w:cs="Arial"/>
          <w:sz w:val="26"/>
          <w:szCs w:val="26"/>
        </w:rPr>
        <w:t xml:space="preserve">who use X.com, LinkedIn, or other social media/networking sites for </w:t>
      </w:r>
      <w:r w:rsidR="00D030C8" w:rsidRPr="00DA7D26">
        <w:rPr>
          <w:rFonts w:ascii="Arial" w:hAnsi="Arial" w:cs="Arial"/>
          <w:sz w:val="26"/>
          <w:szCs w:val="26"/>
        </w:rPr>
        <w:t>c</w:t>
      </w:r>
      <w:r w:rsidRPr="00DA7D26">
        <w:rPr>
          <w:rFonts w:ascii="Arial" w:hAnsi="Arial" w:cs="Arial"/>
          <w:sz w:val="26"/>
          <w:szCs w:val="26"/>
        </w:rPr>
        <w:t>ouncil</w:t>
      </w:r>
      <w:r w:rsidR="00E90697" w:rsidRPr="00DA7D26">
        <w:rPr>
          <w:rFonts w:ascii="Arial" w:hAnsi="Arial" w:cs="Arial"/>
          <w:sz w:val="26"/>
          <w:szCs w:val="26"/>
        </w:rPr>
        <w:t xml:space="preserve"> development purposes must ensure they </w:t>
      </w:r>
      <w:r w:rsidR="00A0309A" w:rsidRPr="00DA7D26">
        <w:rPr>
          <w:rFonts w:ascii="Arial" w:hAnsi="Arial" w:cs="Arial"/>
          <w:sz w:val="26"/>
          <w:szCs w:val="26"/>
        </w:rPr>
        <w:t>provide</w:t>
      </w:r>
      <w:r w:rsidR="002B20F7" w:rsidRPr="00DA7D26">
        <w:rPr>
          <w:rFonts w:ascii="Arial" w:hAnsi="Arial" w:cs="Arial"/>
          <w:sz w:val="26"/>
          <w:szCs w:val="26"/>
        </w:rPr>
        <w:t xml:space="preserve"> the </w:t>
      </w:r>
      <w:r w:rsidR="00F844E3" w:rsidRPr="00DA7D26">
        <w:rPr>
          <w:rFonts w:ascii="Arial" w:hAnsi="Arial" w:cs="Arial"/>
          <w:sz w:val="26"/>
          <w:szCs w:val="26"/>
        </w:rPr>
        <w:t>c</w:t>
      </w:r>
      <w:r w:rsidRPr="00DA7D26">
        <w:rPr>
          <w:rFonts w:ascii="Arial" w:hAnsi="Arial" w:cs="Arial"/>
          <w:sz w:val="26"/>
          <w:szCs w:val="26"/>
        </w:rPr>
        <w:t>ouncil</w:t>
      </w:r>
      <w:r w:rsidR="002B20F7" w:rsidRPr="00DA7D26">
        <w:rPr>
          <w:rFonts w:ascii="Arial" w:hAnsi="Arial" w:cs="Arial"/>
          <w:sz w:val="26"/>
          <w:szCs w:val="26"/>
        </w:rPr>
        <w:t xml:space="preserve"> with </w:t>
      </w:r>
      <w:r w:rsidR="00953FED" w:rsidRPr="00DA7D26">
        <w:rPr>
          <w:rFonts w:ascii="Arial" w:hAnsi="Arial" w:cs="Arial"/>
          <w:sz w:val="26"/>
          <w:szCs w:val="26"/>
        </w:rPr>
        <w:t>login</w:t>
      </w:r>
      <w:r w:rsidR="002B20F7" w:rsidRPr="00DA7D26">
        <w:rPr>
          <w:rFonts w:ascii="Arial" w:hAnsi="Arial" w:cs="Arial"/>
          <w:sz w:val="26"/>
          <w:szCs w:val="26"/>
        </w:rPr>
        <w:t xml:space="preserve"> details, including password(s)</w:t>
      </w:r>
      <w:r w:rsidR="006A11C9" w:rsidRPr="00DA7D26">
        <w:rPr>
          <w:rFonts w:ascii="Arial" w:hAnsi="Arial" w:cs="Arial"/>
          <w:sz w:val="26"/>
          <w:szCs w:val="26"/>
        </w:rPr>
        <w:t>,</w:t>
      </w:r>
      <w:r w:rsidR="00A0309A" w:rsidRPr="00DA7D26">
        <w:rPr>
          <w:rFonts w:ascii="Arial" w:hAnsi="Arial" w:cs="Arial"/>
          <w:sz w:val="26"/>
          <w:szCs w:val="26"/>
        </w:rPr>
        <w:t xml:space="preserve"> </w:t>
      </w:r>
      <w:r w:rsidR="00E90697" w:rsidRPr="00DA7D26">
        <w:rPr>
          <w:rFonts w:ascii="Arial" w:hAnsi="Arial" w:cs="Arial"/>
          <w:sz w:val="26"/>
          <w:szCs w:val="26"/>
        </w:rPr>
        <w:t>so that these sites can be accessed and updated in their absence. </w:t>
      </w:r>
    </w:p>
    <w:p w14:paraId="4E15E000" w14:textId="3F1BB783" w:rsidR="00E90697" w:rsidRPr="00DA7D26" w:rsidRDefault="002406D2" w:rsidP="0047391C">
      <w:pPr>
        <w:pStyle w:val="ListParagraph"/>
        <w:numPr>
          <w:ilvl w:val="0"/>
          <w:numId w:val="36"/>
        </w:numPr>
        <w:rPr>
          <w:rFonts w:ascii="Arial" w:hAnsi="Arial" w:cs="Arial"/>
          <w:sz w:val="26"/>
          <w:szCs w:val="26"/>
        </w:rPr>
      </w:pPr>
      <w:r w:rsidRPr="00DA7D26">
        <w:rPr>
          <w:rFonts w:ascii="Arial" w:hAnsi="Arial" w:cs="Arial"/>
          <w:sz w:val="26"/>
          <w:szCs w:val="26"/>
        </w:rPr>
        <w:t>Council</w:t>
      </w:r>
      <w:r w:rsidR="005E75B0" w:rsidRPr="00DA7D26">
        <w:rPr>
          <w:rFonts w:ascii="Arial" w:hAnsi="Arial" w:cs="Arial"/>
          <w:sz w:val="26"/>
          <w:szCs w:val="26"/>
        </w:rPr>
        <w:t>lors, staff, and other authorised users</w:t>
      </w:r>
      <w:r w:rsidR="009C61BD" w:rsidRPr="00DA7D26">
        <w:rPr>
          <w:rFonts w:ascii="Arial" w:hAnsi="Arial" w:cs="Arial"/>
          <w:sz w:val="26"/>
          <w:szCs w:val="26"/>
        </w:rPr>
        <w:t xml:space="preserve"> </w:t>
      </w:r>
      <w:r w:rsidR="00E90697" w:rsidRPr="00DA7D26">
        <w:rPr>
          <w:rFonts w:ascii="Arial" w:hAnsi="Arial" w:cs="Arial"/>
          <w:sz w:val="26"/>
          <w:szCs w:val="26"/>
        </w:rPr>
        <w:t xml:space="preserve">who have left </w:t>
      </w:r>
      <w:r w:rsidR="00953FED" w:rsidRPr="00DA7D26">
        <w:rPr>
          <w:rFonts w:ascii="Arial" w:hAnsi="Arial" w:cs="Arial"/>
          <w:sz w:val="26"/>
          <w:szCs w:val="26"/>
        </w:rPr>
        <w:t xml:space="preserve">the </w:t>
      </w:r>
      <w:r w:rsidR="00F844E3" w:rsidRPr="00DA7D26">
        <w:rPr>
          <w:rFonts w:ascii="Arial" w:hAnsi="Arial" w:cs="Arial"/>
          <w:sz w:val="26"/>
          <w:szCs w:val="26"/>
        </w:rPr>
        <w:t>c</w:t>
      </w:r>
      <w:r w:rsidRPr="00DA7D26">
        <w:rPr>
          <w:rFonts w:ascii="Arial" w:hAnsi="Arial" w:cs="Arial"/>
          <w:sz w:val="26"/>
          <w:szCs w:val="26"/>
        </w:rPr>
        <w:t>ouncil</w:t>
      </w:r>
      <w:r w:rsidR="00953FED" w:rsidRPr="00DA7D26">
        <w:rPr>
          <w:rFonts w:ascii="Arial" w:hAnsi="Arial" w:cs="Arial"/>
          <w:sz w:val="26"/>
          <w:szCs w:val="26"/>
        </w:rPr>
        <w:t xml:space="preserve"> </w:t>
      </w:r>
      <w:r w:rsidR="00E90697" w:rsidRPr="00DA7D26">
        <w:rPr>
          <w:rFonts w:ascii="Arial" w:hAnsi="Arial" w:cs="Arial"/>
          <w:sz w:val="26"/>
          <w:szCs w:val="26"/>
        </w:rPr>
        <w:t xml:space="preserve">must not post any inappropriate comments about the </w:t>
      </w:r>
      <w:r w:rsidR="00953FED" w:rsidRPr="00DA7D26">
        <w:rPr>
          <w:rFonts w:ascii="Arial" w:hAnsi="Arial" w:cs="Arial"/>
          <w:sz w:val="26"/>
          <w:szCs w:val="26"/>
        </w:rPr>
        <w:t>c</w:t>
      </w:r>
      <w:r w:rsidR="00450C7E" w:rsidRPr="00DA7D26">
        <w:rPr>
          <w:rFonts w:ascii="Arial" w:hAnsi="Arial" w:cs="Arial"/>
          <w:sz w:val="26"/>
          <w:szCs w:val="26"/>
        </w:rPr>
        <w:t>ouncil</w:t>
      </w:r>
      <w:r w:rsidR="00E90697" w:rsidRPr="00DA7D26">
        <w:rPr>
          <w:rFonts w:ascii="Arial" w:hAnsi="Arial" w:cs="Arial"/>
          <w:sz w:val="26"/>
          <w:szCs w:val="26"/>
        </w:rPr>
        <w:t xml:space="preserve"> or </w:t>
      </w:r>
      <w:r w:rsidR="00953FED" w:rsidRPr="00DA7D26">
        <w:rPr>
          <w:rFonts w:ascii="Arial" w:hAnsi="Arial" w:cs="Arial"/>
          <w:sz w:val="26"/>
          <w:szCs w:val="26"/>
        </w:rPr>
        <w:t xml:space="preserve">its </w:t>
      </w:r>
      <w:r w:rsidR="00F844E3" w:rsidRPr="00DA7D26">
        <w:rPr>
          <w:rFonts w:ascii="Arial" w:hAnsi="Arial" w:cs="Arial"/>
          <w:sz w:val="26"/>
          <w:szCs w:val="26"/>
        </w:rPr>
        <w:t>c</w:t>
      </w:r>
      <w:r w:rsidRPr="00DA7D26">
        <w:rPr>
          <w:rFonts w:ascii="Arial" w:hAnsi="Arial" w:cs="Arial"/>
          <w:sz w:val="26"/>
          <w:szCs w:val="26"/>
        </w:rPr>
        <w:t>ouncil</w:t>
      </w:r>
      <w:r w:rsidR="005E75B0" w:rsidRPr="00DA7D26">
        <w:rPr>
          <w:rFonts w:ascii="Arial" w:hAnsi="Arial" w:cs="Arial"/>
          <w:sz w:val="26"/>
          <w:szCs w:val="26"/>
        </w:rPr>
        <w:t>lors, staff, and other authorised users</w:t>
      </w:r>
      <w:r w:rsidR="009C61BD" w:rsidRPr="00DA7D26">
        <w:rPr>
          <w:rFonts w:ascii="Arial" w:hAnsi="Arial" w:cs="Arial"/>
          <w:sz w:val="26"/>
          <w:szCs w:val="26"/>
        </w:rPr>
        <w:t xml:space="preserve"> </w:t>
      </w:r>
      <w:r w:rsidR="00E90697" w:rsidRPr="00DA7D26">
        <w:rPr>
          <w:rFonts w:ascii="Arial" w:hAnsi="Arial" w:cs="Arial"/>
          <w:sz w:val="26"/>
          <w:szCs w:val="26"/>
        </w:rPr>
        <w:t>on LinkedIn, Facebook, X.com or any other social media/networking sites. </w:t>
      </w:r>
    </w:p>
    <w:p w14:paraId="2DF2798C" w14:textId="1672926D" w:rsidR="00C552D4" w:rsidRPr="00DA7D26" w:rsidRDefault="001A1201" w:rsidP="0047391C">
      <w:pPr>
        <w:pStyle w:val="ListParagraph"/>
        <w:numPr>
          <w:ilvl w:val="0"/>
          <w:numId w:val="36"/>
        </w:numPr>
        <w:spacing w:after="0"/>
        <w:rPr>
          <w:rFonts w:ascii="Arial" w:hAnsi="Arial" w:cs="Arial"/>
          <w:sz w:val="26"/>
          <w:szCs w:val="26"/>
        </w:rPr>
      </w:pPr>
      <w:r w:rsidRPr="00DA7D26">
        <w:rPr>
          <w:rFonts w:ascii="Arial" w:hAnsi="Arial" w:cs="Arial"/>
          <w:sz w:val="26"/>
          <w:szCs w:val="26"/>
        </w:rPr>
        <w:t>During</w:t>
      </w:r>
      <w:r w:rsidR="00C552D4" w:rsidRPr="00DA7D26">
        <w:rPr>
          <w:rFonts w:ascii="Arial" w:hAnsi="Arial" w:cs="Arial"/>
          <w:sz w:val="26"/>
          <w:szCs w:val="26"/>
        </w:rPr>
        <w:t xml:space="preserve"> your employment</w:t>
      </w:r>
      <w:r w:rsidR="006A1072" w:rsidRPr="00DA7D26">
        <w:rPr>
          <w:rFonts w:ascii="Arial" w:hAnsi="Arial" w:cs="Arial"/>
          <w:sz w:val="26"/>
          <w:szCs w:val="26"/>
        </w:rPr>
        <w:t xml:space="preserve">/ involvement with the </w:t>
      </w:r>
      <w:r w:rsidR="00F844E3" w:rsidRPr="00DA7D26">
        <w:rPr>
          <w:rFonts w:ascii="Arial" w:hAnsi="Arial" w:cs="Arial"/>
          <w:sz w:val="26"/>
          <w:szCs w:val="26"/>
        </w:rPr>
        <w:t>c</w:t>
      </w:r>
      <w:r w:rsidR="002406D2" w:rsidRPr="00DA7D26">
        <w:rPr>
          <w:rFonts w:ascii="Arial" w:hAnsi="Arial" w:cs="Arial"/>
          <w:sz w:val="26"/>
          <w:szCs w:val="26"/>
        </w:rPr>
        <w:t>ouncil</w:t>
      </w:r>
      <w:r w:rsidR="00C552D4" w:rsidRPr="00DA7D26">
        <w:rPr>
          <w:rFonts w:ascii="Arial" w:hAnsi="Arial" w:cs="Arial"/>
          <w:sz w:val="26"/>
          <w:szCs w:val="26"/>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DA7D26">
        <w:rPr>
          <w:rFonts w:ascii="Arial" w:hAnsi="Arial" w:cs="Arial"/>
          <w:sz w:val="26"/>
          <w:szCs w:val="26"/>
        </w:rPr>
        <w:t>a</w:t>
      </w:r>
      <w:r w:rsidR="00C552D4" w:rsidRPr="00DA7D26">
        <w:rPr>
          <w:rFonts w:ascii="Arial" w:hAnsi="Arial" w:cs="Arial"/>
          <w:sz w:val="26"/>
          <w:szCs w:val="26"/>
        </w:rPr>
        <w:t xml:space="preserve"> </w:t>
      </w:r>
      <w:r w:rsidR="00F844E3" w:rsidRPr="00DA7D26">
        <w:rPr>
          <w:rFonts w:ascii="Arial" w:hAnsi="Arial" w:cs="Arial"/>
          <w:sz w:val="26"/>
          <w:szCs w:val="26"/>
        </w:rPr>
        <w:t>c</w:t>
      </w:r>
      <w:r w:rsidR="002406D2" w:rsidRPr="00DA7D26">
        <w:rPr>
          <w:rFonts w:ascii="Arial" w:hAnsi="Arial" w:cs="Arial"/>
          <w:sz w:val="26"/>
          <w:szCs w:val="26"/>
        </w:rPr>
        <w:t>ouncil</w:t>
      </w:r>
      <w:r w:rsidR="005E75B0" w:rsidRPr="00DA7D26">
        <w:rPr>
          <w:rFonts w:ascii="Arial" w:hAnsi="Arial" w:cs="Arial"/>
          <w:sz w:val="26"/>
          <w:szCs w:val="26"/>
        </w:rPr>
        <w:t xml:space="preserve">lor, </w:t>
      </w:r>
      <w:r w:rsidR="006A1072" w:rsidRPr="00DA7D26">
        <w:rPr>
          <w:rFonts w:ascii="Arial" w:hAnsi="Arial" w:cs="Arial"/>
          <w:sz w:val="26"/>
          <w:szCs w:val="26"/>
        </w:rPr>
        <w:t xml:space="preserve">member of </w:t>
      </w:r>
      <w:r w:rsidR="005E75B0" w:rsidRPr="00DA7D26">
        <w:rPr>
          <w:rFonts w:ascii="Arial" w:hAnsi="Arial" w:cs="Arial"/>
          <w:sz w:val="26"/>
          <w:szCs w:val="26"/>
        </w:rPr>
        <w:t xml:space="preserve">staff, </w:t>
      </w:r>
      <w:r w:rsidR="00DF25E3" w:rsidRPr="00DA7D26">
        <w:rPr>
          <w:rFonts w:ascii="Arial" w:hAnsi="Arial" w:cs="Arial"/>
          <w:sz w:val="26"/>
          <w:szCs w:val="26"/>
        </w:rPr>
        <w:t xml:space="preserve">or </w:t>
      </w:r>
      <w:r w:rsidR="005E75B0" w:rsidRPr="00DA7D26">
        <w:rPr>
          <w:rFonts w:ascii="Arial" w:hAnsi="Arial" w:cs="Arial"/>
          <w:sz w:val="26"/>
          <w:szCs w:val="26"/>
        </w:rPr>
        <w:t>other authorised user</w:t>
      </w:r>
      <w:r w:rsidR="00C552D4" w:rsidRPr="00DA7D26">
        <w:rPr>
          <w:rFonts w:ascii="Arial" w:hAnsi="Arial" w:cs="Arial"/>
          <w:sz w:val="26"/>
          <w:szCs w:val="26"/>
        </w:rPr>
        <w:t xml:space="preserve">. All such contacts will be considered </w:t>
      </w:r>
      <w:r w:rsidR="00F87C61" w:rsidRPr="00DA7D26">
        <w:rPr>
          <w:rFonts w:ascii="Arial" w:hAnsi="Arial" w:cs="Arial"/>
          <w:sz w:val="26"/>
          <w:szCs w:val="26"/>
        </w:rPr>
        <w:t>c</w:t>
      </w:r>
      <w:r w:rsidR="00C552D4" w:rsidRPr="00DA7D26">
        <w:rPr>
          <w:rFonts w:ascii="Arial" w:hAnsi="Arial" w:cs="Arial"/>
          <w:sz w:val="26"/>
          <w:szCs w:val="26"/>
        </w:rPr>
        <w:t>ouncil property and may be subject to disclosure upon request.</w:t>
      </w:r>
    </w:p>
    <w:p w14:paraId="20777170" w14:textId="77777777" w:rsidR="005610D5" w:rsidRPr="00DA7D26" w:rsidRDefault="005610D5" w:rsidP="0047391C">
      <w:pPr>
        <w:spacing w:after="0"/>
        <w:ind w:left="0"/>
        <w:rPr>
          <w:rFonts w:ascii="Arial" w:hAnsi="Arial" w:cs="Arial"/>
          <w:sz w:val="26"/>
          <w:szCs w:val="26"/>
        </w:rPr>
      </w:pPr>
    </w:p>
    <w:p w14:paraId="243D2539" w14:textId="58DAA738" w:rsidR="005610D5" w:rsidRPr="00DA7D26" w:rsidRDefault="00E90697" w:rsidP="0047391C">
      <w:pPr>
        <w:pStyle w:val="ListParagraph"/>
        <w:numPr>
          <w:ilvl w:val="2"/>
          <w:numId w:val="4"/>
        </w:numPr>
        <w:ind w:left="0" w:firstLine="0"/>
        <w:rPr>
          <w:rFonts w:ascii="Arial" w:hAnsi="Arial" w:cs="Arial"/>
          <w:b/>
          <w:bCs/>
          <w:sz w:val="26"/>
          <w:szCs w:val="26"/>
        </w:rPr>
      </w:pPr>
      <w:r w:rsidRPr="00DA7D26">
        <w:rPr>
          <w:rFonts w:ascii="Arial" w:hAnsi="Arial" w:cs="Arial"/>
          <w:sz w:val="26"/>
          <w:szCs w:val="26"/>
        </w:rPr>
        <w:t xml:space="preserve">Note that </w:t>
      </w:r>
      <w:r w:rsidR="00F87C61" w:rsidRPr="00DA7D26">
        <w:rPr>
          <w:rFonts w:ascii="Arial" w:hAnsi="Arial" w:cs="Arial"/>
          <w:sz w:val="26"/>
          <w:szCs w:val="26"/>
        </w:rPr>
        <w:t xml:space="preserve">the </w:t>
      </w:r>
      <w:r w:rsidR="00F06DE7" w:rsidRPr="00DA7D26">
        <w:rPr>
          <w:rFonts w:ascii="Arial" w:hAnsi="Arial" w:cs="Arial"/>
          <w:sz w:val="26"/>
          <w:szCs w:val="26"/>
        </w:rPr>
        <w:t>c</w:t>
      </w:r>
      <w:r w:rsidR="002406D2" w:rsidRPr="00DA7D26">
        <w:rPr>
          <w:rFonts w:ascii="Arial" w:hAnsi="Arial" w:cs="Arial"/>
          <w:sz w:val="26"/>
          <w:szCs w:val="26"/>
        </w:rPr>
        <w:t>ouncil</w:t>
      </w:r>
      <w:r w:rsidR="00F87C61" w:rsidRPr="00DA7D26">
        <w:rPr>
          <w:rFonts w:ascii="Arial" w:hAnsi="Arial" w:cs="Arial"/>
          <w:sz w:val="26"/>
          <w:szCs w:val="26"/>
        </w:rPr>
        <w:t xml:space="preserve"> </w:t>
      </w:r>
      <w:r w:rsidRPr="00DA7D26">
        <w:rPr>
          <w:rFonts w:ascii="Arial" w:hAnsi="Arial" w:cs="Arial"/>
          <w:sz w:val="26"/>
          <w:szCs w:val="26"/>
        </w:rPr>
        <w:t xml:space="preserve">may, from time to time, monitor external postings on social media sites. Any employee who has a profile (for example on LinkedIn or Facebook) must not misrepresent themselves or their role with </w:t>
      </w:r>
      <w:r w:rsidR="00986EFF" w:rsidRPr="00DA7D26">
        <w:rPr>
          <w:rFonts w:ascii="Arial" w:hAnsi="Arial" w:cs="Arial"/>
          <w:sz w:val="26"/>
          <w:szCs w:val="26"/>
        </w:rPr>
        <w:t xml:space="preserve">the </w:t>
      </w:r>
      <w:r w:rsidR="00F06DE7"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w:t>
      </w:r>
      <w:r w:rsidR="002406D2" w:rsidRPr="00DA7D26">
        <w:rPr>
          <w:rFonts w:ascii="Arial" w:hAnsi="Arial" w:cs="Arial"/>
          <w:sz w:val="26"/>
          <w:szCs w:val="26"/>
        </w:rPr>
        <w:t>Council</w:t>
      </w:r>
      <w:r w:rsidR="005E75B0" w:rsidRPr="00DA7D26">
        <w:rPr>
          <w:rFonts w:ascii="Arial" w:hAnsi="Arial" w:cs="Arial"/>
          <w:sz w:val="26"/>
          <w:szCs w:val="26"/>
        </w:rPr>
        <w:t>lors, staff, and other authorised users</w:t>
      </w:r>
      <w:r w:rsidR="009C61BD" w:rsidRPr="00DA7D26">
        <w:rPr>
          <w:rFonts w:ascii="Arial" w:hAnsi="Arial" w:cs="Arial"/>
          <w:sz w:val="26"/>
          <w:szCs w:val="26"/>
        </w:rPr>
        <w:t xml:space="preserve"> </w:t>
      </w:r>
      <w:r w:rsidRPr="00DA7D26">
        <w:rPr>
          <w:rFonts w:ascii="Arial" w:hAnsi="Arial" w:cs="Arial"/>
          <w:sz w:val="26"/>
          <w:szCs w:val="26"/>
        </w:rPr>
        <w:t xml:space="preserve">are also advised that social media sites are not an appropriate place to air </w:t>
      </w:r>
      <w:r w:rsidR="006034B8"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concerns or complaints: these should be raised with </w:t>
      </w:r>
      <w:r w:rsidR="00F80FC7" w:rsidRPr="00DA7D26">
        <w:rPr>
          <w:rFonts w:ascii="Arial" w:hAnsi="Arial" w:cs="Arial"/>
          <w:sz w:val="26"/>
          <w:szCs w:val="26"/>
        </w:rPr>
        <w:t xml:space="preserve">the </w:t>
      </w:r>
      <w:r w:rsidR="006034B8"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 xml:space="preserve"> or formally through </w:t>
      </w:r>
      <w:r w:rsidR="00F80FC7" w:rsidRPr="00DA7D26">
        <w:rPr>
          <w:rFonts w:ascii="Arial" w:hAnsi="Arial" w:cs="Arial"/>
          <w:sz w:val="26"/>
          <w:szCs w:val="26"/>
        </w:rPr>
        <w:t xml:space="preserve">the </w:t>
      </w:r>
      <w:r w:rsidRPr="00DA7D26">
        <w:rPr>
          <w:rFonts w:ascii="Arial" w:hAnsi="Arial" w:cs="Arial"/>
          <w:sz w:val="26"/>
          <w:szCs w:val="26"/>
        </w:rPr>
        <w:t>grievance procedure.</w:t>
      </w:r>
    </w:p>
    <w:p w14:paraId="12637EC1" w14:textId="77777777" w:rsidR="003177F6" w:rsidRDefault="003177F6" w:rsidP="0047391C">
      <w:pPr>
        <w:pStyle w:val="Heading1"/>
        <w:ind w:left="0"/>
        <w:rPr>
          <w:sz w:val="26"/>
          <w:szCs w:val="26"/>
        </w:rPr>
      </w:pPr>
      <w:bookmarkStart w:id="13" w:name="_Toc213847375"/>
    </w:p>
    <w:p w14:paraId="3E7E2087" w14:textId="494ED11E" w:rsidR="006540D7" w:rsidRPr="00DA7D26" w:rsidRDefault="0033310B" w:rsidP="0047391C">
      <w:pPr>
        <w:pStyle w:val="Heading1"/>
        <w:ind w:left="0"/>
        <w:rPr>
          <w:sz w:val="26"/>
          <w:szCs w:val="26"/>
        </w:rPr>
      </w:pPr>
      <w:r w:rsidRPr="00DA7D26">
        <w:rPr>
          <w:sz w:val="26"/>
          <w:szCs w:val="26"/>
        </w:rPr>
        <w:lastRenderedPageBreak/>
        <w:t>Misuse</w:t>
      </w:r>
      <w:bookmarkEnd w:id="13"/>
    </w:p>
    <w:p w14:paraId="49D83528" w14:textId="348BB2F6" w:rsidR="006540D7" w:rsidRPr="00DA7D26" w:rsidRDefault="006540D7" w:rsidP="0047391C">
      <w:pPr>
        <w:ind w:left="0"/>
        <w:rPr>
          <w:rFonts w:ascii="Arial" w:hAnsi="Arial" w:cs="Arial"/>
          <w:sz w:val="26"/>
          <w:szCs w:val="26"/>
        </w:rPr>
      </w:pPr>
      <w:r w:rsidRPr="00DA7D26">
        <w:rPr>
          <w:rFonts w:ascii="Arial" w:hAnsi="Arial" w:cs="Arial"/>
          <w:sz w:val="26"/>
          <w:szCs w:val="26"/>
        </w:rPr>
        <w:t xml:space="preserve">Misuse of IT systems and equipment is not in line with the </w:t>
      </w:r>
      <w:r w:rsidR="006034B8" w:rsidRPr="00DA7D26">
        <w:rPr>
          <w:rFonts w:ascii="Arial" w:hAnsi="Arial" w:cs="Arial"/>
          <w:sz w:val="26"/>
          <w:szCs w:val="26"/>
        </w:rPr>
        <w:t>c</w:t>
      </w:r>
      <w:r w:rsidR="002406D2" w:rsidRPr="00DA7D26">
        <w:rPr>
          <w:rFonts w:ascii="Arial" w:hAnsi="Arial" w:cs="Arial"/>
          <w:sz w:val="26"/>
          <w:szCs w:val="26"/>
        </w:rPr>
        <w:t>ouncil</w:t>
      </w:r>
      <w:r w:rsidRPr="00DA7D26">
        <w:rPr>
          <w:rFonts w:ascii="Arial" w:hAnsi="Arial" w:cs="Arial"/>
          <w:sz w:val="26"/>
          <w:szCs w:val="26"/>
        </w:rPr>
        <w:t>’s standards of conduct and will be taken seriously. Any inappropriate or unauthorised use may lead to formal action, including disciplinary proceedings or, in serious cases, dismissal.</w:t>
      </w:r>
    </w:p>
    <w:p w14:paraId="42626CF2" w14:textId="665DCA98" w:rsidR="0087372B" w:rsidRDefault="0087372B" w:rsidP="0047391C">
      <w:pPr>
        <w:ind w:left="0"/>
        <w:rPr>
          <w:rFonts w:ascii="Arial" w:hAnsi="Arial" w:cs="Arial"/>
          <w:sz w:val="26"/>
          <w:szCs w:val="26"/>
        </w:rPr>
      </w:pPr>
    </w:p>
    <w:p w14:paraId="0E0267B1" w14:textId="0E51A852" w:rsidR="003177F6" w:rsidRPr="00DA7D26" w:rsidRDefault="003177F6" w:rsidP="0047391C">
      <w:pPr>
        <w:ind w:left="0"/>
        <w:rPr>
          <w:rFonts w:ascii="Arial" w:hAnsi="Arial" w:cs="Arial"/>
          <w:sz w:val="26"/>
          <w:szCs w:val="26"/>
        </w:rPr>
      </w:pPr>
      <w:r>
        <w:rPr>
          <w:rFonts w:ascii="Arial" w:hAnsi="Arial" w:cs="Arial"/>
          <w:sz w:val="26"/>
          <w:szCs w:val="26"/>
        </w:rPr>
        <w:t>ENDS</w:t>
      </w:r>
    </w:p>
    <w:sectPr w:rsidR="003177F6" w:rsidRPr="00DA7D26" w:rsidSect="00DA7D2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09"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7ACE8" w14:textId="77777777" w:rsidR="00D0147E" w:rsidRDefault="00D0147E" w:rsidP="00225AAB">
      <w:r>
        <w:separator/>
      </w:r>
    </w:p>
  </w:endnote>
  <w:endnote w:type="continuationSeparator" w:id="0">
    <w:p w14:paraId="5AB7C5F6" w14:textId="77777777" w:rsidR="00D0147E" w:rsidRDefault="00D0147E"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F7E05" w14:textId="77777777" w:rsidR="00DA7D26" w:rsidRDefault="00DA7D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52BB8" w14:textId="77777777" w:rsidR="00DA7D26" w:rsidRDefault="00DA7D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651A3" w14:textId="77777777" w:rsidR="00DA7D26" w:rsidRDefault="00DA7D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75CC8" w14:textId="77777777" w:rsidR="00D0147E" w:rsidRDefault="00D0147E" w:rsidP="00225AAB">
      <w:r>
        <w:separator/>
      </w:r>
    </w:p>
  </w:footnote>
  <w:footnote w:type="continuationSeparator" w:id="0">
    <w:p w14:paraId="59ABF513" w14:textId="77777777" w:rsidR="00D0147E" w:rsidRDefault="00D0147E" w:rsidP="00225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EAD97" w14:textId="77777777" w:rsidR="00DA7D26" w:rsidRDefault="00DA7D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6C238" w14:textId="685EA9D3" w:rsidR="0074642B" w:rsidRDefault="0074642B" w:rsidP="00225A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99C5B" w14:textId="77777777" w:rsidR="00DA7D26" w:rsidRDefault="00DA7D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8F46C7"/>
    <w:multiLevelType w:val="hybridMultilevel"/>
    <w:tmpl w:val="E852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673A20"/>
    <w:multiLevelType w:val="hybridMultilevel"/>
    <w:tmpl w:val="24D8E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4832"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3" w15:restartNumberingAfterBreak="0">
    <w:nsid w:val="3D1E5D55"/>
    <w:multiLevelType w:val="hybridMultilevel"/>
    <w:tmpl w:val="A7723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7" w15:restartNumberingAfterBreak="0">
    <w:nsid w:val="468D41F7"/>
    <w:multiLevelType w:val="hybridMultilevel"/>
    <w:tmpl w:val="3BCA2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2F7A9F"/>
    <w:multiLevelType w:val="multilevel"/>
    <w:tmpl w:val="051A02FC"/>
    <w:lvl w:ilvl="0">
      <w:start w:val="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564"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4"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2"/>
  </w:num>
  <w:num w:numId="3">
    <w:abstractNumId w:val="12"/>
  </w:num>
  <w:num w:numId="4">
    <w:abstractNumId w:val="10"/>
  </w:num>
  <w:num w:numId="5">
    <w:abstractNumId w:val="29"/>
  </w:num>
  <w:num w:numId="6">
    <w:abstractNumId w:val="13"/>
  </w:num>
  <w:num w:numId="7">
    <w:abstractNumId w:val="34"/>
  </w:num>
  <w:num w:numId="8">
    <w:abstractNumId w:val="9"/>
  </w:num>
  <w:num w:numId="9">
    <w:abstractNumId w:val="36"/>
  </w:num>
  <w:num w:numId="10">
    <w:abstractNumId w:val="25"/>
  </w:num>
  <w:num w:numId="11">
    <w:abstractNumId w:val="7"/>
  </w:num>
  <w:num w:numId="12">
    <w:abstractNumId w:val="28"/>
  </w:num>
  <w:num w:numId="13">
    <w:abstractNumId w:val="3"/>
  </w:num>
  <w:num w:numId="14">
    <w:abstractNumId w:val="1"/>
  </w:num>
  <w:num w:numId="15">
    <w:abstractNumId w:val="22"/>
  </w:num>
  <w:num w:numId="16">
    <w:abstractNumId w:val="14"/>
  </w:num>
  <w:num w:numId="17">
    <w:abstractNumId w:val="16"/>
  </w:num>
  <w:num w:numId="18">
    <w:abstractNumId w:val="38"/>
  </w:num>
  <w:num w:numId="19">
    <w:abstractNumId w:val="5"/>
  </w:num>
  <w:num w:numId="20">
    <w:abstractNumId w:val="33"/>
  </w:num>
  <w:num w:numId="21">
    <w:abstractNumId w:val="0"/>
  </w:num>
  <w:num w:numId="22">
    <w:abstractNumId w:val="26"/>
  </w:num>
  <w:num w:numId="23">
    <w:abstractNumId w:val="8"/>
  </w:num>
  <w:num w:numId="24">
    <w:abstractNumId w:val="19"/>
  </w:num>
  <w:num w:numId="25">
    <w:abstractNumId w:val="17"/>
  </w:num>
  <w:num w:numId="26">
    <w:abstractNumId w:val="37"/>
  </w:num>
  <w:num w:numId="27">
    <w:abstractNumId w:val="23"/>
  </w:num>
  <w:num w:numId="28">
    <w:abstractNumId w:val="6"/>
  </w:num>
  <w:num w:numId="29">
    <w:abstractNumId w:val="20"/>
  </w:num>
  <w:num w:numId="30">
    <w:abstractNumId w:val="15"/>
  </w:num>
  <w:num w:numId="31">
    <w:abstractNumId w:val="2"/>
  </w:num>
  <w:num w:numId="32">
    <w:abstractNumId w:val="35"/>
  </w:num>
  <w:num w:numId="33">
    <w:abstractNumId w:val="39"/>
  </w:num>
  <w:num w:numId="34">
    <w:abstractNumId w:val="30"/>
  </w:num>
  <w:num w:numId="35">
    <w:abstractNumId w:val="24"/>
  </w:num>
  <w:num w:numId="36">
    <w:abstractNumId w:val="18"/>
  </w:num>
  <w:num w:numId="37">
    <w:abstractNumId w:val="31"/>
  </w:num>
  <w:num w:numId="38">
    <w:abstractNumId w:val="4"/>
  </w:num>
  <w:num w:numId="39">
    <w:abstractNumId w:val="11"/>
  </w:num>
  <w:num w:numId="40">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0"/>
    <w:rsid w:val="0001098A"/>
    <w:rsid w:val="00011789"/>
    <w:rsid w:val="00012E62"/>
    <w:rsid w:val="00022724"/>
    <w:rsid w:val="00023594"/>
    <w:rsid w:val="000238C0"/>
    <w:rsid w:val="000256AB"/>
    <w:rsid w:val="0002794C"/>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91D9F"/>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15CCC"/>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A52"/>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177F6"/>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0EB6"/>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06D7D"/>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05CC"/>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0D8C"/>
    <w:rsid w:val="008017AD"/>
    <w:rsid w:val="00805933"/>
    <w:rsid w:val="00815062"/>
    <w:rsid w:val="00815732"/>
    <w:rsid w:val="00816963"/>
    <w:rsid w:val="00817093"/>
    <w:rsid w:val="00823B3B"/>
    <w:rsid w:val="00832270"/>
    <w:rsid w:val="00832979"/>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37189"/>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1B7"/>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034D"/>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14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A7D26"/>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4FE3"/>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3695"/>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15:docId w15:val="{A4FB4E10-BF49-4DC5-AF99-2A4C5B95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customStyle="1"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4.xml><?xml version="1.0" encoding="utf-8"?>
<ds:datastoreItem xmlns:ds="http://schemas.openxmlformats.org/officeDocument/2006/customXml" ds:itemID="{FDA041AC-4130-4B5E-8577-2DD85237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3267</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cp:keywords/>
  <dc:description/>
  <cp:lastModifiedBy>Microsoft account</cp:lastModifiedBy>
  <cp:revision>2</cp:revision>
  <cp:lastPrinted>2026-01-25T10:55:00Z</cp:lastPrinted>
  <dcterms:created xsi:type="dcterms:W3CDTF">2026-02-17T12:49:00Z</dcterms:created>
  <dcterms:modified xsi:type="dcterms:W3CDTF">2026-02-17T12:49:00Z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