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E8" w:rsidRPr="00D57DE8" w:rsidRDefault="00D57DE8" w:rsidP="00A7463F">
      <w:pPr>
        <w:pStyle w:val="Title"/>
        <w:ind w:left="0" w:firstLine="0"/>
        <w:rPr>
          <w:rFonts w:ascii="Calibri" w:eastAsia="Times New Roman" w:hAnsi="Calibri" w:cs="Times New Roman"/>
          <w:b/>
          <w:sz w:val="48"/>
          <w:szCs w:val="20"/>
          <w:lang w:eastAsia="en-US"/>
        </w:rPr>
      </w:pPr>
      <w:r w:rsidRPr="00D57DE8">
        <w:rPr>
          <w:rFonts w:ascii="Calibri" w:eastAsia="Times New Roman" w:hAnsi="Calibri" w:cs="Times New Roman"/>
          <w:noProof/>
          <w:sz w:val="32"/>
          <w:szCs w:val="20"/>
        </w:rPr>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4779645" cy="1381125"/>
            <wp:effectExtent l="0" t="0" r="1905" b="9525"/>
            <wp:wrapTopAndBottom/>
            <wp:docPr id="1" name="Picture 1" descr="cid:CB5738A0-8507-466A-93E6-B0C6E185F9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8CD5CB-48B0-453D-80EC-69BE6066115D" descr="cid:CB5738A0-8507-466A-93E6-B0C6E185F92B"/>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779645" cy="1381125"/>
                    </a:xfrm>
                    <a:prstGeom prst="rect">
                      <a:avLst/>
                    </a:prstGeom>
                    <a:noFill/>
                    <a:ln>
                      <a:noFill/>
                    </a:ln>
                  </pic:spPr>
                </pic:pic>
              </a:graphicData>
            </a:graphic>
          </wp:anchor>
        </w:drawing>
      </w:r>
    </w:p>
    <w:p w:rsidR="00D57DE8" w:rsidRDefault="001B0833" w:rsidP="00D57DE8">
      <w:pPr>
        <w:spacing w:after="0" w:line="240" w:lineRule="auto"/>
        <w:ind w:left="0" w:right="0" w:firstLine="0"/>
        <w:jc w:val="center"/>
        <w:rPr>
          <w:rFonts w:ascii="Calibri" w:eastAsia="Times New Roman" w:hAnsi="Calibri" w:cs="Times New Roman"/>
          <w:b/>
          <w:color w:val="auto"/>
          <w:sz w:val="56"/>
          <w:szCs w:val="56"/>
          <w:lang w:eastAsia="en-US"/>
        </w:rPr>
      </w:pPr>
      <w:r>
        <w:rPr>
          <w:rFonts w:ascii="Calibri" w:eastAsia="Times New Roman" w:hAnsi="Calibri" w:cs="Times New Roman"/>
          <w:b/>
          <w:color w:val="auto"/>
          <w:sz w:val="56"/>
          <w:szCs w:val="56"/>
          <w:lang w:eastAsia="en-US"/>
        </w:rPr>
        <w:t>Operational</w:t>
      </w:r>
      <w:r w:rsidR="00216E1F">
        <w:rPr>
          <w:rFonts w:ascii="Calibri" w:eastAsia="Times New Roman" w:hAnsi="Calibri" w:cs="Times New Roman"/>
          <w:b/>
          <w:color w:val="auto"/>
          <w:sz w:val="56"/>
          <w:szCs w:val="56"/>
          <w:lang w:eastAsia="en-US"/>
        </w:rPr>
        <w:t xml:space="preserve"> </w:t>
      </w:r>
      <w:r w:rsidR="00616C3A">
        <w:rPr>
          <w:rFonts w:ascii="Calibri" w:eastAsia="Times New Roman" w:hAnsi="Calibri" w:cs="Times New Roman"/>
          <w:b/>
          <w:color w:val="auto"/>
          <w:sz w:val="56"/>
          <w:szCs w:val="56"/>
          <w:lang w:eastAsia="en-US"/>
        </w:rPr>
        <w:t>Risk Assessment</w:t>
      </w:r>
    </w:p>
    <w:p w:rsidR="00D57DE8" w:rsidRPr="00D57DE8" w:rsidRDefault="00D57DE8" w:rsidP="007017A7">
      <w:pPr>
        <w:spacing w:after="0" w:line="240" w:lineRule="auto"/>
        <w:ind w:left="0" w:right="0" w:firstLine="0"/>
        <w:rPr>
          <w:rFonts w:ascii="Calibri" w:eastAsia="Times New Roman" w:hAnsi="Calibri" w:cs="Times New Roman"/>
          <w:b/>
          <w:color w:val="auto"/>
          <w:sz w:val="36"/>
          <w:szCs w:val="20"/>
          <w:lang w:eastAsia="en-US"/>
        </w:rPr>
      </w:pPr>
    </w:p>
    <w:p w:rsidR="00D57DE8" w:rsidRPr="00023714" w:rsidRDefault="006224AE" w:rsidP="00023714">
      <w:pPr>
        <w:spacing w:after="0" w:line="259" w:lineRule="auto"/>
        <w:ind w:left="0" w:right="0" w:firstLine="0"/>
        <w:jc w:val="left"/>
      </w:pPr>
      <w:r>
        <w:tab/>
      </w:r>
      <w:r>
        <w:tab/>
      </w:r>
    </w:p>
    <w:p w:rsidR="00D57DE8" w:rsidRPr="00D57DE8" w:rsidRDefault="00D57DE8" w:rsidP="00E8436F">
      <w:pPr>
        <w:spacing w:after="0" w:line="240" w:lineRule="auto"/>
        <w:ind w:left="0" w:right="0" w:firstLine="0"/>
        <w:jc w:val="center"/>
        <w:rPr>
          <w:rFonts w:ascii="Calibri" w:eastAsia="Times New Roman" w:hAnsi="Calibri" w:cs="Times New Roman"/>
          <w:b/>
          <w:smallCaps/>
          <w:color w:val="auto"/>
          <w:sz w:val="40"/>
          <w:szCs w:val="40"/>
          <w:lang w:eastAsia="en-US"/>
        </w:rPr>
      </w:pPr>
      <w:r w:rsidRPr="00D57DE8">
        <w:rPr>
          <w:rFonts w:ascii="Calibri" w:eastAsia="Times New Roman" w:hAnsi="Calibri" w:cs="Times New Roman"/>
          <w:b/>
          <w:smallCaps/>
          <w:color w:val="auto"/>
          <w:sz w:val="40"/>
          <w:szCs w:val="40"/>
          <w:lang w:eastAsia="en-US"/>
        </w:rPr>
        <w:t>REVISED AND ADOPTED</w:t>
      </w:r>
      <w:r w:rsidR="00E8436F">
        <w:rPr>
          <w:rFonts w:ascii="Calibri" w:eastAsia="Times New Roman" w:hAnsi="Calibri" w:cs="Times New Roman"/>
          <w:b/>
          <w:smallCaps/>
          <w:color w:val="auto"/>
          <w:sz w:val="40"/>
          <w:szCs w:val="40"/>
          <w:lang w:eastAsia="en-US"/>
        </w:rPr>
        <w:t xml:space="preserve"> </w:t>
      </w:r>
    </w:p>
    <w:p w:rsidR="00E8436F" w:rsidRDefault="00E8436F" w:rsidP="00E8436F">
      <w:pPr>
        <w:spacing w:after="0" w:line="240" w:lineRule="auto"/>
        <w:ind w:left="0" w:right="0" w:firstLine="0"/>
        <w:rPr>
          <w:rFonts w:ascii="Calibri" w:eastAsia="Times New Roman" w:hAnsi="Calibri" w:cs="Times New Roman"/>
          <w:b/>
          <w:smallCaps/>
          <w:color w:val="auto"/>
          <w:sz w:val="40"/>
          <w:szCs w:val="40"/>
          <w:lang w:eastAsia="en-US"/>
        </w:rPr>
      </w:pPr>
    </w:p>
    <w:tbl>
      <w:tblPr>
        <w:tblStyle w:val="TableGrid0"/>
        <w:tblpPr w:leftFromText="180" w:rightFromText="180" w:vertAnchor="text" w:horzAnchor="page" w:tblpX="3301" w:tblpY="3"/>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381"/>
      </w:tblGrid>
      <w:tr w:rsidR="00E8436F" w:rsidTr="00A7463F">
        <w:tc>
          <w:tcPr>
            <w:tcW w:w="4381" w:type="dxa"/>
          </w:tcPr>
          <w:p w:rsidR="00E8436F" w:rsidRDefault="00E8436F" w:rsidP="00E8436F">
            <w:pPr>
              <w:spacing w:after="0" w:line="240" w:lineRule="auto"/>
              <w:ind w:left="0" w:right="0" w:firstLine="0"/>
              <w:rPr>
                <w:rFonts w:ascii="Calibri" w:eastAsia="Times New Roman" w:hAnsi="Calibri" w:cs="Times New Roman"/>
                <w:b/>
                <w:smallCaps/>
                <w:color w:val="auto"/>
                <w:sz w:val="40"/>
                <w:szCs w:val="40"/>
                <w:lang w:eastAsia="en-US"/>
              </w:rPr>
            </w:pPr>
            <w:bookmarkStart w:id="0" w:name="_Hlk79601241"/>
          </w:p>
        </w:tc>
      </w:tr>
    </w:tbl>
    <w:bookmarkEnd w:id="0"/>
    <w:p w:rsidR="00E8436F" w:rsidRDefault="00DF0AB3" w:rsidP="00E8436F">
      <w:pPr>
        <w:spacing w:after="0" w:line="240" w:lineRule="auto"/>
        <w:ind w:left="0" w:right="0" w:firstLine="0"/>
        <w:rPr>
          <w:rFonts w:ascii="Calibri" w:eastAsia="Times New Roman" w:hAnsi="Calibri" w:cs="Times New Roman"/>
          <w:b/>
          <w:smallCaps/>
          <w:color w:val="auto"/>
          <w:sz w:val="40"/>
          <w:szCs w:val="40"/>
          <w:lang w:eastAsia="en-US"/>
        </w:rPr>
      </w:pPr>
      <w:r>
        <w:rPr>
          <w:rFonts w:ascii="Calibri" w:eastAsia="Times New Roman" w:hAnsi="Calibri" w:cs="Times New Roman"/>
          <w:b/>
          <w:smallCaps/>
          <w:color w:val="auto"/>
          <w:sz w:val="40"/>
          <w:szCs w:val="40"/>
          <w:lang w:eastAsia="en-US"/>
        </w:rPr>
        <w:t>Signed</w:t>
      </w:r>
      <w:r w:rsidR="00E8436F">
        <w:rPr>
          <w:rFonts w:ascii="Calibri" w:eastAsia="Times New Roman" w:hAnsi="Calibri" w:cs="Times New Roman"/>
          <w:b/>
          <w:smallCaps/>
          <w:color w:val="auto"/>
          <w:sz w:val="40"/>
          <w:szCs w:val="40"/>
          <w:lang w:eastAsia="en-US"/>
        </w:rPr>
        <w:t xml:space="preserve"> </w:t>
      </w:r>
      <w:r w:rsidR="00E8436F">
        <w:rPr>
          <w:rFonts w:ascii="Calibri" w:eastAsia="Times New Roman" w:hAnsi="Calibri" w:cs="Times New Roman"/>
          <w:b/>
          <w:smallCaps/>
          <w:color w:val="auto"/>
          <w:sz w:val="40"/>
          <w:szCs w:val="40"/>
          <w:lang w:eastAsia="en-US"/>
        </w:rPr>
        <w:tab/>
        <w:t xml:space="preserve"> </w:t>
      </w:r>
      <w:r w:rsidR="00E8436F">
        <w:rPr>
          <w:rFonts w:ascii="Calibri" w:eastAsia="Times New Roman" w:hAnsi="Calibri" w:cs="Times New Roman"/>
          <w:b/>
          <w:smallCaps/>
          <w:color w:val="auto"/>
          <w:sz w:val="40"/>
          <w:szCs w:val="40"/>
          <w:lang w:eastAsia="en-US"/>
        </w:rPr>
        <w:tab/>
      </w:r>
      <w:r>
        <w:rPr>
          <w:rFonts w:ascii="Calibri" w:eastAsia="Times New Roman" w:hAnsi="Calibri" w:cs="Times New Roman"/>
          <w:b/>
          <w:smallCaps/>
          <w:color w:val="auto"/>
          <w:sz w:val="40"/>
          <w:szCs w:val="40"/>
          <w:lang w:eastAsia="en-US"/>
        </w:rPr>
        <w:tab/>
        <w:t>Chair</w:t>
      </w:r>
      <w:r w:rsidR="00E8436F">
        <w:rPr>
          <w:rFonts w:ascii="Calibri" w:eastAsia="Times New Roman" w:hAnsi="Calibri" w:cs="Times New Roman"/>
          <w:b/>
          <w:smallCaps/>
          <w:color w:val="auto"/>
          <w:sz w:val="40"/>
          <w:szCs w:val="40"/>
          <w:lang w:eastAsia="en-US"/>
        </w:rPr>
        <w:t xml:space="preserve">  </w:t>
      </w:r>
    </w:p>
    <w:p w:rsidR="00E8436F" w:rsidRDefault="00E8436F" w:rsidP="00E8436F">
      <w:pPr>
        <w:spacing w:after="0" w:line="240" w:lineRule="auto"/>
        <w:ind w:left="0" w:right="0" w:firstLine="0"/>
        <w:rPr>
          <w:rFonts w:ascii="Calibri" w:eastAsia="Times New Roman" w:hAnsi="Calibri" w:cs="Times New Roman"/>
          <w:b/>
          <w:smallCaps/>
          <w:color w:val="auto"/>
          <w:sz w:val="40"/>
          <w:szCs w:val="40"/>
          <w:lang w:eastAsia="en-US"/>
        </w:rPr>
      </w:pPr>
    </w:p>
    <w:tbl>
      <w:tblPr>
        <w:tblStyle w:val="TableGrid0"/>
        <w:tblpPr w:leftFromText="180" w:rightFromText="180" w:vertAnchor="text" w:horzAnchor="page" w:tblpX="3271" w:tblpY="-7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381"/>
      </w:tblGrid>
      <w:tr w:rsidR="00023714" w:rsidTr="00895AB3">
        <w:tc>
          <w:tcPr>
            <w:tcW w:w="4381" w:type="dxa"/>
          </w:tcPr>
          <w:p w:rsidR="00023714" w:rsidRDefault="00023714" w:rsidP="00023714">
            <w:pPr>
              <w:spacing w:after="0" w:line="240" w:lineRule="auto"/>
              <w:ind w:left="0" w:right="0" w:firstLine="0"/>
              <w:rPr>
                <w:rFonts w:ascii="Calibri" w:eastAsia="Times New Roman" w:hAnsi="Calibri" w:cs="Times New Roman"/>
                <w:b/>
                <w:smallCaps/>
                <w:color w:val="auto"/>
                <w:sz w:val="40"/>
                <w:szCs w:val="40"/>
                <w:lang w:eastAsia="en-US"/>
              </w:rPr>
            </w:pPr>
            <w:bookmarkStart w:id="1" w:name="_Hlk79601612"/>
            <w:bookmarkStart w:id="2" w:name="_Hlk79601494"/>
          </w:p>
        </w:tc>
      </w:tr>
    </w:tbl>
    <w:bookmarkEnd w:id="1"/>
    <w:bookmarkEnd w:id="2"/>
    <w:p w:rsidR="00023714" w:rsidRPr="00D57DE8" w:rsidRDefault="00DF0AB3" w:rsidP="00023714">
      <w:pPr>
        <w:spacing w:after="0" w:line="240" w:lineRule="auto"/>
        <w:ind w:left="0" w:right="0" w:firstLine="0"/>
        <w:rPr>
          <w:rFonts w:ascii="Calibri" w:eastAsia="Times New Roman" w:hAnsi="Calibri" w:cs="Times New Roman"/>
          <w:b/>
          <w:smallCaps/>
          <w:color w:val="auto"/>
          <w:sz w:val="40"/>
          <w:szCs w:val="40"/>
          <w:lang w:eastAsia="en-US"/>
        </w:rPr>
      </w:pPr>
      <w:r>
        <w:rPr>
          <w:rFonts w:ascii="Calibri" w:eastAsia="Times New Roman" w:hAnsi="Calibri" w:cs="Times New Roman"/>
          <w:b/>
          <w:smallCaps/>
          <w:color w:val="auto"/>
          <w:sz w:val="40"/>
          <w:szCs w:val="40"/>
          <w:lang w:eastAsia="en-US"/>
        </w:rPr>
        <w:t>Signed</w:t>
      </w:r>
      <w:r w:rsidR="00023714">
        <w:rPr>
          <w:rFonts w:ascii="Calibri" w:eastAsia="Times New Roman" w:hAnsi="Calibri" w:cs="Times New Roman"/>
          <w:b/>
          <w:smallCaps/>
          <w:color w:val="auto"/>
          <w:sz w:val="40"/>
          <w:szCs w:val="40"/>
          <w:lang w:eastAsia="en-US"/>
        </w:rPr>
        <w:t xml:space="preserve">           </w:t>
      </w:r>
      <w:r w:rsidR="00023714">
        <w:rPr>
          <w:rFonts w:ascii="Calibri" w:eastAsia="Times New Roman" w:hAnsi="Calibri" w:cs="Times New Roman"/>
          <w:b/>
          <w:smallCaps/>
          <w:color w:val="auto"/>
          <w:sz w:val="40"/>
          <w:szCs w:val="40"/>
          <w:lang w:eastAsia="en-US"/>
        </w:rPr>
        <w:tab/>
      </w:r>
      <w:r w:rsidR="0011331D">
        <w:rPr>
          <w:rFonts w:ascii="Calibri" w:eastAsia="Times New Roman" w:hAnsi="Calibri" w:cs="Times New Roman"/>
          <w:b/>
          <w:smallCaps/>
          <w:color w:val="auto"/>
          <w:sz w:val="40"/>
          <w:szCs w:val="40"/>
          <w:lang w:eastAsia="en-US"/>
        </w:rPr>
        <w:t xml:space="preserve">      </w:t>
      </w:r>
      <w:r>
        <w:rPr>
          <w:rFonts w:ascii="Calibri" w:eastAsia="Times New Roman" w:hAnsi="Calibri" w:cs="Times New Roman"/>
          <w:b/>
          <w:smallCaps/>
          <w:color w:val="auto"/>
          <w:sz w:val="40"/>
          <w:szCs w:val="40"/>
          <w:lang w:eastAsia="en-US"/>
        </w:rPr>
        <w:t>Parish Clerk</w:t>
      </w:r>
    </w:p>
    <w:p w:rsidR="00023714" w:rsidRPr="00D57DE8" w:rsidRDefault="00023714" w:rsidP="00E8436F">
      <w:pPr>
        <w:spacing w:after="0" w:line="240" w:lineRule="auto"/>
        <w:ind w:left="0" w:right="0" w:firstLine="0"/>
        <w:rPr>
          <w:rFonts w:ascii="Calibri" w:eastAsia="Times New Roman" w:hAnsi="Calibri" w:cs="Times New Roman"/>
          <w:b/>
          <w:smallCaps/>
          <w:color w:val="auto"/>
          <w:sz w:val="40"/>
          <w:szCs w:val="40"/>
          <w:lang w:eastAsia="en-US"/>
        </w:rPr>
      </w:pPr>
    </w:p>
    <w:tbl>
      <w:tblPr>
        <w:tblStyle w:val="TableGrid0"/>
        <w:tblpPr w:leftFromText="180" w:rightFromText="180" w:vertAnchor="text" w:horzAnchor="page" w:tblpX="3181" w:tblpY="-31"/>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381"/>
      </w:tblGrid>
      <w:tr w:rsidR="00023714" w:rsidTr="00A7463F">
        <w:tc>
          <w:tcPr>
            <w:tcW w:w="4381" w:type="dxa"/>
          </w:tcPr>
          <w:p w:rsidR="00023714" w:rsidRDefault="00497E92" w:rsidP="00023714">
            <w:pPr>
              <w:spacing w:after="0" w:line="240" w:lineRule="auto"/>
              <w:ind w:left="0" w:right="0" w:firstLine="0"/>
              <w:rPr>
                <w:rFonts w:ascii="Calibri" w:eastAsia="Times New Roman" w:hAnsi="Calibri" w:cs="Times New Roman"/>
                <w:b/>
                <w:smallCaps/>
                <w:color w:val="auto"/>
                <w:sz w:val="40"/>
                <w:szCs w:val="40"/>
                <w:lang w:eastAsia="en-US"/>
              </w:rPr>
            </w:pPr>
            <w:r>
              <w:rPr>
                <w:rFonts w:ascii="Calibri" w:eastAsia="Times New Roman" w:hAnsi="Calibri" w:cs="Times New Roman"/>
                <w:b/>
                <w:smallCaps/>
                <w:color w:val="auto"/>
                <w:sz w:val="40"/>
                <w:szCs w:val="40"/>
                <w:lang w:eastAsia="en-US"/>
              </w:rPr>
              <w:t>0</w:t>
            </w:r>
            <w:r w:rsidR="00827764">
              <w:rPr>
                <w:rFonts w:ascii="Calibri" w:eastAsia="Times New Roman" w:hAnsi="Calibri" w:cs="Times New Roman"/>
                <w:b/>
                <w:smallCaps/>
                <w:color w:val="auto"/>
                <w:sz w:val="40"/>
                <w:szCs w:val="40"/>
                <w:lang w:eastAsia="en-US"/>
              </w:rPr>
              <w:t>1-02-2022</w:t>
            </w:r>
          </w:p>
        </w:tc>
      </w:tr>
    </w:tbl>
    <w:tbl>
      <w:tblPr>
        <w:tblStyle w:val="TableGrid0"/>
        <w:tblpPr w:leftFromText="180" w:rightFromText="180" w:vertAnchor="text" w:horzAnchor="page" w:tblpX="10996" w:tblpYSpec="inside"/>
        <w:tblW w:w="0" w:type="auto"/>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4381"/>
      </w:tblGrid>
      <w:tr w:rsidR="00023714" w:rsidTr="00A7463F">
        <w:tc>
          <w:tcPr>
            <w:tcW w:w="4381" w:type="dxa"/>
          </w:tcPr>
          <w:p w:rsidR="00023714" w:rsidRDefault="000A3C6D" w:rsidP="00023714">
            <w:pPr>
              <w:spacing w:after="0" w:line="240" w:lineRule="auto"/>
              <w:ind w:left="0" w:right="0" w:firstLine="0"/>
              <w:rPr>
                <w:rFonts w:ascii="Calibri" w:eastAsia="Times New Roman" w:hAnsi="Calibri" w:cs="Times New Roman"/>
                <w:b/>
                <w:smallCaps/>
                <w:color w:val="auto"/>
                <w:sz w:val="40"/>
                <w:szCs w:val="40"/>
                <w:lang w:eastAsia="en-US"/>
              </w:rPr>
            </w:pPr>
            <w:r>
              <w:rPr>
                <w:rFonts w:ascii="Calibri" w:eastAsia="Times New Roman" w:hAnsi="Calibri" w:cs="Times New Roman"/>
                <w:b/>
                <w:smallCaps/>
                <w:color w:val="auto"/>
                <w:sz w:val="40"/>
                <w:szCs w:val="40"/>
                <w:lang w:eastAsia="en-US"/>
              </w:rPr>
              <w:t>0222</w:t>
            </w:r>
            <w:r w:rsidR="004207E9">
              <w:rPr>
                <w:rFonts w:ascii="Calibri" w:eastAsia="Times New Roman" w:hAnsi="Calibri" w:cs="Times New Roman"/>
                <w:b/>
                <w:smallCaps/>
                <w:color w:val="auto"/>
                <w:sz w:val="40"/>
                <w:szCs w:val="40"/>
                <w:lang w:eastAsia="en-US"/>
              </w:rPr>
              <w:t>/14</w:t>
            </w:r>
          </w:p>
        </w:tc>
      </w:tr>
    </w:tbl>
    <w:p w:rsidR="00D57DE8" w:rsidRPr="006E623E" w:rsidRDefault="00023714" w:rsidP="006E623E">
      <w:pPr>
        <w:spacing w:after="0" w:line="240" w:lineRule="auto"/>
        <w:ind w:left="0" w:right="0" w:firstLine="0"/>
        <w:rPr>
          <w:rFonts w:ascii="Calibri" w:eastAsia="Times New Roman" w:hAnsi="Calibri" w:cs="Times New Roman"/>
          <w:b/>
          <w:smallCaps/>
          <w:color w:val="auto"/>
          <w:sz w:val="40"/>
          <w:szCs w:val="40"/>
          <w:lang w:eastAsia="en-US"/>
        </w:rPr>
      </w:pPr>
      <w:r w:rsidRPr="00D57DE8">
        <w:rPr>
          <w:rFonts w:ascii="Calibri" w:eastAsia="Times New Roman" w:hAnsi="Calibri" w:cs="Times New Roman"/>
          <w:b/>
          <w:smallCaps/>
          <w:color w:val="auto"/>
          <w:sz w:val="40"/>
          <w:szCs w:val="40"/>
          <w:lang w:eastAsia="en-US"/>
        </w:rPr>
        <w:t xml:space="preserve">Date          </w:t>
      </w:r>
      <w:r>
        <w:rPr>
          <w:rFonts w:ascii="Calibri" w:eastAsia="Times New Roman" w:hAnsi="Calibri" w:cs="Times New Roman"/>
          <w:b/>
          <w:smallCaps/>
          <w:color w:val="auto"/>
          <w:sz w:val="40"/>
          <w:szCs w:val="40"/>
          <w:lang w:eastAsia="en-US"/>
        </w:rPr>
        <w:tab/>
        <w:t xml:space="preserve">       </w:t>
      </w:r>
      <w:r w:rsidRPr="00D57DE8">
        <w:rPr>
          <w:rFonts w:ascii="Calibri" w:eastAsia="Times New Roman" w:hAnsi="Calibri" w:cs="Times New Roman"/>
          <w:b/>
          <w:smallCaps/>
          <w:color w:val="auto"/>
          <w:sz w:val="40"/>
          <w:szCs w:val="40"/>
          <w:lang w:eastAsia="en-US"/>
        </w:rPr>
        <w:t>M</w:t>
      </w:r>
      <w:r>
        <w:rPr>
          <w:rFonts w:ascii="Calibri" w:eastAsia="Times New Roman" w:hAnsi="Calibri" w:cs="Times New Roman"/>
          <w:b/>
          <w:smallCaps/>
          <w:color w:val="auto"/>
          <w:sz w:val="40"/>
          <w:szCs w:val="40"/>
          <w:lang w:eastAsia="en-US"/>
        </w:rPr>
        <w:t>inute</w:t>
      </w:r>
      <w:r w:rsidR="006E623E">
        <w:rPr>
          <w:rFonts w:ascii="Calibri" w:eastAsia="Times New Roman" w:hAnsi="Calibri" w:cs="Times New Roman"/>
          <w:b/>
          <w:smallCaps/>
          <w:color w:val="auto"/>
          <w:sz w:val="40"/>
          <w:szCs w:val="40"/>
          <w:lang w:eastAsia="en-US"/>
        </w:rPr>
        <w:t xml:space="preserve"> </w:t>
      </w:r>
      <w:r>
        <w:rPr>
          <w:rFonts w:ascii="Calibri" w:eastAsia="Times New Roman" w:hAnsi="Calibri" w:cs="Times New Roman"/>
          <w:b/>
          <w:smallCaps/>
          <w:color w:val="auto"/>
          <w:sz w:val="40"/>
          <w:szCs w:val="40"/>
          <w:lang w:eastAsia="en-US"/>
        </w:rPr>
        <w:t>No</w:t>
      </w:r>
      <w:r w:rsidR="006E623E">
        <w:rPr>
          <w:rFonts w:ascii="Calibri" w:eastAsia="Times New Roman" w:hAnsi="Calibri" w:cs="Times New Roman"/>
          <w:b/>
          <w:smallCaps/>
          <w:color w:val="auto"/>
          <w:sz w:val="40"/>
          <w:szCs w:val="40"/>
          <w:lang w:eastAsia="en-US"/>
        </w:rPr>
        <w:t>:</w:t>
      </w:r>
    </w:p>
    <w:p w:rsidR="00A7463F" w:rsidRDefault="00A7463F" w:rsidP="00D57DE8">
      <w:pPr>
        <w:spacing w:after="0" w:line="259" w:lineRule="auto"/>
        <w:ind w:left="187" w:right="0" w:firstLine="0"/>
        <w:jc w:val="left"/>
        <w:rPr>
          <w:sz w:val="20"/>
          <w:szCs w:val="20"/>
        </w:rPr>
      </w:pPr>
    </w:p>
    <w:p w:rsidR="009A5C37" w:rsidRDefault="009A5C37" w:rsidP="00A7463F">
      <w:pPr>
        <w:spacing w:after="0" w:line="259" w:lineRule="auto"/>
        <w:ind w:right="0"/>
        <w:jc w:val="left"/>
        <w:rPr>
          <w:rFonts w:ascii="Calibri" w:hAnsi="Calibri" w:cs="Calibri"/>
          <w:b/>
          <w:bCs/>
          <w:sz w:val="36"/>
          <w:szCs w:val="36"/>
        </w:rPr>
      </w:pPr>
    </w:p>
    <w:p w:rsidR="0011331D" w:rsidRPr="009A5C37" w:rsidRDefault="00155B86" w:rsidP="00A7463F">
      <w:pPr>
        <w:spacing w:after="0" w:line="259" w:lineRule="auto"/>
        <w:ind w:right="0"/>
        <w:jc w:val="left"/>
        <w:rPr>
          <w:rFonts w:ascii="Calibri" w:hAnsi="Calibri" w:cs="Calibri"/>
          <w:b/>
          <w:bCs/>
          <w:sz w:val="36"/>
          <w:szCs w:val="36"/>
        </w:rPr>
      </w:pPr>
      <w:r w:rsidRPr="009A5C37">
        <w:rPr>
          <w:rFonts w:ascii="Calibri" w:hAnsi="Calibri" w:cs="Calibri"/>
          <w:b/>
          <w:bCs/>
          <w:sz w:val="36"/>
          <w:szCs w:val="36"/>
        </w:rPr>
        <w:t xml:space="preserve">Reviewed </w:t>
      </w:r>
      <w:r w:rsidR="009A5C37" w:rsidRPr="009A5C37">
        <w:rPr>
          <w:rFonts w:ascii="Calibri" w:hAnsi="Calibri" w:cs="Calibri"/>
          <w:b/>
          <w:bCs/>
          <w:sz w:val="36"/>
          <w:szCs w:val="36"/>
        </w:rPr>
        <w:t>annually</w:t>
      </w:r>
      <w:r w:rsidR="009D1644">
        <w:rPr>
          <w:rFonts w:ascii="Calibri" w:hAnsi="Calibri" w:cs="Calibri"/>
          <w:b/>
          <w:bCs/>
          <w:sz w:val="36"/>
          <w:szCs w:val="36"/>
        </w:rPr>
        <w:t>.  Re</w:t>
      </w:r>
      <w:r w:rsidRPr="009A5C37">
        <w:rPr>
          <w:rFonts w:ascii="Calibri" w:hAnsi="Calibri" w:cs="Calibri"/>
          <w:b/>
          <w:bCs/>
          <w:sz w:val="36"/>
          <w:szCs w:val="36"/>
        </w:rPr>
        <w:t xml:space="preserve">vised by the Clerk, </w:t>
      </w:r>
      <w:r w:rsidR="009A5C37" w:rsidRPr="009A5C37">
        <w:rPr>
          <w:rFonts w:ascii="Calibri" w:hAnsi="Calibri" w:cs="Calibri"/>
          <w:b/>
          <w:bCs/>
          <w:sz w:val="36"/>
          <w:szCs w:val="36"/>
        </w:rPr>
        <w:t>31</w:t>
      </w:r>
      <w:r w:rsidR="009A5C37" w:rsidRPr="009A5C37">
        <w:rPr>
          <w:rFonts w:ascii="Calibri" w:hAnsi="Calibri" w:cs="Calibri"/>
          <w:b/>
          <w:bCs/>
          <w:sz w:val="36"/>
          <w:szCs w:val="36"/>
          <w:vertAlign w:val="superscript"/>
        </w:rPr>
        <w:t>st</w:t>
      </w:r>
      <w:r w:rsidR="009A5C37" w:rsidRPr="009A5C37">
        <w:rPr>
          <w:rFonts w:ascii="Calibri" w:hAnsi="Calibri" w:cs="Calibri"/>
          <w:b/>
          <w:bCs/>
          <w:sz w:val="36"/>
          <w:szCs w:val="36"/>
        </w:rPr>
        <w:t xml:space="preserve"> March </w:t>
      </w:r>
      <w:proofErr w:type="gramStart"/>
      <w:r w:rsidR="009A5C37" w:rsidRPr="009A5C37">
        <w:rPr>
          <w:rFonts w:ascii="Calibri" w:hAnsi="Calibri" w:cs="Calibri"/>
          <w:b/>
          <w:bCs/>
          <w:sz w:val="36"/>
          <w:szCs w:val="36"/>
        </w:rPr>
        <w:t>2026</w:t>
      </w:r>
      <w:r w:rsidR="009A5C37">
        <w:rPr>
          <w:rFonts w:ascii="Calibri" w:hAnsi="Calibri" w:cs="Calibri"/>
          <w:b/>
          <w:bCs/>
          <w:sz w:val="36"/>
          <w:szCs w:val="36"/>
        </w:rPr>
        <w:t>;………Lee</w:t>
      </w:r>
      <w:proofErr w:type="gramEnd"/>
      <w:r w:rsidR="009A5C37">
        <w:rPr>
          <w:rFonts w:ascii="Calibri" w:hAnsi="Calibri" w:cs="Calibri"/>
          <w:b/>
          <w:bCs/>
          <w:sz w:val="36"/>
          <w:szCs w:val="36"/>
        </w:rPr>
        <w:t xml:space="preserve"> Grant</w:t>
      </w:r>
    </w:p>
    <w:p w:rsidR="009A5C37" w:rsidRDefault="009A5C37" w:rsidP="00A7463F">
      <w:pPr>
        <w:spacing w:after="0" w:line="259" w:lineRule="auto"/>
        <w:ind w:right="0"/>
        <w:jc w:val="left"/>
        <w:rPr>
          <w:rFonts w:ascii="Calibri" w:hAnsi="Calibri" w:cs="Calibri"/>
          <w:b/>
          <w:bCs/>
          <w:sz w:val="40"/>
          <w:szCs w:val="40"/>
        </w:rPr>
      </w:pPr>
      <w:bookmarkStart w:id="3" w:name="_GoBack"/>
      <w:bookmarkEnd w:id="3"/>
    </w:p>
    <w:p w:rsidR="00A7463F" w:rsidRPr="00A7463F" w:rsidRDefault="00A7463F" w:rsidP="009A5C37">
      <w:pPr>
        <w:spacing w:after="0" w:line="259" w:lineRule="auto"/>
        <w:ind w:right="0"/>
        <w:jc w:val="center"/>
        <w:rPr>
          <w:rFonts w:ascii="Calibri" w:hAnsi="Calibri" w:cs="Calibri"/>
          <w:b/>
          <w:bCs/>
          <w:sz w:val="40"/>
          <w:szCs w:val="40"/>
        </w:rPr>
      </w:pPr>
      <w:r w:rsidRPr="00A7463F">
        <w:rPr>
          <w:rFonts w:ascii="Calibri" w:hAnsi="Calibri" w:cs="Calibri"/>
          <w:b/>
          <w:bCs/>
          <w:sz w:val="40"/>
          <w:szCs w:val="40"/>
        </w:rPr>
        <w:t>Date of Next Review</w:t>
      </w:r>
      <w:r>
        <w:rPr>
          <w:rFonts w:ascii="Calibri" w:hAnsi="Calibri" w:cs="Calibri"/>
          <w:b/>
          <w:bCs/>
          <w:sz w:val="40"/>
          <w:szCs w:val="40"/>
        </w:rPr>
        <w:t xml:space="preserve">:  </w:t>
      </w:r>
      <w:r w:rsidR="009A5C37">
        <w:rPr>
          <w:rFonts w:ascii="Calibri" w:hAnsi="Calibri" w:cs="Calibri"/>
          <w:b/>
          <w:bCs/>
          <w:sz w:val="40"/>
          <w:szCs w:val="40"/>
        </w:rPr>
        <w:t>March 2027</w:t>
      </w:r>
    </w:p>
    <w:p w:rsidR="008839F6" w:rsidRDefault="008839F6" w:rsidP="00D57DE8">
      <w:pPr>
        <w:spacing w:after="0" w:line="259" w:lineRule="auto"/>
        <w:ind w:left="187" w:right="0" w:firstLine="0"/>
        <w:jc w:val="left"/>
        <w:rPr>
          <w:sz w:val="20"/>
          <w:szCs w:val="20"/>
        </w:rPr>
      </w:pPr>
    </w:p>
    <w:p w:rsidR="00D52F89" w:rsidRPr="00CA4923" w:rsidRDefault="00AD4967" w:rsidP="00D57DE8">
      <w:pPr>
        <w:spacing w:after="0" w:line="259" w:lineRule="auto"/>
        <w:ind w:left="187" w:right="0" w:firstLine="0"/>
        <w:jc w:val="left"/>
        <w:rPr>
          <w:szCs w:val="24"/>
        </w:rPr>
      </w:pPr>
      <w:r w:rsidRPr="00CA4923">
        <w:rPr>
          <w:szCs w:val="24"/>
        </w:rPr>
        <w:t>This</w:t>
      </w:r>
      <w:r w:rsidR="003A62E0" w:rsidRPr="00CA4923">
        <w:rPr>
          <w:szCs w:val="24"/>
        </w:rPr>
        <w:t xml:space="preserve"> Risk Assessment is a systematic general examination of working conditions, workplace activities and environmental factors that will enable Cornwood Parish Council to identify any and all potential inherent risks</w:t>
      </w:r>
      <w:r w:rsidR="00D52F89" w:rsidRPr="00CA4923">
        <w:rPr>
          <w:szCs w:val="24"/>
        </w:rPr>
        <w:t>.</w:t>
      </w:r>
    </w:p>
    <w:p w:rsidR="00D52F89" w:rsidRPr="00CA4923" w:rsidRDefault="00D52F89" w:rsidP="00D57DE8">
      <w:pPr>
        <w:spacing w:after="0" w:line="259" w:lineRule="auto"/>
        <w:ind w:left="187" w:right="0" w:firstLine="0"/>
        <w:jc w:val="left"/>
        <w:rPr>
          <w:szCs w:val="24"/>
        </w:rPr>
      </w:pPr>
    </w:p>
    <w:p w:rsidR="00D52F89" w:rsidRPr="00CA4923" w:rsidRDefault="003A62E0" w:rsidP="00D57DE8">
      <w:pPr>
        <w:spacing w:after="0" w:line="259" w:lineRule="auto"/>
        <w:ind w:left="187" w:right="0" w:firstLine="0"/>
        <w:jc w:val="left"/>
        <w:rPr>
          <w:szCs w:val="24"/>
        </w:rPr>
      </w:pPr>
      <w:r w:rsidRPr="00CA4923">
        <w:rPr>
          <w:szCs w:val="24"/>
        </w:rPr>
        <w:t xml:space="preserve">Cornwood Parish Council will take all practical and necessary steps to reduce or eliminate risks, in so far as is practically and reasonably possible. This document has been produced to enable Cornwood Parish Council to assess the risks it faces and satisfy itself that it has taken adequate steps to minimise them. </w:t>
      </w:r>
    </w:p>
    <w:p w:rsidR="00D52F89" w:rsidRPr="00CA4923" w:rsidRDefault="00D52F89" w:rsidP="00D57DE8">
      <w:pPr>
        <w:spacing w:after="0" w:line="259" w:lineRule="auto"/>
        <w:ind w:left="187" w:right="0" w:firstLine="0"/>
        <w:jc w:val="left"/>
        <w:rPr>
          <w:szCs w:val="24"/>
        </w:rPr>
      </w:pPr>
    </w:p>
    <w:p w:rsidR="00D57DE8" w:rsidRPr="00CA4923" w:rsidRDefault="003A62E0" w:rsidP="00D57DE8">
      <w:pPr>
        <w:spacing w:after="0" w:line="259" w:lineRule="auto"/>
        <w:ind w:left="187" w:right="0" w:firstLine="0"/>
        <w:jc w:val="left"/>
        <w:rPr>
          <w:b/>
          <w:bCs/>
          <w:szCs w:val="24"/>
        </w:rPr>
      </w:pPr>
      <w:r w:rsidRPr="00CA4923">
        <w:rPr>
          <w:b/>
          <w:bCs/>
          <w:szCs w:val="24"/>
        </w:rPr>
        <w:t>Rating A = Satisfactory, Rating B = Review Proposed, Rating X =Unsatisfactory</w:t>
      </w:r>
    </w:p>
    <w:p w:rsidR="00D57DE8" w:rsidRPr="00CA4923" w:rsidRDefault="00D57DE8" w:rsidP="00D57DE8">
      <w:pPr>
        <w:spacing w:after="0" w:line="259" w:lineRule="auto"/>
        <w:ind w:left="187" w:right="0" w:firstLine="0"/>
        <w:jc w:val="left"/>
        <w:rPr>
          <w:b/>
          <w:szCs w:val="24"/>
        </w:rPr>
      </w:pPr>
    </w:p>
    <w:tbl>
      <w:tblPr>
        <w:tblStyle w:val="TableGrid0"/>
        <w:tblW w:w="0" w:type="auto"/>
        <w:tblInd w:w="187" w:type="dxa"/>
        <w:tblLook w:val="04A0" w:firstRow="1" w:lastRow="0" w:firstColumn="1" w:lastColumn="0" w:noHBand="0" w:noVBand="1"/>
      </w:tblPr>
      <w:tblGrid>
        <w:gridCol w:w="1509"/>
        <w:gridCol w:w="2268"/>
        <w:gridCol w:w="4962"/>
        <w:gridCol w:w="1134"/>
        <w:gridCol w:w="2551"/>
        <w:gridCol w:w="1830"/>
      </w:tblGrid>
      <w:tr w:rsidR="007717F8" w:rsidRPr="00CA4923" w:rsidTr="00EE1E96">
        <w:trPr>
          <w:tblHeader/>
        </w:trPr>
        <w:tc>
          <w:tcPr>
            <w:tcW w:w="1509" w:type="dxa"/>
            <w:shd w:val="clear" w:color="auto" w:fill="F7CAAC" w:themeFill="accent2" w:themeFillTint="66"/>
          </w:tcPr>
          <w:p w:rsidR="003A62E0" w:rsidRPr="00CA4923" w:rsidRDefault="003A62E0" w:rsidP="00D57DE8">
            <w:pPr>
              <w:spacing w:after="0" w:line="259" w:lineRule="auto"/>
              <w:ind w:left="0" w:right="0" w:firstLine="0"/>
              <w:jc w:val="left"/>
              <w:rPr>
                <w:b/>
                <w:szCs w:val="24"/>
              </w:rPr>
            </w:pPr>
          </w:p>
        </w:tc>
        <w:tc>
          <w:tcPr>
            <w:tcW w:w="2268" w:type="dxa"/>
            <w:shd w:val="clear" w:color="auto" w:fill="F7CAAC" w:themeFill="accent2" w:themeFillTint="66"/>
          </w:tcPr>
          <w:p w:rsidR="003A62E0" w:rsidRPr="00CA4923" w:rsidRDefault="003A62E0" w:rsidP="00D57DE8">
            <w:pPr>
              <w:spacing w:after="0" w:line="259" w:lineRule="auto"/>
              <w:ind w:left="0" w:right="0" w:firstLine="0"/>
              <w:jc w:val="left"/>
              <w:rPr>
                <w:b/>
                <w:szCs w:val="24"/>
              </w:rPr>
            </w:pPr>
            <w:r w:rsidRPr="00CA4923">
              <w:rPr>
                <w:b/>
                <w:szCs w:val="24"/>
              </w:rPr>
              <w:t>Risks Identified</w:t>
            </w:r>
          </w:p>
        </w:tc>
        <w:tc>
          <w:tcPr>
            <w:tcW w:w="4962" w:type="dxa"/>
            <w:shd w:val="clear" w:color="auto" w:fill="F7CAAC" w:themeFill="accent2" w:themeFillTint="66"/>
          </w:tcPr>
          <w:p w:rsidR="003A62E0" w:rsidRPr="00CA4923" w:rsidRDefault="003A62E0" w:rsidP="00D57DE8">
            <w:pPr>
              <w:spacing w:after="0" w:line="259" w:lineRule="auto"/>
              <w:ind w:left="0" w:right="0" w:firstLine="0"/>
              <w:jc w:val="left"/>
              <w:rPr>
                <w:b/>
                <w:szCs w:val="24"/>
              </w:rPr>
            </w:pPr>
            <w:r w:rsidRPr="00CA4923">
              <w:rPr>
                <w:b/>
                <w:szCs w:val="24"/>
              </w:rPr>
              <w:t>Management/Control</w:t>
            </w:r>
          </w:p>
        </w:tc>
        <w:tc>
          <w:tcPr>
            <w:tcW w:w="1134" w:type="dxa"/>
            <w:shd w:val="clear" w:color="auto" w:fill="F7CAAC" w:themeFill="accent2" w:themeFillTint="66"/>
          </w:tcPr>
          <w:p w:rsidR="003A62E0" w:rsidRPr="00CA4923" w:rsidRDefault="003A62E0" w:rsidP="00D57DE8">
            <w:pPr>
              <w:spacing w:after="0" w:line="259" w:lineRule="auto"/>
              <w:ind w:left="0" w:right="0" w:firstLine="0"/>
              <w:jc w:val="left"/>
              <w:rPr>
                <w:b/>
                <w:szCs w:val="24"/>
              </w:rPr>
            </w:pPr>
            <w:r w:rsidRPr="00CA4923">
              <w:rPr>
                <w:b/>
                <w:szCs w:val="24"/>
              </w:rPr>
              <w:t xml:space="preserve">Rating </w:t>
            </w:r>
          </w:p>
        </w:tc>
        <w:tc>
          <w:tcPr>
            <w:tcW w:w="2551" w:type="dxa"/>
            <w:shd w:val="clear" w:color="auto" w:fill="F7CAAC" w:themeFill="accent2" w:themeFillTint="66"/>
          </w:tcPr>
          <w:p w:rsidR="003A62E0" w:rsidRPr="00CA4923" w:rsidRDefault="003A62E0" w:rsidP="00D57DE8">
            <w:pPr>
              <w:spacing w:after="0" w:line="259" w:lineRule="auto"/>
              <w:ind w:left="0" w:right="0" w:firstLine="0"/>
              <w:jc w:val="left"/>
              <w:rPr>
                <w:b/>
                <w:szCs w:val="24"/>
              </w:rPr>
            </w:pPr>
            <w:r w:rsidRPr="00CA4923">
              <w:rPr>
                <w:b/>
                <w:szCs w:val="24"/>
              </w:rPr>
              <w:t>Review/Access</w:t>
            </w:r>
          </w:p>
        </w:tc>
        <w:tc>
          <w:tcPr>
            <w:tcW w:w="1830" w:type="dxa"/>
            <w:shd w:val="clear" w:color="auto" w:fill="F7CAAC" w:themeFill="accent2" w:themeFillTint="66"/>
          </w:tcPr>
          <w:p w:rsidR="003A62E0" w:rsidRPr="00CA4923" w:rsidRDefault="003A62E0" w:rsidP="00D57DE8">
            <w:pPr>
              <w:spacing w:after="0" w:line="259" w:lineRule="auto"/>
              <w:ind w:left="0" w:right="0" w:firstLine="0"/>
              <w:jc w:val="left"/>
              <w:rPr>
                <w:bCs/>
                <w:szCs w:val="24"/>
              </w:rPr>
            </w:pPr>
            <w:r w:rsidRPr="00CA4923">
              <w:rPr>
                <w:bCs/>
                <w:szCs w:val="24"/>
              </w:rPr>
              <w:t>Action By</w:t>
            </w:r>
          </w:p>
        </w:tc>
      </w:tr>
      <w:tr w:rsidR="00F01767" w:rsidRPr="00CA4923" w:rsidTr="00F01767">
        <w:tc>
          <w:tcPr>
            <w:tcW w:w="1509" w:type="dxa"/>
            <w:shd w:val="clear" w:color="auto" w:fill="F7CAAC" w:themeFill="accent2" w:themeFillTint="66"/>
          </w:tcPr>
          <w:p w:rsidR="003A62E0" w:rsidRPr="00CA4923" w:rsidRDefault="003A62E0" w:rsidP="00D57DE8">
            <w:pPr>
              <w:spacing w:after="0" w:line="259" w:lineRule="auto"/>
              <w:ind w:left="0" w:right="0" w:firstLine="0"/>
              <w:jc w:val="left"/>
              <w:rPr>
                <w:b/>
                <w:bCs/>
                <w:szCs w:val="24"/>
              </w:rPr>
            </w:pPr>
            <w:r w:rsidRPr="00CA4923">
              <w:rPr>
                <w:b/>
                <w:bCs/>
                <w:szCs w:val="24"/>
              </w:rPr>
              <w:t>Financial</w:t>
            </w:r>
          </w:p>
        </w:tc>
        <w:tc>
          <w:tcPr>
            <w:tcW w:w="2268" w:type="dxa"/>
          </w:tcPr>
          <w:p w:rsidR="003A62E0" w:rsidRPr="00CA4923" w:rsidRDefault="007717F8" w:rsidP="00D57DE8">
            <w:pPr>
              <w:spacing w:after="0" w:line="259" w:lineRule="auto"/>
              <w:ind w:left="0" w:right="0" w:firstLine="0"/>
              <w:jc w:val="left"/>
              <w:rPr>
                <w:b/>
                <w:szCs w:val="24"/>
              </w:rPr>
            </w:pPr>
            <w:r w:rsidRPr="00CA4923">
              <w:rPr>
                <w:szCs w:val="24"/>
              </w:rPr>
              <w:t xml:space="preserve">Inadequate records </w:t>
            </w:r>
            <w:r w:rsidR="00F1375B">
              <w:rPr>
                <w:szCs w:val="24"/>
              </w:rPr>
              <w:t xml:space="preserve">and/or </w:t>
            </w:r>
            <w:r w:rsidRPr="00CA4923">
              <w:rPr>
                <w:szCs w:val="24"/>
              </w:rPr>
              <w:t>Financial Irregularities</w:t>
            </w:r>
          </w:p>
        </w:tc>
        <w:tc>
          <w:tcPr>
            <w:tcW w:w="4962" w:type="dxa"/>
          </w:tcPr>
          <w:p w:rsidR="00B02C0D" w:rsidRDefault="007717F8" w:rsidP="00D57DE8">
            <w:pPr>
              <w:spacing w:after="0" w:line="259" w:lineRule="auto"/>
              <w:ind w:left="0" w:right="0" w:firstLine="0"/>
              <w:jc w:val="left"/>
              <w:rPr>
                <w:szCs w:val="24"/>
              </w:rPr>
            </w:pPr>
            <w:r w:rsidRPr="00CA4923">
              <w:rPr>
                <w:szCs w:val="24"/>
              </w:rPr>
              <w:t>The Parish Council uses Financial Regulations which set out the requirements based on Model Regulations from NALC</w:t>
            </w:r>
            <w:r w:rsidR="00B02C0D" w:rsidRPr="00CA4923">
              <w:rPr>
                <w:szCs w:val="24"/>
              </w:rPr>
              <w:t>.</w:t>
            </w:r>
          </w:p>
          <w:p w:rsidR="00F1375B" w:rsidRDefault="00F1375B" w:rsidP="00D57DE8">
            <w:pPr>
              <w:spacing w:after="0" w:line="259" w:lineRule="auto"/>
              <w:ind w:left="0" w:right="0" w:firstLine="0"/>
              <w:jc w:val="left"/>
              <w:rPr>
                <w:szCs w:val="24"/>
              </w:rPr>
            </w:pPr>
          </w:p>
          <w:p w:rsidR="00F1375B" w:rsidRDefault="00F1375B" w:rsidP="00D57DE8">
            <w:pPr>
              <w:spacing w:after="0" w:line="259" w:lineRule="auto"/>
              <w:ind w:left="0" w:right="0" w:firstLine="0"/>
              <w:jc w:val="left"/>
              <w:rPr>
                <w:szCs w:val="24"/>
              </w:rPr>
            </w:pPr>
            <w:r>
              <w:rPr>
                <w:szCs w:val="24"/>
              </w:rPr>
              <w:t>Bank payments cannot be made without a second authoriser.</w:t>
            </w:r>
          </w:p>
          <w:p w:rsidR="00F1375B" w:rsidRDefault="00F1375B" w:rsidP="00D57DE8">
            <w:pPr>
              <w:spacing w:after="0" w:line="259" w:lineRule="auto"/>
              <w:ind w:left="0" w:right="0" w:firstLine="0"/>
              <w:jc w:val="left"/>
              <w:rPr>
                <w:szCs w:val="24"/>
              </w:rPr>
            </w:pPr>
          </w:p>
          <w:p w:rsidR="00F1375B" w:rsidRDefault="00F1375B" w:rsidP="00D57DE8">
            <w:pPr>
              <w:spacing w:after="0" w:line="259" w:lineRule="auto"/>
              <w:ind w:left="0" w:right="0" w:firstLine="0"/>
              <w:jc w:val="left"/>
              <w:rPr>
                <w:szCs w:val="24"/>
              </w:rPr>
            </w:pPr>
            <w:r>
              <w:rPr>
                <w:szCs w:val="24"/>
              </w:rPr>
              <w:t>Bank accounts reconciled 3 times a year by the Finance group.</w:t>
            </w:r>
          </w:p>
          <w:p w:rsidR="00F1375B" w:rsidRDefault="00F1375B" w:rsidP="00D57DE8">
            <w:pPr>
              <w:spacing w:after="0" w:line="259" w:lineRule="auto"/>
              <w:ind w:left="0" w:right="0" w:firstLine="0"/>
              <w:jc w:val="left"/>
              <w:rPr>
                <w:szCs w:val="24"/>
              </w:rPr>
            </w:pPr>
          </w:p>
          <w:p w:rsidR="00F1375B" w:rsidRPr="00CA4923" w:rsidRDefault="00F1375B" w:rsidP="00D57DE8">
            <w:pPr>
              <w:spacing w:after="0" w:line="259" w:lineRule="auto"/>
              <w:ind w:left="0" w:right="0" w:firstLine="0"/>
              <w:jc w:val="left"/>
              <w:rPr>
                <w:szCs w:val="24"/>
              </w:rPr>
            </w:pPr>
            <w:r>
              <w:rPr>
                <w:szCs w:val="24"/>
              </w:rPr>
              <w:t>Internal audit through the AGAR process.</w:t>
            </w:r>
          </w:p>
          <w:p w:rsidR="007717F8" w:rsidRPr="00CA4923" w:rsidRDefault="007717F8" w:rsidP="00155B86">
            <w:pPr>
              <w:spacing w:after="0" w:line="259" w:lineRule="auto"/>
              <w:ind w:left="0" w:right="0" w:firstLine="0"/>
              <w:jc w:val="left"/>
              <w:rPr>
                <w:b/>
                <w:szCs w:val="24"/>
              </w:rPr>
            </w:pPr>
          </w:p>
        </w:tc>
        <w:tc>
          <w:tcPr>
            <w:tcW w:w="1134" w:type="dxa"/>
          </w:tcPr>
          <w:p w:rsidR="00F01767" w:rsidRPr="00CA4923" w:rsidRDefault="00F01767" w:rsidP="00F01767">
            <w:pPr>
              <w:spacing w:after="0" w:line="259" w:lineRule="auto"/>
              <w:ind w:left="0" w:right="0" w:firstLine="0"/>
              <w:jc w:val="center"/>
              <w:rPr>
                <w:b/>
                <w:szCs w:val="24"/>
              </w:rPr>
            </w:pPr>
          </w:p>
          <w:p w:rsidR="00F01767" w:rsidRPr="00CA4923" w:rsidRDefault="00F01767" w:rsidP="00F01767">
            <w:pPr>
              <w:spacing w:after="0" w:line="259" w:lineRule="auto"/>
              <w:ind w:left="0" w:right="0" w:firstLine="0"/>
              <w:jc w:val="center"/>
              <w:rPr>
                <w:b/>
                <w:szCs w:val="24"/>
              </w:rPr>
            </w:pPr>
          </w:p>
          <w:p w:rsidR="00F01767" w:rsidRPr="00CA4923" w:rsidRDefault="00F01767" w:rsidP="00F01767">
            <w:pPr>
              <w:spacing w:after="0" w:line="259" w:lineRule="auto"/>
              <w:ind w:left="0" w:right="0" w:firstLine="0"/>
              <w:jc w:val="center"/>
              <w:rPr>
                <w:b/>
                <w:szCs w:val="24"/>
              </w:rPr>
            </w:pPr>
            <w:r w:rsidRPr="00CA4923">
              <w:rPr>
                <w:b/>
                <w:szCs w:val="24"/>
              </w:rPr>
              <w:t>A</w:t>
            </w:r>
          </w:p>
          <w:p w:rsidR="00F01767" w:rsidRPr="00CA4923" w:rsidRDefault="00F01767" w:rsidP="00F01767">
            <w:pPr>
              <w:spacing w:after="0" w:line="259" w:lineRule="auto"/>
              <w:ind w:left="0" w:right="0" w:firstLine="0"/>
              <w:jc w:val="center"/>
              <w:rPr>
                <w:b/>
                <w:szCs w:val="24"/>
              </w:rPr>
            </w:pPr>
          </w:p>
        </w:tc>
        <w:tc>
          <w:tcPr>
            <w:tcW w:w="2551" w:type="dxa"/>
          </w:tcPr>
          <w:p w:rsidR="00F1375B" w:rsidRDefault="00F1375B" w:rsidP="00155B86">
            <w:pPr>
              <w:spacing w:after="0" w:line="259" w:lineRule="auto"/>
              <w:ind w:left="0" w:right="0" w:firstLine="0"/>
              <w:jc w:val="left"/>
              <w:rPr>
                <w:szCs w:val="24"/>
              </w:rPr>
            </w:pPr>
          </w:p>
          <w:p w:rsidR="003A62E0" w:rsidRPr="00CA4923" w:rsidRDefault="00F1375B" w:rsidP="00155B86">
            <w:pPr>
              <w:spacing w:after="0" w:line="259" w:lineRule="auto"/>
              <w:ind w:left="0" w:right="0" w:firstLine="0"/>
              <w:jc w:val="left"/>
              <w:rPr>
                <w:b/>
                <w:szCs w:val="24"/>
              </w:rPr>
            </w:pPr>
            <w:r>
              <w:rPr>
                <w:szCs w:val="24"/>
              </w:rPr>
              <w:t xml:space="preserve">Existing procedures </w:t>
            </w:r>
            <w:r w:rsidR="00F01767" w:rsidRPr="00CA4923">
              <w:rPr>
                <w:szCs w:val="24"/>
              </w:rPr>
              <w:t>adequate</w:t>
            </w:r>
          </w:p>
        </w:tc>
        <w:tc>
          <w:tcPr>
            <w:tcW w:w="1830" w:type="dxa"/>
          </w:tcPr>
          <w:p w:rsidR="003A62E0" w:rsidRPr="00CA4923" w:rsidRDefault="003A62E0" w:rsidP="00D57DE8">
            <w:pPr>
              <w:spacing w:after="0" w:line="259" w:lineRule="auto"/>
              <w:ind w:left="0" w:right="0" w:firstLine="0"/>
              <w:jc w:val="left"/>
              <w:rPr>
                <w:b/>
                <w:szCs w:val="24"/>
              </w:rPr>
            </w:pPr>
          </w:p>
          <w:p w:rsidR="00AD4967" w:rsidRPr="00CA4923" w:rsidRDefault="00AD4967" w:rsidP="00D57DE8">
            <w:pPr>
              <w:spacing w:after="0" w:line="259" w:lineRule="auto"/>
              <w:ind w:left="0" w:right="0" w:firstLine="0"/>
              <w:jc w:val="left"/>
              <w:rPr>
                <w:b/>
                <w:szCs w:val="24"/>
              </w:rPr>
            </w:pPr>
            <w:r w:rsidRPr="00CA4923">
              <w:rPr>
                <w:szCs w:val="24"/>
              </w:rPr>
              <w:t>Clerk /Council</w:t>
            </w:r>
          </w:p>
        </w:tc>
      </w:tr>
      <w:tr w:rsidR="00F01767" w:rsidRPr="00CA4923" w:rsidTr="00F01767">
        <w:tc>
          <w:tcPr>
            <w:tcW w:w="1509" w:type="dxa"/>
            <w:shd w:val="clear" w:color="auto" w:fill="F7CAAC" w:themeFill="accent2" w:themeFillTint="66"/>
          </w:tcPr>
          <w:p w:rsidR="003A62E0" w:rsidRPr="00CA4923" w:rsidRDefault="003A62E0" w:rsidP="00D57DE8">
            <w:pPr>
              <w:spacing w:after="0" w:line="259" w:lineRule="auto"/>
              <w:ind w:left="0" w:right="0" w:firstLine="0"/>
              <w:jc w:val="left"/>
              <w:rPr>
                <w:b/>
                <w:bCs/>
                <w:szCs w:val="24"/>
              </w:rPr>
            </w:pPr>
          </w:p>
        </w:tc>
        <w:tc>
          <w:tcPr>
            <w:tcW w:w="2268" w:type="dxa"/>
          </w:tcPr>
          <w:p w:rsidR="003A62E0" w:rsidRPr="00CA4923" w:rsidRDefault="00B02C0D" w:rsidP="00D57DE8">
            <w:pPr>
              <w:spacing w:after="0" w:line="259" w:lineRule="auto"/>
              <w:ind w:left="0" w:right="0" w:firstLine="0"/>
              <w:jc w:val="left"/>
              <w:rPr>
                <w:szCs w:val="24"/>
              </w:rPr>
            </w:pPr>
            <w:r w:rsidRPr="00CA4923">
              <w:rPr>
                <w:szCs w:val="24"/>
              </w:rPr>
              <w:t>Lack of commitment by Councillors to the budgetary process.</w:t>
            </w:r>
          </w:p>
          <w:p w:rsidR="00B02C0D" w:rsidRPr="00CA4923" w:rsidRDefault="00B02C0D" w:rsidP="00D57DE8">
            <w:pPr>
              <w:spacing w:after="0" w:line="259" w:lineRule="auto"/>
              <w:ind w:left="0" w:right="0" w:firstLine="0"/>
              <w:jc w:val="left"/>
              <w:rPr>
                <w:b/>
                <w:szCs w:val="24"/>
              </w:rPr>
            </w:pPr>
          </w:p>
        </w:tc>
        <w:tc>
          <w:tcPr>
            <w:tcW w:w="4962" w:type="dxa"/>
          </w:tcPr>
          <w:p w:rsidR="00B02C0D" w:rsidRPr="00CA4923" w:rsidRDefault="00B02C0D" w:rsidP="00D57DE8">
            <w:pPr>
              <w:spacing w:after="0" w:line="259" w:lineRule="auto"/>
              <w:ind w:left="0" w:right="0" w:firstLine="0"/>
              <w:jc w:val="left"/>
              <w:rPr>
                <w:szCs w:val="24"/>
              </w:rPr>
            </w:pPr>
            <w:r w:rsidRPr="00CA4923">
              <w:rPr>
                <w:szCs w:val="24"/>
              </w:rPr>
              <w:t>Full council rec</w:t>
            </w:r>
            <w:r w:rsidR="00F1375B">
              <w:rPr>
                <w:szCs w:val="24"/>
              </w:rPr>
              <w:t>eives detailed budget estimates.</w:t>
            </w:r>
          </w:p>
          <w:p w:rsidR="00B02C0D" w:rsidRPr="00CA4923" w:rsidRDefault="00B02C0D" w:rsidP="00D57DE8">
            <w:pPr>
              <w:spacing w:after="0" w:line="259" w:lineRule="auto"/>
              <w:ind w:left="0" w:right="0" w:firstLine="0"/>
              <w:jc w:val="left"/>
              <w:rPr>
                <w:szCs w:val="24"/>
              </w:rPr>
            </w:pPr>
          </w:p>
          <w:p w:rsidR="00B02C0D" w:rsidRPr="00CA4923" w:rsidRDefault="00B02C0D" w:rsidP="00D57DE8">
            <w:pPr>
              <w:spacing w:after="0" w:line="259" w:lineRule="auto"/>
              <w:ind w:left="0" w:right="0" w:firstLine="0"/>
              <w:jc w:val="left"/>
              <w:rPr>
                <w:szCs w:val="24"/>
              </w:rPr>
            </w:pPr>
            <w:r w:rsidRPr="00CA4923">
              <w:rPr>
                <w:szCs w:val="24"/>
              </w:rPr>
              <w:t xml:space="preserve">Precept determined on basis of the budget set. </w:t>
            </w:r>
          </w:p>
          <w:p w:rsidR="00B02C0D" w:rsidRPr="00CA4923" w:rsidRDefault="00B02C0D" w:rsidP="00D57DE8">
            <w:pPr>
              <w:spacing w:after="0" w:line="259" w:lineRule="auto"/>
              <w:ind w:left="0" w:right="0" w:firstLine="0"/>
              <w:jc w:val="left"/>
              <w:rPr>
                <w:szCs w:val="24"/>
              </w:rPr>
            </w:pPr>
          </w:p>
          <w:p w:rsidR="003A62E0" w:rsidRDefault="00B02C0D" w:rsidP="00D57DE8">
            <w:pPr>
              <w:spacing w:after="0" w:line="259" w:lineRule="auto"/>
              <w:ind w:left="0" w:right="0" w:firstLine="0"/>
              <w:jc w:val="left"/>
              <w:rPr>
                <w:szCs w:val="24"/>
              </w:rPr>
            </w:pPr>
            <w:r w:rsidRPr="00CA4923">
              <w:rPr>
                <w:szCs w:val="24"/>
              </w:rPr>
              <w:t>Expenditure against budget is reported at each full council meeting.</w:t>
            </w:r>
          </w:p>
          <w:p w:rsidR="00F1375B" w:rsidRPr="00CA4923" w:rsidRDefault="00F1375B" w:rsidP="00D57DE8">
            <w:pPr>
              <w:spacing w:after="0" w:line="259" w:lineRule="auto"/>
              <w:ind w:left="0" w:right="0" w:firstLine="0"/>
              <w:jc w:val="left"/>
              <w:rPr>
                <w:b/>
                <w:szCs w:val="24"/>
              </w:rPr>
            </w:pPr>
          </w:p>
        </w:tc>
        <w:tc>
          <w:tcPr>
            <w:tcW w:w="1134" w:type="dxa"/>
          </w:tcPr>
          <w:p w:rsidR="003A62E0" w:rsidRPr="00CA4923" w:rsidRDefault="003A62E0" w:rsidP="00F01767">
            <w:pPr>
              <w:spacing w:after="0" w:line="259" w:lineRule="auto"/>
              <w:ind w:left="0" w:right="0" w:firstLine="0"/>
              <w:jc w:val="center"/>
              <w:rPr>
                <w:b/>
                <w:szCs w:val="24"/>
              </w:rPr>
            </w:pPr>
          </w:p>
          <w:p w:rsidR="00F01767" w:rsidRPr="00CA4923" w:rsidRDefault="00F01767" w:rsidP="00F01767">
            <w:pPr>
              <w:spacing w:after="0" w:line="259" w:lineRule="auto"/>
              <w:ind w:left="0" w:right="0" w:firstLine="0"/>
              <w:jc w:val="center"/>
              <w:rPr>
                <w:b/>
                <w:szCs w:val="24"/>
              </w:rPr>
            </w:pPr>
          </w:p>
          <w:p w:rsidR="00F01767" w:rsidRPr="00CA4923" w:rsidRDefault="00F01767" w:rsidP="00F01767">
            <w:pPr>
              <w:spacing w:after="0" w:line="259" w:lineRule="auto"/>
              <w:ind w:left="0" w:right="0" w:firstLine="0"/>
              <w:jc w:val="center"/>
              <w:rPr>
                <w:b/>
                <w:szCs w:val="24"/>
              </w:rPr>
            </w:pPr>
            <w:r w:rsidRPr="00CA4923">
              <w:rPr>
                <w:b/>
                <w:szCs w:val="24"/>
              </w:rPr>
              <w:t>A</w:t>
            </w:r>
          </w:p>
        </w:tc>
        <w:tc>
          <w:tcPr>
            <w:tcW w:w="2551" w:type="dxa"/>
          </w:tcPr>
          <w:p w:rsidR="003A62E0" w:rsidRPr="00CA4923" w:rsidRDefault="00F01767" w:rsidP="00D57DE8">
            <w:pPr>
              <w:spacing w:after="0" w:line="259" w:lineRule="auto"/>
              <w:ind w:left="0" w:right="0" w:firstLine="0"/>
              <w:jc w:val="left"/>
              <w:rPr>
                <w:b/>
                <w:szCs w:val="24"/>
              </w:rPr>
            </w:pPr>
            <w:r w:rsidRPr="00CA4923">
              <w:rPr>
                <w:szCs w:val="24"/>
              </w:rPr>
              <w:t>Existing adequate procedure</w:t>
            </w:r>
          </w:p>
        </w:tc>
        <w:tc>
          <w:tcPr>
            <w:tcW w:w="1830" w:type="dxa"/>
          </w:tcPr>
          <w:p w:rsidR="003A62E0" w:rsidRPr="00CA4923" w:rsidRDefault="003A62E0" w:rsidP="00D57DE8">
            <w:pPr>
              <w:spacing w:after="0" w:line="259" w:lineRule="auto"/>
              <w:ind w:left="0" w:right="0" w:firstLine="0"/>
              <w:jc w:val="left"/>
              <w:rPr>
                <w:b/>
                <w:szCs w:val="24"/>
              </w:rPr>
            </w:pPr>
          </w:p>
          <w:p w:rsidR="00AD4967" w:rsidRPr="00CA4923" w:rsidRDefault="00AD4967" w:rsidP="00D57DE8">
            <w:pPr>
              <w:spacing w:after="0" w:line="259" w:lineRule="auto"/>
              <w:ind w:left="0" w:right="0" w:firstLine="0"/>
              <w:jc w:val="left"/>
              <w:rPr>
                <w:b/>
                <w:szCs w:val="24"/>
              </w:rPr>
            </w:pPr>
            <w:r w:rsidRPr="00CA4923">
              <w:rPr>
                <w:szCs w:val="24"/>
              </w:rPr>
              <w:t>Clerk /Council</w:t>
            </w:r>
          </w:p>
        </w:tc>
      </w:tr>
      <w:tr w:rsidR="00F01767" w:rsidRPr="00CA4923" w:rsidTr="00F01767">
        <w:tc>
          <w:tcPr>
            <w:tcW w:w="1509" w:type="dxa"/>
            <w:shd w:val="clear" w:color="auto" w:fill="F7CAAC" w:themeFill="accent2" w:themeFillTint="66"/>
          </w:tcPr>
          <w:p w:rsidR="003A62E0" w:rsidRDefault="003A62E0" w:rsidP="00D57DE8">
            <w:pPr>
              <w:spacing w:after="0" w:line="259" w:lineRule="auto"/>
              <w:ind w:left="0" w:right="0" w:firstLine="0"/>
              <w:jc w:val="left"/>
              <w:rPr>
                <w:b/>
                <w:bCs/>
                <w:szCs w:val="24"/>
              </w:rPr>
            </w:pPr>
          </w:p>
          <w:p w:rsidR="009A5C37" w:rsidRDefault="009A5C37" w:rsidP="00D57DE8">
            <w:pPr>
              <w:spacing w:after="0" w:line="259" w:lineRule="auto"/>
              <w:ind w:left="0" w:right="0" w:firstLine="0"/>
              <w:jc w:val="left"/>
              <w:rPr>
                <w:b/>
                <w:bCs/>
                <w:szCs w:val="24"/>
              </w:rPr>
            </w:pPr>
          </w:p>
          <w:p w:rsidR="009A5C37" w:rsidRDefault="009A5C37" w:rsidP="00D57DE8">
            <w:pPr>
              <w:spacing w:after="0" w:line="259" w:lineRule="auto"/>
              <w:ind w:left="0" w:right="0" w:firstLine="0"/>
              <w:jc w:val="left"/>
              <w:rPr>
                <w:b/>
                <w:bCs/>
                <w:szCs w:val="24"/>
              </w:rPr>
            </w:pPr>
          </w:p>
          <w:p w:rsidR="009A5C37" w:rsidRDefault="009A5C37" w:rsidP="00D57DE8">
            <w:pPr>
              <w:spacing w:after="0" w:line="259" w:lineRule="auto"/>
              <w:ind w:left="0" w:right="0" w:firstLine="0"/>
              <w:jc w:val="left"/>
              <w:rPr>
                <w:b/>
                <w:bCs/>
                <w:szCs w:val="24"/>
              </w:rPr>
            </w:pPr>
          </w:p>
          <w:p w:rsidR="009A5C37" w:rsidRDefault="009A5C37" w:rsidP="00D57DE8">
            <w:pPr>
              <w:spacing w:after="0" w:line="259" w:lineRule="auto"/>
              <w:ind w:left="0" w:right="0" w:firstLine="0"/>
              <w:jc w:val="left"/>
              <w:rPr>
                <w:b/>
                <w:bCs/>
                <w:szCs w:val="24"/>
              </w:rPr>
            </w:pPr>
          </w:p>
          <w:p w:rsidR="009A5C37" w:rsidRDefault="009A5C37" w:rsidP="00D57DE8">
            <w:pPr>
              <w:spacing w:after="0" w:line="259" w:lineRule="auto"/>
              <w:ind w:left="0" w:right="0" w:firstLine="0"/>
              <w:jc w:val="left"/>
              <w:rPr>
                <w:b/>
                <w:bCs/>
                <w:szCs w:val="24"/>
              </w:rPr>
            </w:pPr>
          </w:p>
          <w:p w:rsidR="009A5C37" w:rsidRDefault="009A5C37" w:rsidP="00D57DE8">
            <w:pPr>
              <w:spacing w:after="0" w:line="259" w:lineRule="auto"/>
              <w:ind w:left="0" w:right="0" w:firstLine="0"/>
              <w:jc w:val="left"/>
              <w:rPr>
                <w:b/>
                <w:bCs/>
                <w:szCs w:val="24"/>
              </w:rPr>
            </w:pPr>
          </w:p>
          <w:p w:rsidR="009A5C37" w:rsidRPr="00CA4923" w:rsidRDefault="009A5C37" w:rsidP="00D57DE8">
            <w:pPr>
              <w:spacing w:after="0" w:line="259" w:lineRule="auto"/>
              <w:ind w:left="0" w:right="0" w:firstLine="0"/>
              <w:jc w:val="left"/>
              <w:rPr>
                <w:b/>
                <w:bCs/>
                <w:szCs w:val="24"/>
              </w:rPr>
            </w:pPr>
          </w:p>
        </w:tc>
        <w:tc>
          <w:tcPr>
            <w:tcW w:w="2268" w:type="dxa"/>
          </w:tcPr>
          <w:p w:rsidR="003A62E0" w:rsidRPr="00CA4923" w:rsidRDefault="00B02C0D" w:rsidP="00D57DE8">
            <w:pPr>
              <w:spacing w:after="0" w:line="259" w:lineRule="auto"/>
              <w:ind w:left="0" w:right="0" w:firstLine="0"/>
              <w:jc w:val="left"/>
              <w:rPr>
                <w:bCs/>
                <w:szCs w:val="24"/>
              </w:rPr>
            </w:pPr>
            <w:r w:rsidRPr="00CA4923">
              <w:rPr>
                <w:bCs/>
                <w:szCs w:val="24"/>
              </w:rPr>
              <w:t>Failure to ensure that the annual precept results from an adequate budgetary process.</w:t>
            </w:r>
          </w:p>
          <w:p w:rsidR="00B02C0D" w:rsidRPr="00CA4923" w:rsidRDefault="00B02C0D" w:rsidP="00D57DE8">
            <w:pPr>
              <w:spacing w:after="0" w:line="259" w:lineRule="auto"/>
              <w:ind w:left="0" w:right="0" w:firstLine="0"/>
              <w:jc w:val="left"/>
              <w:rPr>
                <w:bCs/>
                <w:szCs w:val="24"/>
              </w:rPr>
            </w:pPr>
          </w:p>
        </w:tc>
        <w:tc>
          <w:tcPr>
            <w:tcW w:w="4962" w:type="dxa"/>
          </w:tcPr>
          <w:p w:rsidR="003A62E0" w:rsidRPr="00CA4923" w:rsidRDefault="00F01767" w:rsidP="00D57DE8">
            <w:pPr>
              <w:spacing w:after="0" w:line="259" w:lineRule="auto"/>
              <w:ind w:left="0" w:right="0" w:firstLine="0"/>
              <w:jc w:val="left"/>
              <w:rPr>
                <w:bCs/>
                <w:szCs w:val="24"/>
              </w:rPr>
            </w:pPr>
            <w:r w:rsidRPr="00CA4923">
              <w:rPr>
                <w:bCs/>
                <w:szCs w:val="24"/>
              </w:rPr>
              <w:t xml:space="preserve">Start consideration of budgetary process at least three months prior to submission date of Precept.  Checks by Clerk/RFO and councillors.  </w:t>
            </w:r>
          </w:p>
        </w:tc>
        <w:tc>
          <w:tcPr>
            <w:tcW w:w="1134" w:type="dxa"/>
          </w:tcPr>
          <w:p w:rsidR="003A62E0" w:rsidRPr="00CA4923" w:rsidRDefault="003A62E0" w:rsidP="00D57DE8">
            <w:pPr>
              <w:spacing w:after="0" w:line="259" w:lineRule="auto"/>
              <w:ind w:left="0" w:right="0" w:firstLine="0"/>
              <w:jc w:val="left"/>
              <w:rPr>
                <w:b/>
                <w:szCs w:val="24"/>
              </w:rPr>
            </w:pPr>
          </w:p>
          <w:p w:rsidR="00F01767" w:rsidRPr="00CA4923" w:rsidRDefault="00F01767" w:rsidP="00D57DE8">
            <w:pPr>
              <w:spacing w:after="0" w:line="259" w:lineRule="auto"/>
              <w:ind w:left="0" w:right="0" w:firstLine="0"/>
              <w:jc w:val="left"/>
              <w:rPr>
                <w:b/>
                <w:szCs w:val="24"/>
              </w:rPr>
            </w:pPr>
          </w:p>
          <w:p w:rsidR="00F01767" w:rsidRPr="00CA4923" w:rsidRDefault="00F01767" w:rsidP="00F01767">
            <w:pPr>
              <w:spacing w:after="0" w:line="259" w:lineRule="auto"/>
              <w:ind w:left="0" w:right="0" w:firstLine="0"/>
              <w:jc w:val="center"/>
              <w:rPr>
                <w:b/>
                <w:szCs w:val="24"/>
              </w:rPr>
            </w:pPr>
            <w:r w:rsidRPr="00CA4923">
              <w:rPr>
                <w:b/>
                <w:szCs w:val="24"/>
              </w:rPr>
              <w:t>A</w:t>
            </w:r>
          </w:p>
        </w:tc>
        <w:tc>
          <w:tcPr>
            <w:tcW w:w="2551" w:type="dxa"/>
          </w:tcPr>
          <w:p w:rsidR="003A62E0" w:rsidRPr="00CA4923" w:rsidRDefault="00F01767" w:rsidP="00D57DE8">
            <w:pPr>
              <w:spacing w:after="0" w:line="259" w:lineRule="auto"/>
              <w:ind w:left="0" w:right="0" w:firstLine="0"/>
              <w:jc w:val="left"/>
              <w:rPr>
                <w:b/>
                <w:szCs w:val="24"/>
              </w:rPr>
            </w:pPr>
            <w:r w:rsidRPr="00CA4923">
              <w:rPr>
                <w:szCs w:val="24"/>
              </w:rPr>
              <w:t>Existing adequate procedure</w:t>
            </w:r>
          </w:p>
        </w:tc>
        <w:tc>
          <w:tcPr>
            <w:tcW w:w="1830" w:type="dxa"/>
          </w:tcPr>
          <w:p w:rsidR="003A62E0" w:rsidRPr="00CA4923" w:rsidRDefault="003A62E0" w:rsidP="00D57DE8">
            <w:pPr>
              <w:spacing w:after="0" w:line="259" w:lineRule="auto"/>
              <w:ind w:left="0" w:right="0" w:firstLine="0"/>
              <w:jc w:val="left"/>
              <w:rPr>
                <w:b/>
                <w:szCs w:val="24"/>
              </w:rPr>
            </w:pPr>
          </w:p>
          <w:p w:rsidR="00AD4967" w:rsidRPr="00CA4923" w:rsidRDefault="00AD4967" w:rsidP="00D57DE8">
            <w:pPr>
              <w:spacing w:after="0" w:line="259" w:lineRule="auto"/>
              <w:ind w:left="0" w:right="0" w:firstLine="0"/>
              <w:jc w:val="left"/>
              <w:rPr>
                <w:b/>
                <w:szCs w:val="24"/>
              </w:rPr>
            </w:pPr>
            <w:r w:rsidRPr="00CA4923">
              <w:rPr>
                <w:szCs w:val="24"/>
              </w:rPr>
              <w:t>Clerk /Council</w:t>
            </w:r>
          </w:p>
        </w:tc>
      </w:tr>
      <w:tr w:rsidR="00E922B6" w:rsidRPr="00CA4923" w:rsidTr="00155B86">
        <w:tc>
          <w:tcPr>
            <w:tcW w:w="1509" w:type="dxa"/>
            <w:shd w:val="clear" w:color="auto" w:fill="F7CAAC" w:themeFill="accent2" w:themeFillTint="66"/>
          </w:tcPr>
          <w:p w:rsidR="00E922B6" w:rsidRPr="00CA4923" w:rsidRDefault="00E922B6" w:rsidP="00F1375B">
            <w:pPr>
              <w:spacing w:after="0" w:line="259" w:lineRule="auto"/>
              <w:ind w:left="0" w:right="0" w:firstLine="0"/>
              <w:jc w:val="left"/>
              <w:rPr>
                <w:b/>
                <w:bCs/>
                <w:szCs w:val="24"/>
              </w:rPr>
            </w:pPr>
            <w:r w:rsidRPr="00CA4923">
              <w:rPr>
                <w:b/>
                <w:bCs/>
                <w:szCs w:val="24"/>
              </w:rPr>
              <w:t>Financial</w:t>
            </w:r>
          </w:p>
        </w:tc>
        <w:tc>
          <w:tcPr>
            <w:tcW w:w="2268" w:type="dxa"/>
          </w:tcPr>
          <w:p w:rsidR="00E922B6" w:rsidRPr="00CA4923" w:rsidRDefault="004812CE" w:rsidP="00F1375B">
            <w:pPr>
              <w:spacing w:after="0" w:line="259" w:lineRule="auto"/>
              <w:ind w:left="0" w:right="0" w:firstLine="0"/>
              <w:jc w:val="left"/>
              <w:rPr>
                <w:bCs/>
                <w:szCs w:val="24"/>
              </w:rPr>
            </w:pPr>
            <w:r w:rsidRPr="00CA4923">
              <w:rPr>
                <w:szCs w:val="24"/>
              </w:rPr>
              <w:t>Inadequate internal controls with regard to monitoring expenditure</w:t>
            </w:r>
          </w:p>
        </w:tc>
        <w:tc>
          <w:tcPr>
            <w:tcW w:w="4962" w:type="dxa"/>
          </w:tcPr>
          <w:p w:rsidR="00E922B6" w:rsidRDefault="00E922B6" w:rsidP="00F1375B">
            <w:pPr>
              <w:spacing w:after="0" w:line="259" w:lineRule="auto"/>
              <w:ind w:left="0" w:right="0" w:firstLine="0"/>
              <w:jc w:val="left"/>
              <w:rPr>
                <w:szCs w:val="24"/>
              </w:rPr>
            </w:pPr>
            <w:r w:rsidRPr="00CA4923">
              <w:rPr>
                <w:szCs w:val="24"/>
              </w:rPr>
              <w:t xml:space="preserve">Internal Control checks are carried out </w:t>
            </w:r>
            <w:r w:rsidR="00155B86" w:rsidRPr="00CA4923">
              <w:rPr>
                <w:szCs w:val="24"/>
              </w:rPr>
              <w:t xml:space="preserve">for </w:t>
            </w:r>
            <w:r w:rsidRPr="00CA4923">
              <w:rPr>
                <w:szCs w:val="24"/>
              </w:rPr>
              <w:t xml:space="preserve">every </w:t>
            </w:r>
            <w:r w:rsidR="00155B86" w:rsidRPr="00CA4923">
              <w:rPr>
                <w:szCs w:val="24"/>
              </w:rPr>
              <w:t>transaction</w:t>
            </w:r>
            <w:r w:rsidRPr="00CA4923">
              <w:rPr>
                <w:szCs w:val="24"/>
              </w:rPr>
              <w:t xml:space="preserve"> by a councillor to ensure effective financial management by Clerk/RFO. </w:t>
            </w:r>
          </w:p>
          <w:p w:rsidR="00C57C04" w:rsidRDefault="00C57C04" w:rsidP="00F1375B">
            <w:pPr>
              <w:spacing w:after="0" w:line="259" w:lineRule="auto"/>
              <w:ind w:left="0" w:right="0" w:firstLine="0"/>
              <w:jc w:val="left"/>
              <w:rPr>
                <w:szCs w:val="24"/>
              </w:rPr>
            </w:pPr>
          </w:p>
          <w:p w:rsidR="00C57C04" w:rsidRPr="00CA4923" w:rsidRDefault="00C57C04" w:rsidP="00F1375B">
            <w:pPr>
              <w:spacing w:after="0" w:line="259" w:lineRule="auto"/>
              <w:ind w:left="0" w:right="0" w:firstLine="0"/>
              <w:jc w:val="left"/>
              <w:rPr>
                <w:szCs w:val="24"/>
              </w:rPr>
            </w:pPr>
            <w:r>
              <w:rPr>
                <w:szCs w:val="24"/>
              </w:rPr>
              <w:t>Every transaction reported at the monthly PC meeting.</w:t>
            </w:r>
          </w:p>
          <w:p w:rsidR="00E922B6" w:rsidRPr="00CA4923" w:rsidRDefault="00E922B6" w:rsidP="00F1375B">
            <w:pPr>
              <w:spacing w:after="0" w:line="259" w:lineRule="auto"/>
              <w:ind w:left="0" w:right="0" w:firstLine="0"/>
              <w:jc w:val="left"/>
              <w:rPr>
                <w:b/>
                <w:szCs w:val="24"/>
              </w:rPr>
            </w:pPr>
          </w:p>
        </w:tc>
        <w:tc>
          <w:tcPr>
            <w:tcW w:w="1134" w:type="dxa"/>
          </w:tcPr>
          <w:p w:rsidR="00E922B6" w:rsidRPr="00CA4923" w:rsidRDefault="00E922B6" w:rsidP="00F1375B">
            <w:pPr>
              <w:spacing w:after="0" w:line="259" w:lineRule="auto"/>
              <w:ind w:left="0" w:right="0" w:firstLine="0"/>
              <w:jc w:val="center"/>
              <w:rPr>
                <w:b/>
                <w:szCs w:val="24"/>
              </w:rPr>
            </w:pPr>
          </w:p>
          <w:p w:rsidR="00E922B6" w:rsidRPr="00CA4923" w:rsidRDefault="00E922B6" w:rsidP="00F1375B">
            <w:pPr>
              <w:spacing w:after="0" w:line="259" w:lineRule="auto"/>
              <w:ind w:left="0" w:right="0" w:firstLine="0"/>
              <w:jc w:val="center"/>
              <w:rPr>
                <w:b/>
                <w:szCs w:val="24"/>
              </w:rPr>
            </w:pPr>
          </w:p>
          <w:p w:rsidR="00E922B6" w:rsidRPr="00CA4923" w:rsidRDefault="00E922B6" w:rsidP="00F1375B">
            <w:pPr>
              <w:spacing w:after="0" w:line="259" w:lineRule="auto"/>
              <w:ind w:left="0" w:right="0" w:firstLine="0"/>
              <w:jc w:val="center"/>
              <w:rPr>
                <w:b/>
                <w:szCs w:val="24"/>
              </w:rPr>
            </w:pPr>
            <w:r w:rsidRPr="00CA4923">
              <w:rPr>
                <w:b/>
                <w:szCs w:val="24"/>
              </w:rPr>
              <w:t>A</w:t>
            </w:r>
          </w:p>
          <w:p w:rsidR="00E922B6" w:rsidRPr="00CA4923" w:rsidRDefault="00E922B6" w:rsidP="00F1375B">
            <w:pPr>
              <w:spacing w:after="0" w:line="259" w:lineRule="auto"/>
              <w:ind w:left="0" w:right="0" w:firstLine="0"/>
              <w:jc w:val="center"/>
              <w:rPr>
                <w:b/>
                <w:szCs w:val="24"/>
              </w:rPr>
            </w:pPr>
          </w:p>
        </w:tc>
        <w:tc>
          <w:tcPr>
            <w:tcW w:w="2551" w:type="dxa"/>
          </w:tcPr>
          <w:p w:rsidR="00E922B6" w:rsidRPr="00CA4923" w:rsidRDefault="00E922B6" w:rsidP="00F1375B">
            <w:pPr>
              <w:spacing w:after="0" w:line="259" w:lineRule="auto"/>
              <w:ind w:left="0" w:right="0" w:firstLine="0"/>
              <w:jc w:val="left"/>
              <w:rPr>
                <w:b/>
                <w:szCs w:val="24"/>
              </w:rPr>
            </w:pPr>
            <w:r w:rsidRPr="00CA4923">
              <w:rPr>
                <w:szCs w:val="24"/>
              </w:rPr>
              <w:t xml:space="preserve">Existing procedure adequate. </w:t>
            </w:r>
          </w:p>
        </w:tc>
        <w:tc>
          <w:tcPr>
            <w:tcW w:w="1830" w:type="dxa"/>
          </w:tcPr>
          <w:p w:rsidR="00E922B6" w:rsidRPr="00CA4923" w:rsidRDefault="00E922B6" w:rsidP="00F1375B">
            <w:pPr>
              <w:spacing w:after="0" w:line="259" w:lineRule="auto"/>
              <w:ind w:left="0" w:right="0" w:firstLine="0"/>
              <w:jc w:val="left"/>
              <w:rPr>
                <w:b/>
                <w:szCs w:val="24"/>
              </w:rPr>
            </w:pPr>
          </w:p>
          <w:p w:rsidR="00E922B6" w:rsidRPr="00CA4923" w:rsidRDefault="00E922B6" w:rsidP="00F1375B">
            <w:pPr>
              <w:spacing w:after="0" w:line="259" w:lineRule="auto"/>
              <w:ind w:left="0" w:right="0" w:firstLine="0"/>
              <w:jc w:val="left"/>
              <w:rPr>
                <w:b/>
                <w:szCs w:val="24"/>
              </w:rPr>
            </w:pPr>
            <w:r w:rsidRPr="00CA4923">
              <w:rPr>
                <w:szCs w:val="24"/>
              </w:rPr>
              <w:t>Clerk /Council</w:t>
            </w:r>
          </w:p>
        </w:tc>
      </w:tr>
      <w:tr w:rsidR="00E922B6" w:rsidRPr="00CA4923" w:rsidTr="00155B86">
        <w:tc>
          <w:tcPr>
            <w:tcW w:w="1509" w:type="dxa"/>
            <w:shd w:val="clear" w:color="auto" w:fill="F7CAAC" w:themeFill="accent2" w:themeFillTint="66"/>
          </w:tcPr>
          <w:p w:rsidR="00E922B6" w:rsidRPr="00CA4923" w:rsidRDefault="00E922B6" w:rsidP="00F1375B">
            <w:pPr>
              <w:spacing w:after="0" w:line="259" w:lineRule="auto"/>
              <w:ind w:left="0" w:right="0" w:firstLine="0"/>
              <w:jc w:val="left"/>
              <w:rPr>
                <w:b/>
                <w:bCs/>
                <w:szCs w:val="24"/>
              </w:rPr>
            </w:pPr>
          </w:p>
        </w:tc>
        <w:tc>
          <w:tcPr>
            <w:tcW w:w="2268" w:type="dxa"/>
          </w:tcPr>
          <w:p w:rsidR="00E922B6" w:rsidRPr="00CA4923" w:rsidRDefault="004812CE" w:rsidP="00E922B6">
            <w:pPr>
              <w:spacing w:after="0" w:line="259" w:lineRule="auto"/>
              <w:ind w:left="0" w:right="0" w:firstLine="0"/>
              <w:jc w:val="left"/>
              <w:rPr>
                <w:bCs/>
                <w:szCs w:val="24"/>
              </w:rPr>
            </w:pPr>
            <w:r w:rsidRPr="00CA4923">
              <w:rPr>
                <w:szCs w:val="24"/>
              </w:rPr>
              <w:t>Reserves too high/low</w:t>
            </w:r>
          </w:p>
        </w:tc>
        <w:tc>
          <w:tcPr>
            <w:tcW w:w="4962" w:type="dxa"/>
          </w:tcPr>
          <w:p w:rsidR="00E922B6" w:rsidRDefault="00E922B6" w:rsidP="00F1375B">
            <w:pPr>
              <w:spacing w:after="0" w:line="259" w:lineRule="auto"/>
              <w:ind w:left="0" w:right="0" w:firstLine="0"/>
              <w:jc w:val="left"/>
              <w:rPr>
                <w:color w:val="FF0000"/>
                <w:szCs w:val="24"/>
              </w:rPr>
            </w:pPr>
            <w:r w:rsidRPr="00CA4923">
              <w:rPr>
                <w:color w:val="auto"/>
                <w:szCs w:val="24"/>
              </w:rPr>
              <w:t>Practitioners Guide advises reserve balance must not exceed the Precept but</w:t>
            </w:r>
            <w:r w:rsidR="00D52F89" w:rsidRPr="00CA4923">
              <w:rPr>
                <w:color w:val="auto"/>
                <w:szCs w:val="24"/>
              </w:rPr>
              <w:t>,</w:t>
            </w:r>
            <w:r w:rsidRPr="00CA4923">
              <w:rPr>
                <w:color w:val="auto"/>
                <w:szCs w:val="24"/>
              </w:rPr>
              <w:t xml:space="preserve"> should be sufficient</w:t>
            </w:r>
            <w:r w:rsidR="004812CE" w:rsidRPr="00CA4923">
              <w:rPr>
                <w:color w:val="auto"/>
                <w:szCs w:val="24"/>
              </w:rPr>
              <w:t xml:space="preserve"> to</w:t>
            </w:r>
            <w:r w:rsidRPr="00CA4923">
              <w:rPr>
                <w:color w:val="auto"/>
                <w:szCs w:val="24"/>
              </w:rPr>
              <w:t xml:space="preserve"> allow the Council to operate if the expected precept is not received</w:t>
            </w:r>
            <w:r w:rsidR="004812CE" w:rsidRPr="00CA4923">
              <w:rPr>
                <w:color w:val="FF0000"/>
                <w:szCs w:val="24"/>
              </w:rPr>
              <w:t>.</w:t>
            </w:r>
          </w:p>
          <w:p w:rsidR="00C57C04" w:rsidRDefault="00C57C04" w:rsidP="00F1375B">
            <w:pPr>
              <w:spacing w:after="0" w:line="259" w:lineRule="auto"/>
              <w:ind w:left="0" w:right="0" w:firstLine="0"/>
              <w:jc w:val="left"/>
              <w:rPr>
                <w:color w:val="FF0000"/>
                <w:szCs w:val="24"/>
              </w:rPr>
            </w:pPr>
          </w:p>
          <w:p w:rsidR="00C57C04" w:rsidRPr="00C57C04" w:rsidRDefault="00C57C04" w:rsidP="00F1375B">
            <w:pPr>
              <w:spacing w:after="0" w:line="259" w:lineRule="auto"/>
              <w:ind w:left="0" w:right="0" w:firstLine="0"/>
              <w:jc w:val="left"/>
              <w:rPr>
                <w:color w:val="auto"/>
                <w:szCs w:val="24"/>
              </w:rPr>
            </w:pPr>
            <w:r w:rsidRPr="00C57C04">
              <w:rPr>
                <w:color w:val="auto"/>
                <w:szCs w:val="24"/>
              </w:rPr>
              <w:t>Checked at budget setting meeting.</w:t>
            </w:r>
          </w:p>
          <w:p w:rsidR="00D52F89" w:rsidRPr="00CA4923" w:rsidRDefault="00D52F89" w:rsidP="00F1375B">
            <w:pPr>
              <w:spacing w:after="0" w:line="259" w:lineRule="auto"/>
              <w:ind w:left="0" w:right="0" w:firstLine="0"/>
              <w:jc w:val="left"/>
              <w:rPr>
                <w:b/>
                <w:szCs w:val="24"/>
              </w:rPr>
            </w:pPr>
          </w:p>
        </w:tc>
        <w:tc>
          <w:tcPr>
            <w:tcW w:w="1134" w:type="dxa"/>
          </w:tcPr>
          <w:p w:rsidR="00E922B6" w:rsidRPr="00CA4923" w:rsidRDefault="00E922B6" w:rsidP="00F1375B">
            <w:pPr>
              <w:spacing w:after="0" w:line="259" w:lineRule="auto"/>
              <w:ind w:left="0" w:right="0" w:firstLine="0"/>
              <w:jc w:val="center"/>
              <w:rPr>
                <w:b/>
                <w:szCs w:val="24"/>
              </w:rPr>
            </w:pPr>
          </w:p>
          <w:p w:rsidR="00E922B6" w:rsidRPr="00CA4923" w:rsidRDefault="00E922B6" w:rsidP="00F1375B">
            <w:pPr>
              <w:spacing w:after="0" w:line="259" w:lineRule="auto"/>
              <w:ind w:left="0" w:right="0" w:firstLine="0"/>
              <w:jc w:val="center"/>
              <w:rPr>
                <w:b/>
                <w:szCs w:val="24"/>
              </w:rPr>
            </w:pPr>
          </w:p>
          <w:p w:rsidR="00E922B6" w:rsidRPr="00CA4923" w:rsidRDefault="00E922B6" w:rsidP="00F1375B">
            <w:pPr>
              <w:spacing w:after="0" w:line="259" w:lineRule="auto"/>
              <w:ind w:left="0" w:right="0" w:firstLine="0"/>
              <w:jc w:val="center"/>
              <w:rPr>
                <w:b/>
                <w:szCs w:val="24"/>
              </w:rPr>
            </w:pPr>
            <w:r w:rsidRPr="00CA4923">
              <w:rPr>
                <w:b/>
                <w:szCs w:val="24"/>
              </w:rPr>
              <w:t>A</w:t>
            </w:r>
          </w:p>
        </w:tc>
        <w:tc>
          <w:tcPr>
            <w:tcW w:w="2551" w:type="dxa"/>
          </w:tcPr>
          <w:p w:rsidR="00E922B6" w:rsidRPr="00CA4923" w:rsidRDefault="00E922B6" w:rsidP="00F1375B">
            <w:pPr>
              <w:spacing w:after="0" w:line="259" w:lineRule="auto"/>
              <w:ind w:left="0" w:right="0" w:firstLine="0"/>
              <w:jc w:val="left"/>
              <w:rPr>
                <w:b/>
                <w:szCs w:val="24"/>
              </w:rPr>
            </w:pPr>
            <w:r w:rsidRPr="00CA4923">
              <w:rPr>
                <w:szCs w:val="24"/>
              </w:rPr>
              <w:t>Existing adequate procedure</w:t>
            </w:r>
          </w:p>
        </w:tc>
        <w:tc>
          <w:tcPr>
            <w:tcW w:w="1830" w:type="dxa"/>
          </w:tcPr>
          <w:p w:rsidR="00E922B6" w:rsidRPr="00CA4923" w:rsidRDefault="00E922B6" w:rsidP="00F1375B">
            <w:pPr>
              <w:spacing w:after="0" w:line="259" w:lineRule="auto"/>
              <w:ind w:left="0" w:right="0" w:firstLine="0"/>
              <w:jc w:val="left"/>
              <w:rPr>
                <w:b/>
                <w:szCs w:val="24"/>
              </w:rPr>
            </w:pPr>
          </w:p>
          <w:p w:rsidR="00E922B6" w:rsidRPr="00CA4923" w:rsidRDefault="00E922B6" w:rsidP="00F1375B">
            <w:pPr>
              <w:spacing w:after="0" w:line="259" w:lineRule="auto"/>
              <w:ind w:left="0" w:right="0" w:firstLine="0"/>
              <w:jc w:val="left"/>
              <w:rPr>
                <w:b/>
                <w:szCs w:val="24"/>
              </w:rPr>
            </w:pPr>
            <w:r w:rsidRPr="00CA4923">
              <w:rPr>
                <w:szCs w:val="24"/>
              </w:rPr>
              <w:t>Council</w:t>
            </w:r>
          </w:p>
        </w:tc>
      </w:tr>
      <w:tr w:rsidR="00E922B6" w:rsidRPr="00CA4923" w:rsidTr="00155B86">
        <w:tc>
          <w:tcPr>
            <w:tcW w:w="1509" w:type="dxa"/>
            <w:shd w:val="clear" w:color="auto" w:fill="F7CAAC" w:themeFill="accent2" w:themeFillTint="66"/>
          </w:tcPr>
          <w:p w:rsidR="00E922B6" w:rsidRPr="00CA4923" w:rsidRDefault="00E922B6" w:rsidP="00F1375B">
            <w:pPr>
              <w:spacing w:after="0" w:line="259" w:lineRule="auto"/>
              <w:ind w:left="0" w:right="0" w:firstLine="0"/>
              <w:jc w:val="left"/>
              <w:rPr>
                <w:b/>
                <w:bCs/>
                <w:szCs w:val="24"/>
              </w:rPr>
            </w:pPr>
          </w:p>
        </w:tc>
        <w:tc>
          <w:tcPr>
            <w:tcW w:w="2268" w:type="dxa"/>
          </w:tcPr>
          <w:p w:rsidR="00E922B6" w:rsidRPr="00CA4923" w:rsidRDefault="004812CE" w:rsidP="00E922B6">
            <w:pPr>
              <w:spacing w:after="0" w:line="259" w:lineRule="auto"/>
              <w:ind w:left="0" w:right="0" w:firstLine="0"/>
              <w:jc w:val="left"/>
              <w:rPr>
                <w:bCs/>
                <w:szCs w:val="24"/>
              </w:rPr>
            </w:pPr>
            <w:r w:rsidRPr="00CA4923">
              <w:rPr>
                <w:szCs w:val="24"/>
              </w:rPr>
              <w:t xml:space="preserve">Illegal activity or </w:t>
            </w:r>
            <w:r w:rsidR="00652EC5" w:rsidRPr="00CA4923">
              <w:rPr>
                <w:szCs w:val="24"/>
              </w:rPr>
              <w:t>p</w:t>
            </w:r>
            <w:r w:rsidRPr="00CA4923">
              <w:rPr>
                <w:szCs w:val="24"/>
              </w:rPr>
              <w:t>ayments</w:t>
            </w:r>
          </w:p>
        </w:tc>
        <w:tc>
          <w:tcPr>
            <w:tcW w:w="4962" w:type="dxa"/>
          </w:tcPr>
          <w:p w:rsidR="00D52F89" w:rsidRDefault="00E922B6" w:rsidP="00F1375B">
            <w:pPr>
              <w:spacing w:after="0" w:line="259" w:lineRule="auto"/>
              <w:ind w:left="0" w:right="0" w:firstLine="0"/>
              <w:jc w:val="left"/>
              <w:rPr>
                <w:szCs w:val="24"/>
              </w:rPr>
            </w:pPr>
            <w:r w:rsidRPr="00CA4923">
              <w:rPr>
                <w:szCs w:val="24"/>
              </w:rPr>
              <w:t>All activity and payments within the powers of the Parish Council to be resolved at Council meetings, as per the Financial Regulations.</w:t>
            </w:r>
          </w:p>
          <w:p w:rsidR="00F1375B" w:rsidRDefault="00F1375B" w:rsidP="00F1375B">
            <w:pPr>
              <w:spacing w:after="0" w:line="259" w:lineRule="auto"/>
              <w:ind w:left="0" w:right="0" w:firstLine="0"/>
              <w:jc w:val="left"/>
              <w:rPr>
                <w:szCs w:val="24"/>
              </w:rPr>
            </w:pPr>
          </w:p>
          <w:p w:rsidR="00F1375B" w:rsidRDefault="00F1375B" w:rsidP="00F1375B">
            <w:pPr>
              <w:spacing w:after="0" w:line="259" w:lineRule="auto"/>
              <w:ind w:left="0" w:right="0" w:firstLine="0"/>
              <w:jc w:val="left"/>
              <w:rPr>
                <w:szCs w:val="24"/>
              </w:rPr>
            </w:pPr>
            <w:r>
              <w:rPr>
                <w:szCs w:val="24"/>
              </w:rPr>
              <w:t>Bank payments cannot be made without a second authoriser.</w:t>
            </w:r>
          </w:p>
          <w:p w:rsidR="00F1375B" w:rsidRDefault="00F1375B" w:rsidP="00F1375B">
            <w:pPr>
              <w:spacing w:after="0" w:line="259" w:lineRule="auto"/>
              <w:ind w:left="0" w:right="0" w:firstLine="0"/>
              <w:jc w:val="left"/>
              <w:rPr>
                <w:szCs w:val="24"/>
              </w:rPr>
            </w:pPr>
          </w:p>
          <w:p w:rsidR="00F1375B" w:rsidRDefault="00F1375B" w:rsidP="00F1375B">
            <w:pPr>
              <w:spacing w:after="0" w:line="259" w:lineRule="auto"/>
              <w:ind w:left="0" w:right="0" w:firstLine="0"/>
              <w:jc w:val="left"/>
              <w:rPr>
                <w:szCs w:val="24"/>
              </w:rPr>
            </w:pPr>
            <w:r>
              <w:rPr>
                <w:szCs w:val="24"/>
              </w:rPr>
              <w:lastRenderedPageBreak/>
              <w:t>Bank accounts reconciled 3 times a year by the Finance group.</w:t>
            </w:r>
          </w:p>
          <w:p w:rsidR="00F1375B" w:rsidRDefault="00F1375B" w:rsidP="00F1375B">
            <w:pPr>
              <w:spacing w:after="0" w:line="259" w:lineRule="auto"/>
              <w:ind w:left="0" w:right="0" w:firstLine="0"/>
              <w:jc w:val="left"/>
              <w:rPr>
                <w:szCs w:val="24"/>
              </w:rPr>
            </w:pPr>
          </w:p>
          <w:p w:rsidR="00F1375B" w:rsidRPr="00CA4923" w:rsidRDefault="00F1375B" w:rsidP="00F1375B">
            <w:pPr>
              <w:spacing w:after="0" w:line="259" w:lineRule="auto"/>
              <w:ind w:left="0" w:right="0" w:firstLine="0"/>
              <w:jc w:val="left"/>
              <w:rPr>
                <w:szCs w:val="24"/>
              </w:rPr>
            </w:pPr>
          </w:p>
          <w:p w:rsidR="00D52F89" w:rsidRPr="00CA4923" w:rsidRDefault="00D52F89" w:rsidP="00F1375B">
            <w:pPr>
              <w:spacing w:after="0" w:line="259" w:lineRule="auto"/>
              <w:ind w:left="0" w:right="0" w:firstLine="0"/>
              <w:jc w:val="left"/>
              <w:rPr>
                <w:bCs/>
                <w:szCs w:val="24"/>
              </w:rPr>
            </w:pPr>
          </w:p>
        </w:tc>
        <w:tc>
          <w:tcPr>
            <w:tcW w:w="1134" w:type="dxa"/>
          </w:tcPr>
          <w:p w:rsidR="00E922B6" w:rsidRPr="00CA4923" w:rsidRDefault="00E922B6" w:rsidP="00F1375B">
            <w:pPr>
              <w:spacing w:after="0" w:line="259" w:lineRule="auto"/>
              <w:ind w:left="0" w:right="0" w:firstLine="0"/>
              <w:jc w:val="left"/>
              <w:rPr>
                <w:b/>
                <w:szCs w:val="24"/>
              </w:rPr>
            </w:pPr>
          </w:p>
          <w:p w:rsidR="00E922B6" w:rsidRPr="00CA4923" w:rsidRDefault="00E922B6" w:rsidP="00F1375B">
            <w:pPr>
              <w:spacing w:after="0" w:line="259" w:lineRule="auto"/>
              <w:ind w:left="0" w:right="0" w:firstLine="0"/>
              <w:jc w:val="left"/>
              <w:rPr>
                <w:b/>
                <w:szCs w:val="24"/>
              </w:rPr>
            </w:pPr>
          </w:p>
          <w:p w:rsidR="00E922B6" w:rsidRPr="00CA4923" w:rsidRDefault="00E922B6" w:rsidP="00F1375B">
            <w:pPr>
              <w:spacing w:after="0" w:line="259" w:lineRule="auto"/>
              <w:ind w:left="0" w:right="0" w:firstLine="0"/>
              <w:jc w:val="center"/>
              <w:rPr>
                <w:b/>
                <w:szCs w:val="24"/>
              </w:rPr>
            </w:pPr>
            <w:r w:rsidRPr="00CA4923">
              <w:rPr>
                <w:b/>
                <w:szCs w:val="24"/>
              </w:rPr>
              <w:t>A</w:t>
            </w:r>
          </w:p>
        </w:tc>
        <w:tc>
          <w:tcPr>
            <w:tcW w:w="2551" w:type="dxa"/>
          </w:tcPr>
          <w:p w:rsidR="00E922B6" w:rsidRPr="00CA4923" w:rsidRDefault="00E922B6" w:rsidP="00F1375B">
            <w:pPr>
              <w:spacing w:after="0" w:line="259" w:lineRule="auto"/>
              <w:ind w:left="0" w:right="0" w:firstLine="0"/>
              <w:jc w:val="left"/>
              <w:rPr>
                <w:b/>
                <w:szCs w:val="24"/>
              </w:rPr>
            </w:pPr>
            <w:r w:rsidRPr="00CA4923">
              <w:rPr>
                <w:szCs w:val="24"/>
              </w:rPr>
              <w:t>Existing adequate procedure</w:t>
            </w:r>
          </w:p>
        </w:tc>
        <w:tc>
          <w:tcPr>
            <w:tcW w:w="1830" w:type="dxa"/>
          </w:tcPr>
          <w:p w:rsidR="00E922B6" w:rsidRPr="00CA4923" w:rsidRDefault="00E922B6" w:rsidP="00F1375B">
            <w:pPr>
              <w:spacing w:after="0" w:line="259" w:lineRule="auto"/>
              <w:ind w:left="0" w:right="0" w:firstLine="0"/>
              <w:jc w:val="left"/>
              <w:rPr>
                <w:b/>
                <w:szCs w:val="24"/>
              </w:rPr>
            </w:pPr>
          </w:p>
          <w:p w:rsidR="00E922B6" w:rsidRPr="00CA4923" w:rsidRDefault="00E922B6" w:rsidP="00F1375B">
            <w:pPr>
              <w:spacing w:after="0" w:line="259" w:lineRule="auto"/>
              <w:ind w:left="0" w:right="0" w:firstLine="0"/>
              <w:jc w:val="left"/>
              <w:rPr>
                <w:b/>
                <w:szCs w:val="24"/>
              </w:rPr>
            </w:pPr>
            <w:r w:rsidRPr="00CA4923">
              <w:rPr>
                <w:szCs w:val="24"/>
              </w:rPr>
              <w:t>Clerk /Council</w:t>
            </w:r>
          </w:p>
        </w:tc>
      </w:tr>
      <w:tr w:rsidR="00E922B6" w:rsidRPr="00CA4923" w:rsidTr="00155B86">
        <w:tc>
          <w:tcPr>
            <w:tcW w:w="1509" w:type="dxa"/>
            <w:shd w:val="clear" w:color="auto" w:fill="F7CAAC" w:themeFill="accent2" w:themeFillTint="66"/>
          </w:tcPr>
          <w:p w:rsidR="00E922B6" w:rsidRPr="00CA4923" w:rsidRDefault="00E922B6" w:rsidP="00F1375B">
            <w:pPr>
              <w:spacing w:after="0" w:line="259" w:lineRule="auto"/>
              <w:ind w:left="0" w:right="0" w:firstLine="0"/>
              <w:jc w:val="left"/>
              <w:rPr>
                <w:b/>
                <w:bCs/>
                <w:szCs w:val="24"/>
              </w:rPr>
            </w:pPr>
          </w:p>
        </w:tc>
        <w:tc>
          <w:tcPr>
            <w:tcW w:w="2268" w:type="dxa"/>
          </w:tcPr>
          <w:p w:rsidR="00E922B6" w:rsidRPr="00CA4923" w:rsidRDefault="004812CE" w:rsidP="00F1375B">
            <w:pPr>
              <w:spacing w:after="0" w:line="259" w:lineRule="auto"/>
              <w:ind w:left="0" w:right="0" w:firstLine="0"/>
              <w:jc w:val="left"/>
              <w:rPr>
                <w:bCs/>
                <w:szCs w:val="24"/>
              </w:rPr>
            </w:pPr>
            <w:r w:rsidRPr="00CA4923">
              <w:rPr>
                <w:szCs w:val="24"/>
              </w:rPr>
              <w:t>Fraud by Employees/ Councillors</w:t>
            </w:r>
          </w:p>
        </w:tc>
        <w:tc>
          <w:tcPr>
            <w:tcW w:w="4962" w:type="dxa"/>
          </w:tcPr>
          <w:p w:rsidR="00D52F89" w:rsidRPr="00CA4923" w:rsidRDefault="00E922B6" w:rsidP="00F1375B">
            <w:pPr>
              <w:spacing w:after="0" w:line="259" w:lineRule="auto"/>
              <w:ind w:left="0" w:right="0" w:firstLine="0"/>
              <w:jc w:val="left"/>
              <w:rPr>
                <w:szCs w:val="24"/>
              </w:rPr>
            </w:pPr>
            <w:r w:rsidRPr="00CA4923">
              <w:rPr>
                <w:szCs w:val="24"/>
              </w:rPr>
              <w:t xml:space="preserve">Ensure level of </w:t>
            </w:r>
            <w:r w:rsidRPr="00CA4923">
              <w:rPr>
                <w:color w:val="auto"/>
                <w:szCs w:val="24"/>
              </w:rPr>
              <w:t xml:space="preserve">Fidelity Insurance </w:t>
            </w:r>
            <w:r w:rsidRPr="00CA4923">
              <w:rPr>
                <w:szCs w:val="24"/>
              </w:rPr>
              <w:t>is adequate and review annually.</w:t>
            </w:r>
          </w:p>
          <w:p w:rsidR="00D52F89" w:rsidRPr="00CA4923" w:rsidRDefault="00D52F89" w:rsidP="00F1375B">
            <w:pPr>
              <w:spacing w:after="0" w:line="259" w:lineRule="auto"/>
              <w:ind w:left="0" w:right="0" w:firstLine="0"/>
              <w:jc w:val="left"/>
              <w:rPr>
                <w:szCs w:val="24"/>
              </w:rPr>
            </w:pPr>
          </w:p>
          <w:p w:rsidR="00E922B6" w:rsidRPr="00CA4923" w:rsidRDefault="00E922B6" w:rsidP="00F1375B">
            <w:pPr>
              <w:spacing w:after="0" w:line="259" w:lineRule="auto"/>
              <w:ind w:left="0" w:right="0" w:firstLine="0"/>
              <w:jc w:val="left"/>
              <w:rPr>
                <w:szCs w:val="24"/>
              </w:rPr>
            </w:pPr>
            <w:r w:rsidRPr="00CA4923">
              <w:rPr>
                <w:szCs w:val="24"/>
              </w:rPr>
              <w:t xml:space="preserve">Payments authorised by </w:t>
            </w:r>
            <w:r w:rsidR="00155B86" w:rsidRPr="00CA4923">
              <w:rPr>
                <w:szCs w:val="24"/>
              </w:rPr>
              <w:t>three</w:t>
            </w:r>
            <w:r w:rsidRPr="00CA4923">
              <w:rPr>
                <w:szCs w:val="24"/>
              </w:rPr>
              <w:t xml:space="preserve"> councillors.</w:t>
            </w:r>
          </w:p>
          <w:p w:rsidR="00D52F89" w:rsidRPr="00CA4923" w:rsidRDefault="00D52F89" w:rsidP="00F1375B">
            <w:pPr>
              <w:spacing w:after="0" w:line="259" w:lineRule="auto"/>
              <w:ind w:left="0" w:right="0" w:firstLine="0"/>
              <w:jc w:val="left"/>
              <w:rPr>
                <w:bCs/>
                <w:szCs w:val="24"/>
              </w:rPr>
            </w:pPr>
          </w:p>
        </w:tc>
        <w:tc>
          <w:tcPr>
            <w:tcW w:w="1134" w:type="dxa"/>
          </w:tcPr>
          <w:p w:rsidR="00E922B6" w:rsidRPr="00CA4923" w:rsidRDefault="004812CE" w:rsidP="004812CE">
            <w:pPr>
              <w:spacing w:after="0" w:line="259" w:lineRule="auto"/>
              <w:ind w:left="0" w:right="0" w:firstLine="0"/>
              <w:jc w:val="center"/>
              <w:rPr>
                <w:b/>
                <w:szCs w:val="24"/>
              </w:rPr>
            </w:pPr>
            <w:r w:rsidRPr="00CA4923">
              <w:rPr>
                <w:b/>
                <w:szCs w:val="24"/>
              </w:rPr>
              <w:t>A</w:t>
            </w:r>
          </w:p>
        </w:tc>
        <w:tc>
          <w:tcPr>
            <w:tcW w:w="2551" w:type="dxa"/>
          </w:tcPr>
          <w:p w:rsidR="00E922B6" w:rsidRPr="00CA4923" w:rsidRDefault="004812CE" w:rsidP="00F1375B">
            <w:pPr>
              <w:spacing w:after="0" w:line="259" w:lineRule="auto"/>
              <w:ind w:left="0" w:right="0" w:firstLine="0"/>
              <w:jc w:val="left"/>
              <w:rPr>
                <w:szCs w:val="24"/>
              </w:rPr>
            </w:pPr>
            <w:r w:rsidRPr="00CA4923">
              <w:rPr>
                <w:szCs w:val="24"/>
              </w:rPr>
              <w:t>Existing procedures adequate</w:t>
            </w:r>
          </w:p>
        </w:tc>
        <w:tc>
          <w:tcPr>
            <w:tcW w:w="1830" w:type="dxa"/>
          </w:tcPr>
          <w:p w:rsidR="004812CE" w:rsidRPr="00CA4923" w:rsidRDefault="004812CE" w:rsidP="00F1375B">
            <w:pPr>
              <w:spacing w:after="0" w:line="259" w:lineRule="auto"/>
              <w:ind w:left="0" w:right="0" w:firstLine="0"/>
              <w:jc w:val="left"/>
              <w:rPr>
                <w:bCs/>
                <w:szCs w:val="24"/>
              </w:rPr>
            </w:pPr>
          </w:p>
          <w:p w:rsidR="00E922B6" w:rsidRPr="00CA4923" w:rsidRDefault="004812CE" w:rsidP="00F1375B">
            <w:pPr>
              <w:spacing w:after="0" w:line="259" w:lineRule="auto"/>
              <w:ind w:left="0" w:right="0" w:firstLine="0"/>
              <w:jc w:val="left"/>
              <w:rPr>
                <w:bCs/>
                <w:szCs w:val="24"/>
              </w:rPr>
            </w:pPr>
            <w:r w:rsidRPr="00CA4923">
              <w:rPr>
                <w:bCs/>
                <w:szCs w:val="24"/>
              </w:rPr>
              <w:t>Clerk</w:t>
            </w:r>
          </w:p>
        </w:tc>
      </w:tr>
      <w:tr w:rsidR="00E922B6" w:rsidRPr="00CA4923" w:rsidTr="00155B86">
        <w:tc>
          <w:tcPr>
            <w:tcW w:w="1509" w:type="dxa"/>
            <w:shd w:val="clear" w:color="auto" w:fill="F7CAAC" w:themeFill="accent2" w:themeFillTint="66"/>
          </w:tcPr>
          <w:p w:rsidR="00E922B6" w:rsidRPr="00CA4923" w:rsidRDefault="00E922B6" w:rsidP="00F1375B">
            <w:pPr>
              <w:spacing w:after="0" w:line="259" w:lineRule="auto"/>
              <w:ind w:left="0" w:right="0" w:firstLine="0"/>
              <w:jc w:val="left"/>
              <w:rPr>
                <w:b/>
                <w:bCs/>
                <w:szCs w:val="24"/>
              </w:rPr>
            </w:pPr>
          </w:p>
        </w:tc>
        <w:tc>
          <w:tcPr>
            <w:tcW w:w="2268" w:type="dxa"/>
          </w:tcPr>
          <w:p w:rsidR="00E922B6" w:rsidRPr="00CA4923" w:rsidRDefault="004812CE" w:rsidP="00F1375B">
            <w:pPr>
              <w:spacing w:after="0" w:line="259" w:lineRule="auto"/>
              <w:ind w:left="0" w:right="0" w:firstLine="0"/>
              <w:jc w:val="left"/>
              <w:rPr>
                <w:bCs/>
                <w:szCs w:val="24"/>
              </w:rPr>
            </w:pPr>
            <w:r w:rsidRPr="00CA4923">
              <w:rPr>
                <w:szCs w:val="24"/>
              </w:rPr>
              <w:t>VAT – requirements of HMRC not met</w:t>
            </w:r>
          </w:p>
        </w:tc>
        <w:tc>
          <w:tcPr>
            <w:tcW w:w="4962" w:type="dxa"/>
          </w:tcPr>
          <w:p w:rsidR="00D52F89" w:rsidRPr="00CA4923" w:rsidRDefault="006F7142" w:rsidP="00F1375B">
            <w:pPr>
              <w:spacing w:after="0" w:line="259" w:lineRule="auto"/>
              <w:ind w:left="0" w:right="0" w:firstLine="0"/>
              <w:jc w:val="left"/>
              <w:rPr>
                <w:bCs/>
                <w:color w:val="auto"/>
                <w:szCs w:val="24"/>
              </w:rPr>
            </w:pPr>
            <w:r w:rsidRPr="00CA4923">
              <w:rPr>
                <w:bCs/>
                <w:color w:val="auto"/>
                <w:szCs w:val="24"/>
              </w:rPr>
              <w:t>VAT</w:t>
            </w:r>
            <w:r w:rsidR="00D21A38" w:rsidRPr="00CA4923">
              <w:rPr>
                <w:bCs/>
                <w:color w:val="auto"/>
                <w:szCs w:val="24"/>
              </w:rPr>
              <w:t xml:space="preserve"> paid is</w:t>
            </w:r>
            <w:r w:rsidRPr="00CA4923">
              <w:rPr>
                <w:bCs/>
                <w:color w:val="auto"/>
                <w:szCs w:val="24"/>
              </w:rPr>
              <w:t xml:space="preserve"> claimed </w:t>
            </w:r>
            <w:r w:rsidR="00D21A38" w:rsidRPr="00CA4923">
              <w:rPr>
                <w:bCs/>
                <w:color w:val="auto"/>
                <w:szCs w:val="24"/>
              </w:rPr>
              <w:t xml:space="preserve">back </w:t>
            </w:r>
            <w:r w:rsidR="00C57C04">
              <w:rPr>
                <w:bCs/>
                <w:color w:val="auto"/>
                <w:szCs w:val="24"/>
              </w:rPr>
              <w:t xml:space="preserve">at least </w:t>
            </w:r>
            <w:r w:rsidRPr="00CA4923">
              <w:rPr>
                <w:bCs/>
                <w:color w:val="auto"/>
                <w:szCs w:val="24"/>
              </w:rPr>
              <w:t>annually</w:t>
            </w:r>
          </w:p>
        </w:tc>
        <w:tc>
          <w:tcPr>
            <w:tcW w:w="1134" w:type="dxa"/>
          </w:tcPr>
          <w:p w:rsidR="00E922B6" w:rsidRPr="00CA4923" w:rsidRDefault="004812CE" w:rsidP="004812CE">
            <w:pPr>
              <w:spacing w:after="0" w:line="259" w:lineRule="auto"/>
              <w:ind w:left="0" w:right="0" w:firstLine="0"/>
              <w:jc w:val="center"/>
              <w:rPr>
                <w:b/>
                <w:szCs w:val="24"/>
              </w:rPr>
            </w:pPr>
            <w:r w:rsidRPr="00CA4923">
              <w:rPr>
                <w:b/>
                <w:szCs w:val="24"/>
              </w:rPr>
              <w:t>A</w:t>
            </w:r>
          </w:p>
        </w:tc>
        <w:tc>
          <w:tcPr>
            <w:tcW w:w="2551" w:type="dxa"/>
          </w:tcPr>
          <w:p w:rsidR="00E922B6" w:rsidRPr="00CA4923" w:rsidRDefault="004812CE" w:rsidP="00F1375B">
            <w:pPr>
              <w:spacing w:after="0" w:line="259" w:lineRule="auto"/>
              <w:ind w:left="0" w:right="0" w:firstLine="0"/>
              <w:jc w:val="left"/>
              <w:rPr>
                <w:szCs w:val="24"/>
              </w:rPr>
            </w:pPr>
            <w:r w:rsidRPr="00CA4923">
              <w:rPr>
                <w:szCs w:val="24"/>
              </w:rPr>
              <w:t>Existing procedures adequate</w:t>
            </w:r>
          </w:p>
        </w:tc>
        <w:tc>
          <w:tcPr>
            <w:tcW w:w="1830" w:type="dxa"/>
          </w:tcPr>
          <w:p w:rsidR="00E922B6" w:rsidRPr="00CA4923" w:rsidRDefault="004812CE" w:rsidP="00F1375B">
            <w:pPr>
              <w:spacing w:after="0" w:line="259" w:lineRule="auto"/>
              <w:ind w:left="0" w:right="0" w:firstLine="0"/>
              <w:jc w:val="left"/>
              <w:rPr>
                <w:b/>
                <w:szCs w:val="24"/>
              </w:rPr>
            </w:pPr>
            <w:r w:rsidRPr="00CA4923">
              <w:rPr>
                <w:bCs/>
                <w:szCs w:val="24"/>
              </w:rPr>
              <w:t>Clerk</w:t>
            </w:r>
          </w:p>
        </w:tc>
      </w:tr>
    </w:tbl>
    <w:p w:rsidR="00E922B6" w:rsidRPr="00CA4923" w:rsidRDefault="00E922B6">
      <w:pPr>
        <w:spacing w:after="0" w:line="259" w:lineRule="auto"/>
        <w:ind w:left="0" w:right="0" w:firstLine="0"/>
        <w:jc w:val="left"/>
        <w:rPr>
          <w:szCs w:val="24"/>
        </w:rPr>
      </w:pPr>
    </w:p>
    <w:p w:rsidR="00E922B6" w:rsidRPr="00CA4923" w:rsidRDefault="00E922B6">
      <w:pPr>
        <w:spacing w:after="0" w:line="259" w:lineRule="auto"/>
        <w:ind w:left="0" w:right="0" w:firstLine="0"/>
        <w:jc w:val="left"/>
        <w:rPr>
          <w:szCs w:val="24"/>
        </w:rPr>
      </w:pPr>
    </w:p>
    <w:p w:rsidR="00EE1E96" w:rsidRDefault="00EE1E96">
      <w:pPr>
        <w:spacing w:after="0" w:line="259" w:lineRule="auto"/>
        <w:ind w:left="0" w:right="0" w:firstLine="0"/>
        <w:jc w:val="left"/>
        <w:rPr>
          <w:szCs w:val="24"/>
        </w:rPr>
      </w:pPr>
    </w:p>
    <w:p w:rsidR="009A5C37" w:rsidRPr="00CA4923" w:rsidRDefault="009A5C37">
      <w:pPr>
        <w:spacing w:after="0" w:line="259" w:lineRule="auto"/>
        <w:ind w:left="0" w:right="0" w:firstLine="0"/>
        <w:jc w:val="left"/>
        <w:rPr>
          <w:szCs w:val="24"/>
        </w:rPr>
      </w:pPr>
    </w:p>
    <w:p w:rsidR="00717570" w:rsidRPr="00CA4923" w:rsidRDefault="00717570">
      <w:pPr>
        <w:spacing w:after="0" w:line="259" w:lineRule="auto"/>
        <w:ind w:left="0" w:right="0" w:firstLine="0"/>
        <w:jc w:val="left"/>
        <w:rPr>
          <w:szCs w:val="24"/>
        </w:rPr>
      </w:pPr>
    </w:p>
    <w:tbl>
      <w:tblPr>
        <w:tblStyle w:val="TableGrid0"/>
        <w:tblW w:w="0" w:type="auto"/>
        <w:tblInd w:w="187" w:type="dxa"/>
        <w:tblLook w:val="04A0" w:firstRow="1" w:lastRow="0" w:firstColumn="1" w:lastColumn="0" w:noHBand="0" w:noVBand="1"/>
      </w:tblPr>
      <w:tblGrid>
        <w:gridCol w:w="1507"/>
        <w:gridCol w:w="2298"/>
        <w:gridCol w:w="5083"/>
        <w:gridCol w:w="993"/>
        <w:gridCol w:w="2546"/>
        <w:gridCol w:w="1827"/>
      </w:tblGrid>
      <w:tr w:rsidR="00717570" w:rsidRPr="00CA4923" w:rsidTr="005E7DE6">
        <w:trPr>
          <w:tblHeader/>
        </w:trPr>
        <w:tc>
          <w:tcPr>
            <w:tcW w:w="1509" w:type="dxa"/>
            <w:shd w:val="clear" w:color="auto" w:fill="F7CAAC" w:themeFill="accent2" w:themeFillTint="66"/>
          </w:tcPr>
          <w:p w:rsidR="00717570" w:rsidRPr="00CA4923" w:rsidRDefault="00717570" w:rsidP="00F1375B">
            <w:pPr>
              <w:spacing w:after="0" w:line="259" w:lineRule="auto"/>
              <w:ind w:left="0" w:right="0" w:firstLine="0"/>
              <w:jc w:val="left"/>
              <w:rPr>
                <w:b/>
                <w:szCs w:val="24"/>
              </w:rPr>
            </w:pPr>
          </w:p>
        </w:tc>
        <w:tc>
          <w:tcPr>
            <w:tcW w:w="2268" w:type="dxa"/>
            <w:shd w:val="clear" w:color="auto" w:fill="F7CAAC" w:themeFill="accent2" w:themeFillTint="66"/>
          </w:tcPr>
          <w:p w:rsidR="00717570" w:rsidRPr="00CA4923" w:rsidRDefault="00717570" w:rsidP="00F1375B">
            <w:pPr>
              <w:spacing w:after="0" w:line="259" w:lineRule="auto"/>
              <w:ind w:left="0" w:right="0" w:firstLine="0"/>
              <w:jc w:val="left"/>
              <w:rPr>
                <w:b/>
                <w:szCs w:val="24"/>
              </w:rPr>
            </w:pPr>
            <w:r w:rsidRPr="00CA4923">
              <w:rPr>
                <w:b/>
                <w:szCs w:val="24"/>
              </w:rPr>
              <w:t>Risks Identified</w:t>
            </w:r>
          </w:p>
        </w:tc>
        <w:tc>
          <w:tcPr>
            <w:tcW w:w="5103" w:type="dxa"/>
            <w:shd w:val="clear" w:color="auto" w:fill="F7CAAC" w:themeFill="accent2" w:themeFillTint="66"/>
          </w:tcPr>
          <w:p w:rsidR="00717570" w:rsidRPr="00CA4923" w:rsidRDefault="00717570" w:rsidP="00F1375B">
            <w:pPr>
              <w:spacing w:after="0" w:line="259" w:lineRule="auto"/>
              <w:ind w:left="0" w:right="0" w:firstLine="0"/>
              <w:jc w:val="left"/>
              <w:rPr>
                <w:b/>
                <w:szCs w:val="24"/>
              </w:rPr>
            </w:pPr>
            <w:r w:rsidRPr="00CA4923">
              <w:rPr>
                <w:b/>
                <w:szCs w:val="24"/>
              </w:rPr>
              <w:t>Management/Control</w:t>
            </w:r>
          </w:p>
        </w:tc>
        <w:tc>
          <w:tcPr>
            <w:tcW w:w="993" w:type="dxa"/>
            <w:shd w:val="clear" w:color="auto" w:fill="F7CAAC" w:themeFill="accent2" w:themeFillTint="66"/>
          </w:tcPr>
          <w:p w:rsidR="00717570" w:rsidRPr="00CA4923" w:rsidRDefault="00717570" w:rsidP="00F1375B">
            <w:pPr>
              <w:spacing w:after="0" w:line="259" w:lineRule="auto"/>
              <w:ind w:left="0" w:right="0" w:firstLine="0"/>
              <w:jc w:val="left"/>
              <w:rPr>
                <w:b/>
                <w:szCs w:val="24"/>
              </w:rPr>
            </w:pPr>
            <w:r w:rsidRPr="00CA4923">
              <w:rPr>
                <w:b/>
                <w:szCs w:val="24"/>
              </w:rPr>
              <w:t xml:space="preserve">Rating </w:t>
            </w:r>
          </w:p>
        </w:tc>
        <w:tc>
          <w:tcPr>
            <w:tcW w:w="2551" w:type="dxa"/>
            <w:shd w:val="clear" w:color="auto" w:fill="F7CAAC" w:themeFill="accent2" w:themeFillTint="66"/>
          </w:tcPr>
          <w:p w:rsidR="00717570" w:rsidRPr="00CA4923" w:rsidRDefault="00717570" w:rsidP="00F1375B">
            <w:pPr>
              <w:spacing w:after="0" w:line="259" w:lineRule="auto"/>
              <w:ind w:left="0" w:right="0" w:firstLine="0"/>
              <w:jc w:val="left"/>
              <w:rPr>
                <w:b/>
                <w:szCs w:val="24"/>
              </w:rPr>
            </w:pPr>
            <w:r w:rsidRPr="00CA4923">
              <w:rPr>
                <w:b/>
                <w:szCs w:val="24"/>
              </w:rPr>
              <w:t>Review/Access</w:t>
            </w:r>
          </w:p>
        </w:tc>
        <w:tc>
          <w:tcPr>
            <w:tcW w:w="1830" w:type="dxa"/>
            <w:shd w:val="clear" w:color="auto" w:fill="F7CAAC" w:themeFill="accent2" w:themeFillTint="66"/>
          </w:tcPr>
          <w:p w:rsidR="00717570" w:rsidRPr="00CA4923" w:rsidRDefault="00717570" w:rsidP="00F1375B">
            <w:pPr>
              <w:spacing w:after="0" w:line="259" w:lineRule="auto"/>
              <w:ind w:left="0" w:right="0" w:firstLine="0"/>
              <w:jc w:val="left"/>
              <w:rPr>
                <w:bCs/>
                <w:szCs w:val="24"/>
              </w:rPr>
            </w:pPr>
            <w:r w:rsidRPr="00CA4923">
              <w:rPr>
                <w:bCs/>
                <w:szCs w:val="24"/>
              </w:rPr>
              <w:t>Action By</w:t>
            </w:r>
          </w:p>
        </w:tc>
      </w:tr>
      <w:tr w:rsidR="00717570" w:rsidRPr="00CA4923" w:rsidTr="00F1375B">
        <w:tc>
          <w:tcPr>
            <w:tcW w:w="1509" w:type="dxa"/>
            <w:shd w:val="clear" w:color="auto" w:fill="F7CAAC" w:themeFill="accent2" w:themeFillTint="66"/>
          </w:tcPr>
          <w:p w:rsidR="00717570" w:rsidRPr="00CA4923" w:rsidRDefault="00717570" w:rsidP="00F1375B">
            <w:pPr>
              <w:spacing w:after="0" w:line="259" w:lineRule="auto"/>
              <w:ind w:left="0" w:right="0" w:firstLine="0"/>
              <w:jc w:val="left"/>
              <w:rPr>
                <w:b/>
                <w:bCs/>
                <w:szCs w:val="24"/>
              </w:rPr>
            </w:pPr>
            <w:r w:rsidRPr="00CA4923">
              <w:rPr>
                <w:b/>
                <w:bCs/>
                <w:szCs w:val="24"/>
              </w:rPr>
              <w:t>Business Continuity</w:t>
            </w:r>
          </w:p>
        </w:tc>
        <w:tc>
          <w:tcPr>
            <w:tcW w:w="2268" w:type="dxa"/>
          </w:tcPr>
          <w:p w:rsidR="00717570" w:rsidRPr="00CA4923" w:rsidRDefault="009A2536" w:rsidP="00F1375B">
            <w:pPr>
              <w:spacing w:after="0" w:line="259" w:lineRule="auto"/>
              <w:ind w:left="0" w:right="0" w:firstLine="0"/>
              <w:jc w:val="left"/>
              <w:rPr>
                <w:bCs/>
                <w:szCs w:val="24"/>
              </w:rPr>
            </w:pPr>
            <w:r w:rsidRPr="00CA4923">
              <w:rPr>
                <w:szCs w:val="24"/>
              </w:rPr>
              <w:t>Incapacity/Absence of Clerk/ Resignation of Clerk</w:t>
            </w:r>
          </w:p>
        </w:tc>
        <w:tc>
          <w:tcPr>
            <w:tcW w:w="5103" w:type="dxa"/>
          </w:tcPr>
          <w:p w:rsidR="00F1375B" w:rsidRDefault="00717570" w:rsidP="00F1375B">
            <w:pPr>
              <w:spacing w:after="0" w:line="259" w:lineRule="auto"/>
              <w:ind w:left="0" w:right="0" w:firstLine="0"/>
              <w:jc w:val="left"/>
              <w:rPr>
                <w:szCs w:val="24"/>
              </w:rPr>
            </w:pPr>
            <w:r w:rsidRPr="00CA4923">
              <w:rPr>
                <w:szCs w:val="24"/>
              </w:rPr>
              <w:t xml:space="preserve">Designate a person to temporarily act as Clerk in an emergency. </w:t>
            </w:r>
          </w:p>
          <w:p w:rsidR="00F1375B" w:rsidRDefault="00F1375B" w:rsidP="00F1375B">
            <w:pPr>
              <w:spacing w:after="0" w:line="259" w:lineRule="auto"/>
              <w:ind w:left="0" w:right="0" w:firstLine="0"/>
              <w:jc w:val="left"/>
              <w:rPr>
                <w:szCs w:val="24"/>
              </w:rPr>
            </w:pPr>
          </w:p>
          <w:p w:rsidR="009A2536" w:rsidRPr="00CA4923" w:rsidRDefault="00717570" w:rsidP="00F1375B">
            <w:pPr>
              <w:spacing w:after="0" w:line="259" w:lineRule="auto"/>
              <w:ind w:left="0" w:right="0" w:firstLine="0"/>
              <w:jc w:val="left"/>
              <w:rPr>
                <w:szCs w:val="24"/>
              </w:rPr>
            </w:pPr>
            <w:r w:rsidRPr="00CA4923">
              <w:rPr>
                <w:szCs w:val="24"/>
              </w:rPr>
              <w:t>A Locum Service is available through the Socie</w:t>
            </w:r>
            <w:r w:rsidR="00F1375B">
              <w:rPr>
                <w:szCs w:val="24"/>
              </w:rPr>
              <w:t>ty of Local Council Clerks or N</w:t>
            </w:r>
            <w:r w:rsidRPr="00CA4923">
              <w:rPr>
                <w:szCs w:val="24"/>
              </w:rPr>
              <w:t>ALC</w:t>
            </w:r>
            <w:r w:rsidR="009A2536" w:rsidRPr="00CA4923">
              <w:rPr>
                <w:szCs w:val="24"/>
              </w:rPr>
              <w:t>.</w:t>
            </w:r>
          </w:p>
          <w:p w:rsidR="009A2536" w:rsidRDefault="009A2536" w:rsidP="00F1375B">
            <w:pPr>
              <w:spacing w:after="0" w:line="259" w:lineRule="auto"/>
              <w:ind w:left="0" w:right="0" w:firstLine="0"/>
              <w:jc w:val="left"/>
              <w:rPr>
                <w:szCs w:val="24"/>
              </w:rPr>
            </w:pPr>
          </w:p>
          <w:p w:rsidR="00C57C04" w:rsidRDefault="00F1375B" w:rsidP="00F1375B">
            <w:pPr>
              <w:spacing w:after="0" w:line="259" w:lineRule="auto"/>
              <w:ind w:left="0" w:right="0" w:firstLine="0"/>
              <w:jc w:val="left"/>
              <w:rPr>
                <w:bCs/>
                <w:szCs w:val="24"/>
              </w:rPr>
            </w:pPr>
            <w:r w:rsidRPr="00CA4923">
              <w:rPr>
                <w:bCs/>
                <w:szCs w:val="24"/>
              </w:rPr>
              <w:t xml:space="preserve">Minutes to be taken by a Councillor. </w:t>
            </w:r>
          </w:p>
          <w:p w:rsidR="00C57C04" w:rsidRDefault="00C57C04" w:rsidP="00F1375B">
            <w:pPr>
              <w:spacing w:after="0" w:line="259" w:lineRule="auto"/>
              <w:ind w:left="0" w:right="0" w:firstLine="0"/>
              <w:jc w:val="left"/>
              <w:rPr>
                <w:bCs/>
                <w:szCs w:val="24"/>
              </w:rPr>
            </w:pPr>
          </w:p>
          <w:p w:rsidR="00F1375B" w:rsidRDefault="00F1375B" w:rsidP="00F1375B">
            <w:pPr>
              <w:spacing w:after="0" w:line="259" w:lineRule="auto"/>
              <w:ind w:left="0" w:right="0" w:firstLine="0"/>
              <w:jc w:val="left"/>
              <w:rPr>
                <w:szCs w:val="24"/>
              </w:rPr>
            </w:pPr>
            <w:r w:rsidRPr="00CA4923">
              <w:rPr>
                <w:bCs/>
                <w:szCs w:val="24"/>
              </w:rPr>
              <w:t>Email inbox to be taken over by a councillor.</w:t>
            </w:r>
          </w:p>
          <w:p w:rsidR="009A2536" w:rsidRDefault="009A2536" w:rsidP="00F1375B">
            <w:pPr>
              <w:spacing w:after="0" w:line="259" w:lineRule="auto"/>
              <w:ind w:left="0" w:right="0" w:firstLine="0"/>
              <w:jc w:val="left"/>
              <w:rPr>
                <w:b/>
                <w:szCs w:val="24"/>
              </w:rPr>
            </w:pPr>
          </w:p>
          <w:p w:rsidR="00C57C04" w:rsidRPr="00CA4923" w:rsidRDefault="00C57C04" w:rsidP="00F1375B">
            <w:pPr>
              <w:spacing w:after="0" w:line="259" w:lineRule="auto"/>
              <w:ind w:left="0" w:right="0" w:firstLine="0"/>
              <w:jc w:val="left"/>
              <w:rPr>
                <w:b/>
                <w:szCs w:val="24"/>
              </w:rPr>
            </w:pPr>
          </w:p>
        </w:tc>
        <w:tc>
          <w:tcPr>
            <w:tcW w:w="993" w:type="dxa"/>
          </w:tcPr>
          <w:p w:rsidR="00717570" w:rsidRPr="00CA4923" w:rsidRDefault="00717570" w:rsidP="00F1375B">
            <w:pPr>
              <w:spacing w:after="0" w:line="259" w:lineRule="auto"/>
              <w:ind w:left="0" w:right="0" w:firstLine="0"/>
              <w:jc w:val="center"/>
              <w:rPr>
                <w:b/>
                <w:szCs w:val="24"/>
              </w:rPr>
            </w:pPr>
          </w:p>
          <w:p w:rsidR="00717570" w:rsidRPr="00CA4923" w:rsidRDefault="00717570" w:rsidP="00F1375B">
            <w:pPr>
              <w:spacing w:after="0" w:line="259" w:lineRule="auto"/>
              <w:ind w:left="0" w:right="0" w:firstLine="0"/>
              <w:jc w:val="center"/>
              <w:rPr>
                <w:b/>
                <w:szCs w:val="24"/>
              </w:rPr>
            </w:pPr>
          </w:p>
          <w:p w:rsidR="00717570" w:rsidRPr="00CA4923" w:rsidRDefault="00F1375B" w:rsidP="00F1375B">
            <w:pPr>
              <w:spacing w:after="0" w:line="259" w:lineRule="auto"/>
              <w:ind w:left="0" w:right="0" w:firstLine="0"/>
              <w:jc w:val="center"/>
              <w:rPr>
                <w:b/>
                <w:szCs w:val="24"/>
              </w:rPr>
            </w:pPr>
            <w:r>
              <w:rPr>
                <w:b/>
                <w:szCs w:val="24"/>
              </w:rPr>
              <w:t>A</w:t>
            </w:r>
          </w:p>
          <w:p w:rsidR="00717570" w:rsidRPr="00CA4923" w:rsidRDefault="00717570" w:rsidP="00F1375B">
            <w:pPr>
              <w:spacing w:after="0" w:line="259" w:lineRule="auto"/>
              <w:ind w:left="0" w:right="0" w:firstLine="0"/>
              <w:jc w:val="center"/>
              <w:rPr>
                <w:b/>
                <w:szCs w:val="24"/>
              </w:rPr>
            </w:pPr>
          </w:p>
        </w:tc>
        <w:tc>
          <w:tcPr>
            <w:tcW w:w="2551" w:type="dxa"/>
          </w:tcPr>
          <w:p w:rsidR="00717570" w:rsidRPr="00CA4923" w:rsidRDefault="00717570" w:rsidP="00F1375B">
            <w:pPr>
              <w:spacing w:after="0" w:line="259" w:lineRule="auto"/>
              <w:ind w:left="0" w:right="0" w:firstLine="0"/>
              <w:jc w:val="left"/>
              <w:rPr>
                <w:b/>
                <w:szCs w:val="24"/>
              </w:rPr>
            </w:pPr>
          </w:p>
          <w:p w:rsidR="001E7FB2" w:rsidRPr="00CA4923" w:rsidRDefault="00F1375B" w:rsidP="00F1375B">
            <w:pPr>
              <w:spacing w:after="0" w:line="259" w:lineRule="auto"/>
              <w:ind w:left="0" w:right="0" w:firstLine="0"/>
              <w:jc w:val="left"/>
              <w:rPr>
                <w:b/>
                <w:szCs w:val="24"/>
              </w:rPr>
            </w:pPr>
            <w:r w:rsidRPr="00CA4923">
              <w:rPr>
                <w:szCs w:val="24"/>
              </w:rPr>
              <w:t>Existing procedures adequate</w:t>
            </w:r>
          </w:p>
        </w:tc>
        <w:tc>
          <w:tcPr>
            <w:tcW w:w="1830" w:type="dxa"/>
          </w:tcPr>
          <w:p w:rsidR="00717570" w:rsidRPr="00CA4923" w:rsidRDefault="00717570" w:rsidP="00F1375B">
            <w:pPr>
              <w:spacing w:after="0" w:line="259" w:lineRule="auto"/>
              <w:ind w:left="0" w:right="0" w:firstLine="0"/>
              <w:jc w:val="left"/>
              <w:rPr>
                <w:b/>
                <w:szCs w:val="24"/>
              </w:rPr>
            </w:pPr>
          </w:p>
          <w:p w:rsidR="00717570" w:rsidRPr="00CA4923" w:rsidRDefault="00717570" w:rsidP="00F1375B">
            <w:pPr>
              <w:spacing w:after="0" w:line="259" w:lineRule="auto"/>
              <w:ind w:left="0" w:right="0" w:firstLine="0"/>
              <w:jc w:val="left"/>
              <w:rPr>
                <w:b/>
                <w:szCs w:val="24"/>
              </w:rPr>
            </w:pPr>
            <w:r w:rsidRPr="00CA4923">
              <w:rPr>
                <w:szCs w:val="24"/>
              </w:rPr>
              <w:t>Council</w:t>
            </w:r>
          </w:p>
        </w:tc>
      </w:tr>
      <w:tr w:rsidR="00717570" w:rsidRPr="00CA4923" w:rsidTr="00F1375B">
        <w:tc>
          <w:tcPr>
            <w:tcW w:w="1509" w:type="dxa"/>
            <w:shd w:val="clear" w:color="auto" w:fill="F7CAAC" w:themeFill="accent2" w:themeFillTint="66"/>
          </w:tcPr>
          <w:p w:rsidR="00717570" w:rsidRPr="00CA4923" w:rsidRDefault="00717570" w:rsidP="00F1375B">
            <w:pPr>
              <w:spacing w:after="0" w:line="259" w:lineRule="auto"/>
              <w:ind w:left="0" w:right="0" w:firstLine="0"/>
              <w:jc w:val="left"/>
              <w:rPr>
                <w:b/>
                <w:bCs/>
                <w:szCs w:val="24"/>
              </w:rPr>
            </w:pPr>
          </w:p>
        </w:tc>
        <w:tc>
          <w:tcPr>
            <w:tcW w:w="2268" w:type="dxa"/>
          </w:tcPr>
          <w:p w:rsidR="00717570" w:rsidRPr="00CA4923" w:rsidRDefault="009A2536" w:rsidP="00F1375B">
            <w:pPr>
              <w:spacing w:after="0" w:line="259" w:lineRule="auto"/>
              <w:ind w:left="0" w:right="0" w:firstLine="0"/>
              <w:jc w:val="left"/>
              <w:rPr>
                <w:bCs/>
                <w:szCs w:val="24"/>
              </w:rPr>
            </w:pPr>
            <w:r w:rsidRPr="00CA4923">
              <w:rPr>
                <w:szCs w:val="24"/>
              </w:rPr>
              <w:t>Loss or damage to Council records through theft/fire/ damage Inability to access records</w:t>
            </w:r>
          </w:p>
        </w:tc>
        <w:tc>
          <w:tcPr>
            <w:tcW w:w="5103" w:type="dxa"/>
          </w:tcPr>
          <w:p w:rsidR="009A2536" w:rsidRPr="00CA4923" w:rsidRDefault="009A2536" w:rsidP="00F1375B">
            <w:pPr>
              <w:spacing w:after="0" w:line="259" w:lineRule="auto"/>
              <w:ind w:left="0" w:right="0" w:firstLine="0"/>
              <w:jc w:val="left"/>
              <w:rPr>
                <w:szCs w:val="24"/>
              </w:rPr>
            </w:pPr>
            <w:r w:rsidRPr="00CA4923">
              <w:rPr>
                <w:szCs w:val="24"/>
              </w:rPr>
              <w:t>Minutes and Agendas are held on the Council's website.  Paper copies held by Clerk until they are transferred to County Archive.</w:t>
            </w:r>
          </w:p>
          <w:p w:rsidR="009A2536" w:rsidRPr="00CA4923" w:rsidRDefault="009A2536" w:rsidP="00F1375B">
            <w:pPr>
              <w:spacing w:after="0" w:line="259" w:lineRule="auto"/>
              <w:ind w:left="0" w:right="0" w:firstLine="0"/>
              <w:jc w:val="left"/>
              <w:rPr>
                <w:szCs w:val="24"/>
              </w:rPr>
            </w:pPr>
          </w:p>
          <w:p w:rsidR="009A2536" w:rsidRPr="00CA4923" w:rsidRDefault="009A2536" w:rsidP="00F1375B">
            <w:pPr>
              <w:spacing w:after="0" w:line="259" w:lineRule="auto"/>
              <w:ind w:left="0" w:right="0" w:firstLine="0"/>
              <w:jc w:val="left"/>
              <w:rPr>
                <w:color w:val="auto"/>
                <w:szCs w:val="24"/>
              </w:rPr>
            </w:pPr>
            <w:r w:rsidRPr="00CA4923">
              <w:rPr>
                <w:color w:val="auto"/>
                <w:szCs w:val="24"/>
              </w:rPr>
              <w:t xml:space="preserve">Data is backed on </w:t>
            </w:r>
            <w:r w:rsidR="00C57C04">
              <w:rPr>
                <w:color w:val="auto"/>
                <w:szCs w:val="24"/>
              </w:rPr>
              <w:t>O</w:t>
            </w:r>
            <w:r w:rsidR="001B5E16" w:rsidRPr="00CA4923">
              <w:rPr>
                <w:color w:val="auto"/>
                <w:szCs w:val="24"/>
              </w:rPr>
              <w:t>ne drive</w:t>
            </w:r>
            <w:r w:rsidR="00F1375B">
              <w:rPr>
                <w:color w:val="auto"/>
                <w:szCs w:val="24"/>
              </w:rPr>
              <w:t xml:space="preserve"> and monthly to a second portable hard drive.</w:t>
            </w:r>
          </w:p>
          <w:p w:rsidR="009A2536" w:rsidRPr="00CA4923" w:rsidRDefault="009A2536" w:rsidP="00F1375B">
            <w:pPr>
              <w:spacing w:after="0" w:line="259" w:lineRule="auto"/>
              <w:ind w:left="0" w:right="0" w:firstLine="0"/>
              <w:jc w:val="left"/>
              <w:rPr>
                <w:color w:val="auto"/>
                <w:szCs w:val="24"/>
              </w:rPr>
            </w:pPr>
          </w:p>
          <w:p w:rsidR="009A2536" w:rsidRPr="00CA4923" w:rsidRDefault="009A2536" w:rsidP="00F1375B">
            <w:pPr>
              <w:spacing w:after="0" w:line="259" w:lineRule="auto"/>
              <w:ind w:left="0" w:right="0" w:firstLine="0"/>
              <w:jc w:val="left"/>
              <w:rPr>
                <w:szCs w:val="24"/>
              </w:rPr>
            </w:pPr>
            <w:r w:rsidRPr="00CA4923">
              <w:rPr>
                <w:szCs w:val="24"/>
              </w:rPr>
              <w:t>Copies of policies and other records are also on the website and can be downloaded.</w:t>
            </w:r>
          </w:p>
          <w:p w:rsidR="009A2536" w:rsidRPr="00CA4923" w:rsidRDefault="009A2536" w:rsidP="00F1375B">
            <w:pPr>
              <w:spacing w:after="0" w:line="259" w:lineRule="auto"/>
              <w:ind w:left="0" w:right="0" w:firstLine="0"/>
              <w:jc w:val="left"/>
              <w:rPr>
                <w:szCs w:val="24"/>
              </w:rPr>
            </w:pPr>
          </w:p>
          <w:p w:rsidR="00717570" w:rsidRPr="00CA4923" w:rsidRDefault="009A2536" w:rsidP="00F1375B">
            <w:pPr>
              <w:spacing w:after="0" w:line="259" w:lineRule="auto"/>
              <w:ind w:left="0" w:right="0" w:firstLine="0"/>
              <w:jc w:val="left"/>
              <w:rPr>
                <w:szCs w:val="24"/>
              </w:rPr>
            </w:pPr>
            <w:r w:rsidRPr="00CA4923">
              <w:rPr>
                <w:szCs w:val="24"/>
              </w:rPr>
              <w:t>Passwords available to the Chairman.</w:t>
            </w:r>
          </w:p>
          <w:p w:rsidR="009A2536" w:rsidRPr="00CA4923" w:rsidRDefault="009A2536" w:rsidP="00F1375B">
            <w:pPr>
              <w:spacing w:after="0" w:line="259" w:lineRule="auto"/>
              <w:ind w:left="0" w:right="0" w:firstLine="0"/>
              <w:jc w:val="left"/>
              <w:rPr>
                <w:b/>
                <w:szCs w:val="24"/>
              </w:rPr>
            </w:pPr>
          </w:p>
        </w:tc>
        <w:tc>
          <w:tcPr>
            <w:tcW w:w="993" w:type="dxa"/>
          </w:tcPr>
          <w:p w:rsidR="00717570" w:rsidRPr="00CA4923" w:rsidRDefault="00717570" w:rsidP="00F1375B">
            <w:pPr>
              <w:spacing w:after="0" w:line="259" w:lineRule="auto"/>
              <w:ind w:left="0" w:right="0" w:firstLine="0"/>
              <w:jc w:val="center"/>
              <w:rPr>
                <w:b/>
                <w:szCs w:val="24"/>
              </w:rPr>
            </w:pPr>
          </w:p>
          <w:p w:rsidR="00717570" w:rsidRPr="00CA4923" w:rsidRDefault="00717570" w:rsidP="00F1375B">
            <w:pPr>
              <w:spacing w:after="0" w:line="259" w:lineRule="auto"/>
              <w:ind w:left="0" w:right="0" w:firstLine="0"/>
              <w:jc w:val="center"/>
              <w:rPr>
                <w:b/>
                <w:szCs w:val="24"/>
              </w:rPr>
            </w:pPr>
            <w:r w:rsidRPr="00CA4923">
              <w:rPr>
                <w:b/>
                <w:szCs w:val="24"/>
              </w:rPr>
              <w:t>A</w:t>
            </w:r>
          </w:p>
        </w:tc>
        <w:tc>
          <w:tcPr>
            <w:tcW w:w="2551" w:type="dxa"/>
          </w:tcPr>
          <w:p w:rsidR="00717570" w:rsidRPr="00CA4923" w:rsidRDefault="00717570" w:rsidP="00F1375B">
            <w:pPr>
              <w:spacing w:after="0" w:line="259" w:lineRule="auto"/>
              <w:ind w:left="0" w:right="0" w:firstLine="0"/>
              <w:jc w:val="left"/>
              <w:rPr>
                <w:b/>
                <w:szCs w:val="24"/>
              </w:rPr>
            </w:pPr>
            <w:r w:rsidRPr="00CA4923">
              <w:rPr>
                <w:szCs w:val="24"/>
              </w:rPr>
              <w:t>Existing adequate procedure</w:t>
            </w:r>
          </w:p>
        </w:tc>
        <w:tc>
          <w:tcPr>
            <w:tcW w:w="1830" w:type="dxa"/>
          </w:tcPr>
          <w:p w:rsidR="00717570" w:rsidRPr="00CA4923" w:rsidRDefault="00717570" w:rsidP="00F1375B">
            <w:pPr>
              <w:spacing w:after="0" w:line="259" w:lineRule="auto"/>
              <w:ind w:left="0" w:right="0" w:firstLine="0"/>
              <w:jc w:val="left"/>
              <w:rPr>
                <w:b/>
                <w:szCs w:val="24"/>
              </w:rPr>
            </w:pPr>
          </w:p>
          <w:p w:rsidR="00717570" w:rsidRPr="00CA4923" w:rsidRDefault="00717570" w:rsidP="00F1375B">
            <w:pPr>
              <w:spacing w:after="0" w:line="259" w:lineRule="auto"/>
              <w:ind w:left="0" w:right="0" w:firstLine="0"/>
              <w:jc w:val="left"/>
              <w:rPr>
                <w:b/>
                <w:szCs w:val="24"/>
              </w:rPr>
            </w:pPr>
            <w:r w:rsidRPr="00CA4923">
              <w:rPr>
                <w:szCs w:val="24"/>
              </w:rPr>
              <w:t>Clerk</w:t>
            </w:r>
          </w:p>
        </w:tc>
      </w:tr>
      <w:tr w:rsidR="00717570" w:rsidRPr="00CA4923" w:rsidTr="00F1375B">
        <w:tc>
          <w:tcPr>
            <w:tcW w:w="1509" w:type="dxa"/>
            <w:shd w:val="clear" w:color="auto" w:fill="F7CAAC" w:themeFill="accent2" w:themeFillTint="66"/>
          </w:tcPr>
          <w:p w:rsidR="00717570" w:rsidRPr="00CA4923" w:rsidRDefault="00717570" w:rsidP="00F1375B">
            <w:pPr>
              <w:spacing w:after="0" w:line="259" w:lineRule="auto"/>
              <w:ind w:left="0" w:right="0" w:firstLine="0"/>
              <w:jc w:val="left"/>
              <w:rPr>
                <w:b/>
                <w:bCs/>
                <w:szCs w:val="24"/>
              </w:rPr>
            </w:pPr>
          </w:p>
        </w:tc>
        <w:tc>
          <w:tcPr>
            <w:tcW w:w="2268" w:type="dxa"/>
          </w:tcPr>
          <w:p w:rsidR="00717570" w:rsidRPr="00CA4923" w:rsidRDefault="009A2536" w:rsidP="00F1375B">
            <w:pPr>
              <w:spacing w:after="0" w:line="259" w:lineRule="auto"/>
              <w:ind w:left="0" w:right="0" w:firstLine="0"/>
              <w:jc w:val="left"/>
              <w:rPr>
                <w:bCs/>
                <w:szCs w:val="24"/>
              </w:rPr>
            </w:pPr>
            <w:r w:rsidRPr="00CA4923">
              <w:rPr>
                <w:szCs w:val="24"/>
              </w:rPr>
              <w:t>Security of data (IT systems and support)</w:t>
            </w:r>
          </w:p>
        </w:tc>
        <w:tc>
          <w:tcPr>
            <w:tcW w:w="5103" w:type="dxa"/>
          </w:tcPr>
          <w:p w:rsidR="009A2536" w:rsidRPr="00CA4923" w:rsidRDefault="009A2536" w:rsidP="00F1375B">
            <w:pPr>
              <w:spacing w:after="0" w:line="259" w:lineRule="auto"/>
              <w:ind w:left="0" w:right="0" w:firstLine="0"/>
              <w:jc w:val="left"/>
              <w:rPr>
                <w:szCs w:val="24"/>
              </w:rPr>
            </w:pPr>
            <w:r w:rsidRPr="00CA4923">
              <w:rPr>
                <w:szCs w:val="24"/>
              </w:rPr>
              <w:t xml:space="preserve">Any confidential documents are destroyed securely. </w:t>
            </w:r>
          </w:p>
          <w:p w:rsidR="009A2536" w:rsidRPr="00CA4923" w:rsidRDefault="009A2536" w:rsidP="00F1375B">
            <w:pPr>
              <w:spacing w:after="0" w:line="259" w:lineRule="auto"/>
              <w:ind w:left="0" w:right="0" w:firstLine="0"/>
              <w:jc w:val="left"/>
              <w:rPr>
                <w:szCs w:val="24"/>
              </w:rPr>
            </w:pPr>
          </w:p>
          <w:p w:rsidR="009A2536" w:rsidRPr="00CA4923" w:rsidRDefault="009A2536" w:rsidP="00F1375B">
            <w:pPr>
              <w:spacing w:after="0" w:line="259" w:lineRule="auto"/>
              <w:ind w:left="0" w:right="0" w:firstLine="0"/>
              <w:jc w:val="left"/>
              <w:rPr>
                <w:color w:val="auto"/>
                <w:szCs w:val="24"/>
              </w:rPr>
            </w:pPr>
            <w:r w:rsidRPr="00CA4923">
              <w:rPr>
                <w:color w:val="auto"/>
                <w:szCs w:val="24"/>
              </w:rPr>
              <w:t>The Council laptop is password protected and has security protection through McAfee.</w:t>
            </w:r>
          </w:p>
          <w:p w:rsidR="009A2536" w:rsidRPr="00CA4923" w:rsidRDefault="009A2536" w:rsidP="00F1375B">
            <w:pPr>
              <w:spacing w:after="0" w:line="259" w:lineRule="auto"/>
              <w:ind w:left="0" w:right="0" w:firstLine="0"/>
              <w:jc w:val="left"/>
              <w:rPr>
                <w:color w:val="auto"/>
                <w:szCs w:val="24"/>
              </w:rPr>
            </w:pPr>
          </w:p>
          <w:p w:rsidR="00717570" w:rsidRDefault="009A2536" w:rsidP="00F1375B">
            <w:pPr>
              <w:spacing w:after="0" w:line="259" w:lineRule="auto"/>
              <w:ind w:left="0" w:right="0" w:firstLine="0"/>
              <w:jc w:val="left"/>
              <w:rPr>
                <w:color w:val="auto"/>
                <w:szCs w:val="24"/>
              </w:rPr>
            </w:pPr>
            <w:r w:rsidRPr="00CA4923">
              <w:rPr>
                <w:color w:val="auto"/>
                <w:szCs w:val="24"/>
              </w:rPr>
              <w:t>Council is registered with the Information Commissioner</w:t>
            </w:r>
          </w:p>
          <w:p w:rsidR="00F1375B" w:rsidRDefault="00F1375B" w:rsidP="00F1375B">
            <w:pPr>
              <w:spacing w:after="0" w:line="259" w:lineRule="auto"/>
              <w:ind w:left="0" w:right="0" w:firstLine="0"/>
              <w:jc w:val="left"/>
              <w:rPr>
                <w:color w:val="auto"/>
                <w:szCs w:val="24"/>
              </w:rPr>
            </w:pPr>
          </w:p>
          <w:p w:rsidR="00F1375B" w:rsidRPr="00CA4923" w:rsidRDefault="00F1375B" w:rsidP="00F1375B">
            <w:pPr>
              <w:spacing w:after="0" w:line="259" w:lineRule="auto"/>
              <w:ind w:left="0" w:right="0" w:firstLine="0"/>
              <w:jc w:val="left"/>
              <w:rPr>
                <w:color w:val="auto"/>
                <w:szCs w:val="24"/>
              </w:rPr>
            </w:pPr>
            <w:r>
              <w:rPr>
                <w:color w:val="auto"/>
                <w:szCs w:val="24"/>
              </w:rPr>
              <w:t>Council has an IT and Data protection policy</w:t>
            </w:r>
          </w:p>
          <w:p w:rsidR="009A2536" w:rsidRPr="00CA4923" w:rsidRDefault="009A2536" w:rsidP="00F1375B">
            <w:pPr>
              <w:spacing w:after="0" w:line="259" w:lineRule="auto"/>
              <w:ind w:left="0" w:right="0" w:firstLine="0"/>
              <w:jc w:val="left"/>
              <w:rPr>
                <w:bCs/>
                <w:szCs w:val="24"/>
              </w:rPr>
            </w:pPr>
          </w:p>
        </w:tc>
        <w:tc>
          <w:tcPr>
            <w:tcW w:w="993" w:type="dxa"/>
          </w:tcPr>
          <w:p w:rsidR="00717570" w:rsidRPr="00CA4923" w:rsidRDefault="00717570" w:rsidP="00F1375B">
            <w:pPr>
              <w:spacing w:after="0" w:line="259" w:lineRule="auto"/>
              <w:ind w:left="0" w:right="0" w:firstLine="0"/>
              <w:jc w:val="left"/>
              <w:rPr>
                <w:b/>
                <w:szCs w:val="24"/>
              </w:rPr>
            </w:pPr>
          </w:p>
          <w:p w:rsidR="00717570" w:rsidRPr="00CA4923" w:rsidRDefault="00717570" w:rsidP="00F1375B">
            <w:pPr>
              <w:spacing w:after="0" w:line="259" w:lineRule="auto"/>
              <w:ind w:left="0" w:right="0" w:firstLine="0"/>
              <w:jc w:val="left"/>
              <w:rPr>
                <w:b/>
                <w:szCs w:val="24"/>
              </w:rPr>
            </w:pPr>
          </w:p>
          <w:p w:rsidR="00717570" w:rsidRPr="00CA4923" w:rsidRDefault="00717570" w:rsidP="00F1375B">
            <w:pPr>
              <w:spacing w:after="0" w:line="259" w:lineRule="auto"/>
              <w:ind w:left="0" w:right="0" w:firstLine="0"/>
              <w:jc w:val="center"/>
              <w:rPr>
                <w:b/>
                <w:szCs w:val="24"/>
              </w:rPr>
            </w:pPr>
            <w:r w:rsidRPr="00CA4923">
              <w:rPr>
                <w:b/>
                <w:szCs w:val="24"/>
              </w:rPr>
              <w:t>A</w:t>
            </w:r>
          </w:p>
        </w:tc>
        <w:tc>
          <w:tcPr>
            <w:tcW w:w="2551" w:type="dxa"/>
          </w:tcPr>
          <w:p w:rsidR="00717570" w:rsidRPr="00CA4923" w:rsidRDefault="00717570" w:rsidP="00F1375B">
            <w:pPr>
              <w:spacing w:after="0" w:line="259" w:lineRule="auto"/>
              <w:ind w:left="0" w:right="0" w:firstLine="0"/>
              <w:jc w:val="left"/>
              <w:rPr>
                <w:b/>
                <w:szCs w:val="24"/>
              </w:rPr>
            </w:pPr>
            <w:r w:rsidRPr="00CA4923">
              <w:rPr>
                <w:szCs w:val="24"/>
              </w:rPr>
              <w:t>Existing adequate procedure</w:t>
            </w:r>
          </w:p>
        </w:tc>
        <w:tc>
          <w:tcPr>
            <w:tcW w:w="1830" w:type="dxa"/>
          </w:tcPr>
          <w:p w:rsidR="00717570" w:rsidRPr="00CA4923" w:rsidRDefault="00717570" w:rsidP="00F1375B">
            <w:pPr>
              <w:spacing w:after="0" w:line="259" w:lineRule="auto"/>
              <w:ind w:left="0" w:right="0" w:firstLine="0"/>
              <w:jc w:val="left"/>
              <w:rPr>
                <w:b/>
                <w:szCs w:val="24"/>
              </w:rPr>
            </w:pPr>
          </w:p>
          <w:p w:rsidR="00717570" w:rsidRPr="00CA4923" w:rsidRDefault="00717570" w:rsidP="00F1375B">
            <w:pPr>
              <w:spacing w:after="0" w:line="259" w:lineRule="auto"/>
              <w:ind w:left="0" w:right="0" w:firstLine="0"/>
              <w:jc w:val="left"/>
              <w:rPr>
                <w:b/>
                <w:szCs w:val="24"/>
              </w:rPr>
            </w:pPr>
            <w:r w:rsidRPr="00CA4923">
              <w:rPr>
                <w:szCs w:val="24"/>
              </w:rPr>
              <w:t>Clerk /Council</w:t>
            </w:r>
          </w:p>
        </w:tc>
      </w:tr>
      <w:tr w:rsidR="00717570" w:rsidRPr="00CA4923" w:rsidTr="00F1375B">
        <w:tc>
          <w:tcPr>
            <w:tcW w:w="1509" w:type="dxa"/>
            <w:shd w:val="clear" w:color="auto" w:fill="F7CAAC" w:themeFill="accent2" w:themeFillTint="66"/>
          </w:tcPr>
          <w:p w:rsidR="00717570" w:rsidRPr="00CA4923" w:rsidRDefault="00717570" w:rsidP="00F1375B">
            <w:pPr>
              <w:spacing w:after="0" w:line="259" w:lineRule="auto"/>
              <w:ind w:left="0" w:right="0" w:firstLine="0"/>
              <w:jc w:val="left"/>
              <w:rPr>
                <w:b/>
                <w:bCs/>
                <w:szCs w:val="24"/>
              </w:rPr>
            </w:pPr>
          </w:p>
        </w:tc>
        <w:tc>
          <w:tcPr>
            <w:tcW w:w="2268" w:type="dxa"/>
          </w:tcPr>
          <w:p w:rsidR="00717570" w:rsidRPr="00CA4923" w:rsidRDefault="009A2536" w:rsidP="00F1375B">
            <w:pPr>
              <w:spacing w:after="0" w:line="259" w:lineRule="auto"/>
              <w:ind w:left="0" w:right="0" w:firstLine="0"/>
              <w:jc w:val="left"/>
              <w:rPr>
                <w:bCs/>
                <w:szCs w:val="24"/>
              </w:rPr>
            </w:pPr>
            <w:r w:rsidRPr="00CA4923">
              <w:rPr>
                <w:szCs w:val="24"/>
              </w:rPr>
              <w:t>Failure to retain or secure the necessary number of members for the Council.</w:t>
            </w:r>
          </w:p>
        </w:tc>
        <w:tc>
          <w:tcPr>
            <w:tcW w:w="5103" w:type="dxa"/>
          </w:tcPr>
          <w:p w:rsidR="009A2536" w:rsidRPr="00CA4923" w:rsidRDefault="009A2536" w:rsidP="00F1375B">
            <w:pPr>
              <w:spacing w:after="0" w:line="259" w:lineRule="auto"/>
              <w:ind w:left="0" w:right="0" w:firstLine="0"/>
              <w:jc w:val="left"/>
              <w:rPr>
                <w:szCs w:val="24"/>
              </w:rPr>
            </w:pPr>
            <w:r w:rsidRPr="00CA4923">
              <w:rPr>
                <w:szCs w:val="24"/>
              </w:rPr>
              <w:t>Clerk to maintain an up-to-date Councillor Attendance Register.</w:t>
            </w:r>
          </w:p>
          <w:p w:rsidR="009A2536" w:rsidRPr="00CA4923" w:rsidRDefault="009A2536" w:rsidP="00F1375B">
            <w:pPr>
              <w:spacing w:after="0" w:line="259" w:lineRule="auto"/>
              <w:ind w:left="0" w:right="0" w:firstLine="0"/>
              <w:jc w:val="left"/>
              <w:rPr>
                <w:szCs w:val="24"/>
              </w:rPr>
            </w:pPr>
          </w:p>
          <w:p w:rsidR="009A2536" w:rsidRDefault="009A2536" w:rsidP="00652EC5">
            <w:pPr>
              <w:spacing w:after="0" w:line="259" w:lineRule="auto"/>
              <w:ind w:left="0" w:right="0" w:firstLine="0"/>
              <w:jc w:val="left"/>
              <w:rPr>
                <w:szCs w:val="24"/>
              </w:rPr>
            </w:pPr>
            <w:r w:rsidRPr="00CA4923">
              <w:rPr>
                <w:szCs w:val="24"/>
              </w:rPr>
              <w:t>The Council has a policy for casual vacancies.</w:t>
            </w:r>
          </w:p>
          <w:p w:rsidR="00C57C04" w:rsidRPr="00CA4923" w:rsidRDefault="00C57C04" w:rsidP="00652EC5">
            <w:pPr>
              <w:spacing w:after="0" w:line="259" w:lineRule="auto"/>
              <w:ind w:left="0" w:right="0" w:firstLine="0"/>
              <w:jc w:val="left"/>
              <w:rPr>
                <w:bCs/>
                <w:szCs w:val="24"/>
              </w:rPr>
            </w:pPr>
          </w:p>
        </w:tc>
        <w:tc>
          <w:tcPr>
            <w:tcW w:w="993" w:type="dxa"/>
          </w:tcPr>
          <w:p w:rsidR="00717570" w:rsidRPr="00CA4923" w:rsidRDefault="00717570" w:rsidP="00F1375B">
            <w:pPr>
              <w:spacing w:after="0" w:line="259" w:lineRule="auto"/>
              <w:ind w:left="0" w:right="0" w:firstLine="0"/>
              <w:jc w:val="center"/>
              <w:rPr>
                <w:b/>
                <w:szCs w:val="24"/>
              </w:rPr>
            </w:pPr>
            <w:r w:rsidRPr="00CA4923">
              <w:rPr>
                <w:b/>
                <w:szCs w:val="24"/>
              </w:rPr>
              <w:t>A</w:t>
            </w:r>
          </w:p>
        </w:tc>
        <w:tc>
          <w:tcPr>
            <w:tcW w:w="2551" w:type="dxa"/>
          </w:tcPr>
          <w:p w:rsidR="00717570" w:rsidRPr="00CA4923" w:rsidRDefault="00717570" w:rsidP="00F1375B">
            <w:pPr>
              <w:spacing w:after="0" w:line="259" w:lineRule="auto"/>
              <w:ind w:left="0" w:right="0" w:firstLine="0"/>
              <w:jc w:val="left"/>
              <w:rPr>
                <w:szCs w:val="24"/>
              </w:rPr>
            </w:pPr>
            <w:r w:rsidRPr="00CA4923">
              <w:rPr>
                <w:szCs w:val="24"/>
              </w:rPr>
              <w:t>Existing procedures adequate</w:t>
            </w:r>
          </w:p>
        </w:tc>
        <w:tc>
          <w:tcPr>
            <w:tcW w:w="1830" w:type="dxa"/>
          </w:tcPr>
          <w:p w:rsidR="00717570" w:rsidRPr="00CA4923" w:rsidRDefault="00717570" w:rsidP="00F1375B">
            <w:pPr>
              <w:spacing w:after="0" w:line="259" w:lineRule="auto"/>
              <w:ind w:left="0" w:right="0" w:firstLine="0"/>
              <w:jc w:val="left"/>
              <w:rPr>
                <w:bCs/>
                <w:szCs w:val="24"/>
              </w:rPr>
            </w:pPr>
          </w:p>
          <w:p w:rsidR="00717570" w:rsidRPr="00CA4923" w:rsidRDefault="00717570" w:rsidP="00F1375B">
            <w:pPr>
              <w:spacing w:after="0" w:line="259" w:lineRule="auto"/>
              <w:ind w:left="0" w:right="0" w:firstLine="0"/>
              <w:jc w:val="left"/>
              <w:rPr>
                <w:bCs/>
                <w:szCs w:val="24"/>
              </w:rPr>
            </w:pPr>
            <w:r w:rsidRPr="00CA4923">
              <w:rPr>
                <w:bCs/>
                <w:szCs w:val="24"/>
              </w:rPr>
              <w:t>Clerk</w:t>
            </w:r>
            <w:r w:rsidR="009A2536" w:rsidRPr="00CA4923">
              <w:rPr>
                <w:bCs/>
                <w:szCs w:val="24"/>
              </w:rPr>
              <w:t xml:space="preserve"> / Council</w:t>
            </w:r>
          </w:p>
        </w:tc>
      </w:tr>
      <w:tr w:rsidR="00A8333F" w:rsidRPr="00CA4923" w:rsidTr="00F1375B">
        <w:tc>
          <w:tcPr>
            <w:tcW w:w="1509" w:type="dxa"/>
            <w:shd w:val="clear" w:color="auto" w:fill="F7CAAC" w:themeFill="accent2" w:themeFillTint="66"/>
          </w:tcPr>
          <w:p w:rsidR="00A8333F" w:rsidRPr="00CA4923" w:rsidRDefault="006842CA" w:rsidP="00A8333F">
            <w:pPr>
              <w:spacing w:after="0" w:line="259" w:lineRule="auto"/>
              <w:ind w:left="0" w:right="0" w:firstLine="0"/>
              <w:jc w:val="left"/>
              <w:rPr>
                <w:b/>
                <w:bCs/>
                <w:szCs w:val="24"/>
              </w:rPr>
            </w:pPr>
            <w:r w:rsidRPr="00CA4923">
              <w:rPr>
                <w:b/>
                <w:bCs/>
                <w:szCs w:val="24"/>
              </w:rPr>
              <w:lastRenderedPageBreak/>
              <w:t>Business Continuity</w:t>
            </w:r>
          </w:p>
        </w:tc>
        <w:tc>
          <w:tcPr>
            <w:tcW w:w="2268" w:type="dxa"/>
          </w:tcPr>
          <w:p w:rsidR="00A8333F" w:rsidRPr="00CA4923" w:rsidRDefault="00677103" w:rsidP="00A8333F">
            <w:pPr>
              <w:spacing w:after="0" w:line="259" w:lineRule="auto"/>
              <w:ind w:left="0" w:right="0" w:firstLine="0"/>
              <w:jc w:val="left"/>
              <w:rPr>
                <w:bCs/>
                <w:szCs w:val="24"/>
              </w:rPr>
            </w:pPr>
            <w:r w:rsidRPr="00CA4923">
              <w:rPr>
                <w:szCs w:val="24"/>
              </w:rPr>
              <w:t>Election costs</w:t>
            </w:r>
          </w:p>
        </w:tc>
        <w:tc>
          <w:tcPr>
            <w:tcW w:w="5103" w:type="dxa"/>
          </w:tcPr>
          <w:p w:rsidR="00A8333F" w:rsidRDefault="00A8333F" w:rsidP="00A8333F">
            <w:pPr>
              <w:spacing w:after="0" w:line="259" w:lineRule="auto"/>
              <w:ind w:left="0" w:right="0" w:firstLine="0"/>
              <w:jc w:val="left"/>
              <w:rPr>
                <w:color w:val="auto"/>
                <w:szCs w:val="24"/>
              </w:rPr>
            </w:pPr>
            <w:r w:rsidRPr="00CA4923">
              <w:rPr>
                <w:color w:val="auto"/>
                <w:szCs w:val="24"/>
              </w:rPr>
              <w:t>The Council maintains an election fund at £2500.00 to meet any election costs. If this is insufficient at any point in time, the shortfall will be met from the general reserve.</w:t>
            </w:r>
          </w:p>
          <w:p w:rsidR="00F1375B" w:rsidRDefault="00F1375B" w:rsidP="00A8333F">
            <w:pPr>
              <w:spacing w:after="0" w:line="259" w:lineRule="auto"/>
              <w:ind w:left="0" w:right="0" w:firstLine="0"/>
              <w:jc w:val="left"/>
              <w:rPr>
                <w:color w:val="auto"/>
                <w:szCs w:val="24"/>
              </w:rPr>
            </w:pPr>
          </w:p>
          <w:p w:rsidR="00F1375B" w:rsidRPr="00CA4923" w:rsidRDefault="00F1375B" w:rsidP="00F1375B">
            <w:pPr>
              <w:spacing w:after="0" w:line="259" w:lineRule="auto"/>
              <w:ind w:left="0" w:right="0" w:firstLine="0"/>
              <w:jc w:val="left"/>
              <w:rPr>
                <w:bCs/>
                <w:szCs w:val="24"/>
              </w:rPr>
            </w:pPr>
            <w:r w:rsidRPr="00CA4923">
              <w:rPr>
                <w:szCs w:val="24"/>
              </w:rPr>
              <w:t>Assistance to be sought from Monitoring Officer or NCALC as required.</w:t>
            </w:r>
          </w:p>
        </w:tc>
        <w:tc>
          <w:tcPr>
            <w:tcW w:w="993" w:type="dxa"/>
          </w:tcPr>
          <w:p w:rsidR="00A8333F" w:rsidRPr="00CA4923" w:rsidRDefault="00A8333F" w:rsidP="00A8333F">
            <w:pPr>
              <w:spacing w:after="0" w:line="259" w:lineRule="auto"/>
              <w:ind w:left="0" w:right="0" w:firstLine="0"/>
              <w:jc w:val="center"/>
              <w:rPr>
                <w:b/>
                <w:szCs w:val="24"/>
              </w:rPr>
            </w:pPr>
          </w:p>
          <w:p w:rsidR="00A8333F" w:rsidRPr="00CA4923" w:rsidRDefault="00A8333F" w:rsidP="00A8333F">
            <w:pPr>
              <w:spacing w:after="0" w:line="259" w:lineRule="auto"/>
              <w:ind w:left="0" w:right="0" w:firstLine="0"/>
              <w:jc w:val="center"/>
              <w:rPr>
                <w:b/>
                <w:szCs w:val="24"/>
              </w:rPr>
            </w:pPr>
            <w:r w:rsidRPr="00CA4923">
              <w:rPr>
                <w:b/>
                <w:szCs w:val="24"/>
              </w:rPr>
              <w:t>A</w:t>
            </w:r>
          </w:p>
          <w:p w:rsidR="00A8333F" w:rsidRPr="00CA4923" w:rsidRDefault="00A8333F" w:rsidP="00A8333F">
            <w:pPr>
              <w:spacing w:after="0" w:line="259" w:lineRule="auto"/>
              <w:ind w:left="0" w:right="0" w:firstLine="0"/>
              <w:jc w:val="center"/>
              <w:rPr>
                <w:b/>
                <w:szCs w:val="24"/>
              </w:rPr>
            </w:pPr>
          </w:p>
        </w:tc>
        <w:tc>
          <w:tcPr>
            <w:tcW w:w="2551" w:type="dxa"/>
          </w:tcPr>
          <w:p w:rsidR="00A8333F" w:rsidRPr="00CA4923" w:rsidRDefault="00A8333F" w:rsidP="00A8333F">
            <w:pPr>
              <w:spacing w:after="0" w:line="259" w:lineRule="auto"/>
              <w:ind w:left="0" w:right="0" w:firstLine="0"/>
              <w:jc w:val="left"/>
              <w:rPr>
                <w:szCs w:val="24"/>
              </w:rPr>
            </w:pPr>
          </w:p>
          <w:p w:rsidR="00A8333F" w:rsidRPr="00CA4923" w:rsidRDefault="00A8333F" w:rsidP="00A8333F">
            <w:pPr>
              <w:spacing w:after="0" w:line="259" w:lineRule="auto"/>
              <w:ind w:left="0" w:right="0" w:firstLine="0"/>
              <w:jc w:val="left"/>
              <w:rPr>
                <w:szCs w:val="24"/>
              </w:rPr>
            </w:pPr>
            <w:r w:rsidRPr="00CA4923">
              <w:rPr>
                <w:szCs w:val="24"/>
              </w:rPr>
              <w:t>Existing procedures adequate</w:t>
            </w:r>
          </w:p>
        </w:tc>
        <w:tc>
          <w:tcPr>
            <w:tcW w:w="1830" w:type="dxa"/>
          </w:tcPr>
          <w:p w:rsidR="00A8333F" w:rsidRPr="00CA4923" w:rsidRDefault="00A8333F" w:rsidP="00A8333F">
            <w:pPr>
              <w:spacing w:after="0" w:line="259" w:lineRule="auto"/>
              <w:ind w:left="0" w:right="0" w:firstLine="0"/>
              <w:jc w:val="left"/>
              <w:rPr>
                <w:bCs/>
                <w:szCs w:val="24"/>
              </w:rPr>
            </w:pPr>
          </w:p>
          <w:p w:rsidR="00A8333F" w:rsidRPr="00CA4923" w:rsidRDefault="00A8333F" w:rsidP="00A8333F">
            <w:pPr>
              <w:spacing w:after="0" w:line="259" w:lineRule="auto"/>
              <w:ind w:left="0" w:right="0" w:firstLine="0"/>
              <w:jc w:val="left"/>
              <w:rPr>
                <w:bCs/>
                <w:szCs w:val="24"/>
              </w:rPr>
            </w:pPr>
            <w:r w:rsidRPr="00CA4923">
              <w:rPr>
                <w:bCs/>
                <w:szCs w:val="24"/>
              </w:rPr>
              <w:t>Clerk</w:t>
            </w:r>
            <w:r w:rsidR="00C769C4" w:rsidRPr="00CA4923">
              <w:rPr>
                <w:bCs/>
                <w:szCs w:val="24"/>
              </w:rPr>
              <w:t xml:space="preserve"> / Council</w:t>
            </w:r>
          </w:p>
        </w:tc>
      </w:tr>
      <w:tr w:rsidR="00A8333F" w:rsidRPr="00CA4923" w:rsidTr="00F1375B">
        <w:tc>
          <w:tcPr>
            <w:tcW w:w="1509" w:type="dxa"/>
            <w:shd w:val="clear" w:color="auto" w:fill="F7CAAC" w:themeFill="accent2" w:themeFillTint="66"/>
          </w:tcPr>
          <w:p w:rsidR="00A8333F" w:rsidRPr="00CA4923" w:rsidRDefault="00A8333F" w:rsidP="00A8333F">
            <w:pPr>
              <w:spacing w:after="0" w:line="259" w:lineRule="auto"/>
              <w:ind w:left="0" w:right="0" w:firstLine="0"/>
              <w:jc w:val="left"/>
              <w:rPr>
                <w:b/>
                <w:bCs/>
                <w:szCs w:val="24"/>
              </w:rPr>
            </w:pPr>
          </w:p>
          <w:p w:rsidR="006842CA" w:rsidRPr="00CA4923" w:rsidRDefault="006842CA" w:rsidP="00A8333F">
            <w:pPr>
              <w:spacing w:after="0" w:line="259" w:lineRule="auto"/>
              <w:ind w:left="0" w:right="0" w:firstLine="0"/>
              <w:jc w:val="left"/>
              <w:rPr>
                <w:b/>
                <w:bCs/>
                <w:szCs w:val="24"/>
              </w:rPr>
            </w:pPr>
            <w:r w:rsidRPr="00CA4923">
              <w:rPr>
                <w:b/>
                <w:bCs/>
                <w:szCs w:val="24"/>
              </w:rPr>
              <w:t>Legal</w:t>
            </w:r>
          </w:p>
        </w:tc>
        <w:tc>
          <w:tcPr>
            <w:tcW w:w="2268" w:type="dxa"/>
          </w:tcPr>
          <w:p w:rsidR="00A8333F" w:rsidRPr="00CA4923" w:rsidRDefault="00677103" w:rsidP="00A8333F">
            <w:pPr>
              <w:spacing w:after="0" w:line="259" w:lineRule="auto"/>
              <w:ind w:left="0" w:right="0" w:firstLine="0"/>
              <w:jc w:val="left"/>
              <w:rPr>
                <w:szCs w:val="24"/>
              </w:rPr>
            </w:pPr>
            <w:r w:rsidRPr="00CA4923">
              <w:rPr>
                <w:szCs w:val="24"/>
              </w:rPr>
              <w:t>Freedom of Information</w:t>
            </w:r>
          </w:p>
          <w:p w:rsidR="00677103" w:rsidRPr="00CA4923" w:rsidRDefault="00677103" w:rsidP="00A8333F">
            <w:pPr>
              <w:spacing w:after="0" w:line="259" w:lineRule="auto"/>
              <w:ind w:left="0" w:right="0" w:firstLine="0"/>
              <w:jc w:val="left"/>
              <w:rPr>
                <w:bCs/>
                <w:szCs w:val="24"/>
              </w:rPr>
            </w:pPr>
          </w:p>
        </w:tc>
        <w:tc>
          <w:tcPr>
            <w:tcW w:w="5103" w:type="dxa"/>
          </w:tcPr>
          <w:p w:rsidR="006842CA" w:rsidRPr="00CA4923" w:rsidRDefault="006842CA" w:rsidP="00A8333F">
            <w:pPr>
              <w:spacing w:after="0" w:line="259" w:lineRule="auto"/>
              <w:ind w:left="0" w:right="0" w:firstLine="0"/>
              <w:jc w:val="left"/>
              <w:rPr>
                <w:color w:val="auto"/>
                <w:szCs w:val="24"/>
              </w:rPr>
            </w:pPr>
            <w:r w:rsidRPr="00CA4923">
              <w:rPr>
                <w:color w:val="auto"/>
                <w:szCs w:val="24"/>
              </w:rPr>
              <w:t xml:space="preserve">The Council has adopted the model scheme produced by the Office of the Information Commissioner. </w:t>
            </w:r>
          </w:p>
          <w:p w:rsidR="006842CA" w:rsidRPr="00CA4923" w:rsidRDefault="006842CA" w:rsidP="00A8333F">
            <w:pPr>
              <w:spacing w:after="0" w:line="259" w:lineRule="auto"/>
              <w:ind w:left="0" w:right="0" w:firstLine="0"/>
              <w:jc w:val="left"/>
              <w:rPr>
                <w:szCs w:val="24"/>
              </w:rPr>
            </w:pPr>
          </w:p>
          <w:p w:rsidR="00155B86" w:rsidRPr="00CA4923" w:rsidRDefault="00155B86" w:rsidP="00A8333F">
            <w:pPr>
              <w:spacing w:after="0" w:line="259" w:lineRule="auto"/>
              <w:ind w:left="0" w:right="0" w:firstLine="0"/>
              <w:jc w:val="left"/>
              <w:rPr>
                <w:szCs w:val="24"/>
              </w:rPr>
            </w:pPr>
          </w:p>
          <w:p w:rsidR="006842CA" w:rsidRPr="00CA4923" w:rsidRDefault="006842CA" w:rsidP="00A8333F">
            <w:pPr>
              <w:spacing w:after="0" w:line="259" w:lineRule="auto"/>
              <w:ind w:left="0" w:right="0" w:firstLine="0"/>
              <w:jc w:val="left"/>
              <w:rPr>
                <w:bCs/>
                <w:szCs w:val="24"/>
              </w:rPr>
            </w:pPr>
          </w:p>
        </w:tc>
        <w:tc>
          <w:tcPr>
            <w:tcW w:w="993" w:type="dxa"/>
          </w:tcPr>
          <w:p w:rsidR="00A8333F" w:rsidRPr="00CA4923" w:rsidRDefault="00A8333F" w:rsidP="00A8333F">
            <w:pPr>
              <w:spacing w:after="0" w:line="259" w:lineRule="auto"/>
              <w:ind w:left="0" w:right="0" w:firstLine="0"/>
              <w:jc w:val="center"/>
              <w:rPr>
                <w:b/>
                <w:szCs w:val="24"/>
              </w:rPr>
            </w:pPr>
          </w:p>
          <w:p w:rsidR="006842CA" w:rsidRPr="00CA4923" w:rsidRDefault="006842CA" w:rsidP="00A8333F">
            <w:pPr>
              <w:spacing w:after="0" w:line="259" w:lineRule="auto"/>
              <w:ind w:left="0" w:right="0" w:firstLine="0"/>
              <w:jc w:val="center"/>
              <w:rPr>
                <w:b/>
                <w:szCs w:val="24"/>
              </w:rPr>
            </w:pPr>
          </w:p>
          <w:p w:rsidR="006842CA" w:rsidRPr="00CA4923" w:rsidRDefault="006842CA" w:rsidP="00A8333F">
            <w:pPr>
              <w:spacing w:after="0" w:line="259" w:lineRule="auto"/>
              <w:ind w:left="0" w:right="0" w:firstLine="0"/>
              <w:jc w:val="center"/>
              <w:rPr>
                <w:b/>
                <w:szCs w:val="24"/>
              </w:rPr>
            </w:pPr>
            <w:r w:rsidRPr="00CA4923">
              <w:rPr>
                <w:b/>
                <w:szCs w:val="24"/>
              </w:rPr>
              <w:t>A</w:t>
            </w:r>
          </w:p>
        </w:tc>
        <w:tc>
          <w:tcPr>
            <w:tcW w:w="2551" w:type="dxa"/>
          </w:tcPr>
          <w:p w:rsidR="006842CA" w:rsidRPr="00CA4923" w:rsidRDefault="006842CA" w:rsidP="00A8333F">
            <w:pPr>
              <w:spacing w:after="0" w:line="259" w:lineRule="auto"/>
              <w:ind w:left="0" w:right="0" w:firstLine="0"/>
              <w:jc w:val="left"/>
              <w:rPr>
                <w:szCs w:val="24"/>
              </w:rPr>
            </w:pPr>
          </w:p>
          <w:p w:rsidR="00A8333F" w:rsidRPr="00CA4923" w:rsidRDefault="006842CA" w:rsidP="00A8333F">
            <w:pPr>
              <w:spacing w:after="0" w:line="259" w:lineRule="auto"/>
              <w:ind w:left="0" w:right="0" w:firstLine="0"/>
              <w:jc w:val="left"/>
              <w:rPr>
                <w:szCs w:val="24"/>
              </w:rPr>
            </w:pPr>
            <w:r w:rsidRPr="00CA4923">
              <w:rPr>
                <w:szCs w:val="24"/>
              </w:rPr>
              <w:t>Action any FOI requests in accordance with policy</w:t>
            </w:r>
          </w:p>
        </w:tc>
        <w:tc>
          <w:tcPr>
            <w:tcW w:w="1830" w:type="dxa"/>
          </w:tcPr>
          <w:p w:rsidR="00A8333F" w:rsidRPr="00CA4923" w:rsidRDefault="00A8333F" w:rsidP="00A8333F">
            <w:pPr>
              <w:spacing w:after="0" w:line="259" w:lineRule="auto"/>
              <w:ind w:left="0" w:right="0" w:firstLine="0"/>
              <w:jc w:val="left"/>
              <w:rPr>
                <w:bCs/>
                <w:szCs w:val="24"/>
              </w:rPr>
            </w:pPr>
          </w:p>
          <w:p w:rsidR="00C769C4" w:rsidRPr="00CA4923" w:rsidRDefault="00C769C4" w:rsidP="00A8333F">
            <w:pPr>
              <w:spacing w:after="0" w:line="259" w:lineRule="auto"/>
              <w:ind w:left="0" w:right="0" w:firstLine="0"/>
              <w:jc w:val="left"/>
              <w:rPr>
                <w:bCs/>
                <w:szCs w:val="24"/>
              </w:rPr>
            </w:pPr>
            <w:r w:rsidRPr="00CA4923">
              <w:rPr>
                <w:bCs/>
                <w:szCs w:val="24"/>
              </w:rPr>
              <w:t>Clerk</w:t>
            </w:r>
          </w:p>
          <w:p w:rsidR="00C769C4" w:rsidRPr="00CA4923" w:rsidRDefault="00C769C4" w:rsidP="00A8333F">
            <w:pPr>
              <w:spacing w:after="0" w:line="259" w:lineRule="auto"/>
              <w:ind w:left="0" w:right="0" w:firstLine="0"/>
              <w:jc w:val="left"/>
              <w:rPr>
                <w:bCs/>
                <w:szCs w:val="24"/>
              </w:rPr>
            </w:pPr>
          </w:p>
          <w:p w:rsidR="00C769C4" w:rsidRPr="00CA4923" w:rsidRDefault="00C769C4" w:rsidP="00A8333F">
            <w:pPr>
              <w:spacing w:after="0" w:line="259" w:lineRule="auto"/>
              <w:ind w:left="0" w:right="0" w:firstLine="0"/>
              <w:jc w:val="left"/>
              <w:rPr>
                <w:bCs/>
                <w:szCs w:val="24"/>
              </w:rPr>
            </w:pPr>
          </w:p>
        </w:tc>
      </w:tr>
      <w:tr w:rsidR="00A8333F" w:rsidRPr="00CA4923" w:rsidTr="00F1375B">
        <w:tc>
          <w:tcPr>
            <w:tcW w:w="1509" w:type="dxa"/>
            <w:shd w:val="clear" w:color="auto" w:fill="F7CAAC" w:themeFill="accent2" w:themeFillTint="66"/>
          </w:tcPr>
          <w:p w:rsidR="00A8333F" w:rsidRPr="00CA4923" w:rsidRDefault="00A8333F" w:rsidP="00A8333F">
            <w:pPr>
              <w:spacing w:after="0" w:line="259" w:lineRule="auto"/>
              <w:ind w:left="0" w:right="0" w:firstLine="0"/>
              <w:jc w:val="left"/>
              <w:rPr>
                <w:b/>
                <w:bCs/>
                <w:szCs w:val="24"/>
              </w:rPr>
            </w:pPr>
          </w:p>
        </w:tc>
        <w:tc>
          <w:tcPr>
            <w:tcW w:w="2268" w:type="dxa"/>
          </w:tcPr>
          <w:p w:rsidR="00A8333F" w:rsidRPr="00CA4923" w:rsidRDefault="00677103" w:rsidP="00A8333F">
            <w:pPr>
              <w:spacing w:after="0" w:line="259" w:lineRule="auto"/>
              <w:ind w:left="0" w:right="0" w:firstLine="0"/>
              <w:jc w:val="left"/>
              <w:rPr>
                <w:szCs w:val="24"/>
              </w:rPr>
            </w:pPr>
            <w:r w:rsidRPr="00CA4923">
              <w:rPr>
                <w:szCs w:val="24"/>
              </w:rPr>
              <w:t>Governing Policies not up to date</w:t>
            </w:r>
          </w:p>
          <w:p w:rsidR="00677103" w:rsidRPr="00CA4923" w:rsidRDefault="00677103" w:rsidP="00A8333F">
            <w:pPr>
              <w:spacing w:after="0" w:line="259" w:lineRule="auto"/>
              <w:ind w:left="0" w:right="0" w:firstLine="0"/>
              <w:jc w:val="left"/>
              <w:rPr>
                <w:bCs/>
                <w:szCs w:val="24"/>
              </w:rPr>
            </w:pPr>
          </w:p>
        </w:tc>
        <w:tc>
          <w:tcPr>
            <w:tcW w:w="5103" w:type="dxa"/>
          </w:tcPr>
          <w:p w:rsidR="00A8333F" w:rsidRPr="00CA4923" w:rsidRDefault="006842CA" w:rsidP="00A8333F">
            <w:pPr>
              <w:spacing w:after="0" w:line="259" w:lineRule="auto"/>
              <w:ind w:left="0" w:right="0" w:firstLine="0"/>
              <w:jc w:val="left"/>
              <w:rPr>
                <w:szCs w:val="24"/>
              </w:rPr>
            </w:pPr>
            <w:r w:rsidRPr="00CA4923">
              <w:rPr>
                <w:szCs w:val="24"/>
              </w:rPr>
              <w:t>There is a rolling policy review schedule and polices are referred to Council for review as and when necessary.</w:t>
            </w:r>
          </w:p>
          <w:p w:rsidR="006842CA" w:rsidRPr="00CA4923" w:rsidRDefault="006842CA" w:rsidP="00A8333F">
            <w:pPr>
              <w:spacing w:after="0" w:line="259" w:lineRule="auto"/>
              <w:ind w:left="0" w:right="0" w:firstLine="0"/>
              <w:jc w:val="left"/>
              <w:rPr>
                <w:bCs/>
                <w:szCs w:val="24"/>
              </w:rPr>
            </w:pPr>
          </w:p>
        </w:tc>
        <w:tc>
          <w:tcPr>
            <w:tcW w:w="993" w:type="dxa"/>
          </w:tcPr>
          <w:p w:rsidR="00A8333F" w:rsidRPr="00CA4923" w:rsidRDefault="00A8333F" w:rsidP="00A8333F">
            <w:pPr>
              <w:spacing w:after="0" w:line="259" w:lineRule="auto"/>
              <w:ind w:left="0" w:right="0" w:firstLine="0"/>
              <w:jc w:val="center"/>
              <w:rPr>
                <w:b/>
                <w:szCs w:val="24"/>
              </w:rPr>
            </w:pPr>
          </w:p>
          <w:p w:rsidR="006842CA" w:rsidRPr="00CA4923" w:rsidRDefault="006842CA" w:rsidP="00A8333F">
            <w:pPr>
              <w:spacing w:after="0" w:line="259" w:lineRule="auto"/>
              <w:ind w:left="0" w:right="0" w:firstLine="0"/>
              <w:jc w:val="center"/>
              <w:rPr>
                <w:b/>
                <w:szCs w:val="24"/>
              </w:rPr>
            </w:pPr>
            <w:r w:rsidRPr="00CA4923">
              <w:rPr>
                <w:b/>
                <w:szCs w:val="24"/>
              </w:rPr>
              <w:t>A</w:t>
            </w:r>
          </w:p>
        </w:tc>
        <w:tc>
          <w:tcPr>
            <w:tcW w:w="2551" w:type="dxa"/>
          </w:tcPr>
          <w:p w:rsidR="00A8333F" w:rsidRPr="00CA4923" w:rsidRDefault="00A8333F" w:rsidP="00A8333F">
            <w:pPr>
              <w:spacing w:after="0" w:line="259" w:lineRule="auto"/>
              <w:ind w:left="0" w:right="0" w:firstLine="0"/>
              <w:jc w:val="left"/>
              <w:rPr>
                <w:szCs w:val="24"/>
              </w:rPr>
            </w:pPr>
          </w:p>
          <w:p w:rsidR="006842CA" w:rsidRPr="00CA4923" w:rsidRDefault="006842CA" w:rsidP="00A8333F">
            <w:pPr>
              <w:spacing w:after="0" w:line="259" w:lineRule="auto"/>
              <w:ind w:left="0" w:right="0" w:firstLine="0"/>
              <w:jc w:val="left"/>
              <w:rPr>
                <w:szCs w:val="24"/>
              </w:rPr>
            </w:pPr>
            <w:r w:rsidRPr="00CA4923">
              <w:rPr>
                <w:szCs w:val="24"/>
              </w:rPr>
              <w:t>Existing procedures adequate</w:t>
            </w:r>
          </w:p>
        </w:tc>
        <w:tc>
          <w:tcPr>
            <w:tcW w:w="1830" w:type="dxa"/>
          </w:tcPr>
          <w:p w:rsidR="00A8333F" w:rsidRPr="00CA4923" w:rsidRDefault="00A8333F" w:rsidP="00A8333F">
            <w:pPr>
              <w:spacing w:after="0" w:line="259" w:lineRule="auto"/>
              <w:ind w:left="0" w:right="0" w:firstLine="0"/>
              <w:jc w:val="left"/>
              <w:rPr>
                <w:bCs/>
                <w:szCs w:val="24"/>
              </w:rPr>
            </w:pPr>
          </w:p>
          <w:p w:rsidR="00C769C4" w:rsidRPr="00CA4923" w:rsidRDefault="00C769C4" w:rsidP="00A8333F">
            <w:pPr>
              <w:spacing w:after="0" w:line="259" w:lineRule="auto"/>
              <w:ind w:left="0" w:right="0" w:firstLine="0"/>
              <w:jc w:val="left"/>
              <w:rPr>
                <w:bCs/>
                <w:szCs w:val="24"/>
              </w:rPr>
            </w:pPr>
            <w:r w:rsidRPr="00CA4923">
              <w:rPr>
                <w:bCs/>
                <w:szCs w:val="24"/>
              </w:rPr>
              <w:t>Clerk / Council</w:t>
            </w:r>
          </w:p>
        </w:tc>
      </w:tr>
      <w:tr w:rsidR="00A8333F" w:rsidRPr="00CA4923" w:rsidTr="00F1375B">
        <w:tc>
          <w:tcPr>
            <w:tcW w:w="1509" w:type="dxa"/>
            <w:shd w:val="clear" w:color="auto" w:fill="F7CAAC" w:themeFill="accent2" w:themeFillTint="66"/>
          </w:tcPr>
          <w:p w:rsidR="00A8333F" w:rsidRPr="00CA4923" w:rsidRDefault="00A8333F" w:rsidP="00A8333F">
            <w:pPr>
              <w:spacing w:after="0" w:line="259" w:lineRule="auto"/>
              <w:ind w:left="0" w:right="0" w:firstLine="0"/>
              <w:jc w:val="left"/>
              <w:rPr>
                <w:b/>
                <w:bCs/>
                <w:szCs w:val="24"/>
              </w:rPr>
            </w:pPr>
          </w:p>
        </w:tc>
        <w:tc>
          <w:tcPr>
            <w:tcW w:w="2268" w:type="dxa"/>
          </w:tcPr>
          <w:p w:rsidR="00A8333F" w:rsidRPr="00CA4923" w:rsidRDefault="00677103" w:rsidP="00A8333F">
            <w:pPr>
              <w:spacing w:after="0" w:line="259" w:lineRule="auto"/>
              <w:ind w:left="0" w:right="0" w:firstLine="0"/>
              <w:jc w:val="left"/>
              <w:rPr>
                <w:szCs w:val="24"/>
              </w:rPr>
            </w:pPr>
            <w:r w:rsidRPr="00CA4923">
              <w:rPr>
                <w:szCs w:val="24"/>
              </w:rPr>
              <w:t>Failure to ensure that all employees are paid in accordance with Council regulations and are adequately monitored. Failure to comply with Inland Revenue and HMRC</w:t>
            </w:r>
          </w:p>
          <w:p w:rsidR="00677103" w:rsidRPr="00CA4923" w:rsidRDefault="00677103" w:rsidP="00A8333F">
            <w:pPr>
              <w:spacing w:after="0" w:line="259" w:lineRule="auto"/>
              <w:ind w:left="0" w:right="0" w:firstLine="0"/>
              <w:jc w:val="left"/>
              <w:rPr>
                <w:bCs/>
                <w:szCs w:val="24"/>
              </w:rPr>
            </w:pPr>
            <w:r w:rsidRPr="00CA4923">
              <w:rPr>
                <w:bCs/>
                <w:szCs w:val="24"/>
              </w:rPr>
              <w:t>regulations</w:t>
            </w:r>
          </w:p>
          <w:p w:rsidR="00677103" w:rsidRDefault="00677103" w:rsidP="00A8333F">
            <w:pPr>
              <w:spacing w:after="0" w:line="259" w:lineRule="auto"/>
              <w:ind w:left="0" w:right="0" w:firstLine="0"/>
              <w:jc w:val="left"/>
              <w:rPr>
                <w:bCs/>
                <w:szCs w:val="24"/>
              </w:rPr>
            </w:pPr>
          </w:p>
          <w:p w:rsidR="00C57C04" w:rsidRPr="00CA4923" w:rsidRDefault="00C57C04" w:rsidP="00A8333F">
            <w:pPr>
              <w:spacing w:after="0" w:line="259" w:lineRule="auto"/>
              <w:ind w:left="0" w:right="0" w:firstLine="0"/>
              <w:jc w:val="left"/>
              <w:rPr>
                <w:bCs/>
                <w:szCs w:val="24"/>
              </w:rPr>
            </w:pPr>
          </w:p>
        </w:tc>
        <w:tc>
          <w:tcPr>
            <w:tcW w:w="5103" w:type="dxa"/>
          </w:tcPr>
          <w:p w:rsidR="00677103" w:rsidRPr="00CA4923" w:rsidRDefault="00677103" w:rsidP="00A8333F">
            <w:pPr>
              <w:spacing w:after="0" w:line="259" w:lineRule="auto"/>
              <w:ind w:left="0" w:right="0" w:firstLine="0"/>
              <w:jc w:val="left"/>
              <w:rPr>
                <w:szCs w:val="24"/>
              </w:rPr>
            </w:pPr>
            <w:r w:rsidRPr="00CA4923">
              <w:rPr>
                <w:szCs w:val="24"/>
              </w:rPr>
              <w:t>A Contract of Employment and Job Description is agreed for the Clerk.</w:t>
            </w:r>
          </w:p>
          <w:p w:rsidR="006842CA" w:rsidRPr="00CA4923" w:rsidRDefault="006842CA" w:rsidP="00A8333F">
            <w:pPr>
              <w:spacing w:after="0" w:line="259" w:lineRule="auto"/>
              <w:ind w:left="0" w:right="0" w:firstLine="0"/>
              <w:jc w:val="left"/>
              <w:rPr>
                <w:szCs w:val="24"/>
              </w:rPr>
            </w:pPr>
          </w:p>
          <w:p w:rsidR="006842CA" w:rsidRPr="00CA4923" w:rsidRDefault="007B3874" w:rsidP="00A8333F">
            <w:pPr>
              <w:spacing w:after="0" w:line="259" w:lineRule="auto"/>
              <w:ind w:left="0" w:right="0" w:firstLine="0"/>
              <w:jc w:val="left"/>
              <w:rPr>
                <w:color w:val="auto"/>
                <w:szCs w:val="24"/>
              </w:rPr>
            </w:pPr>
            <w:r w:rsidRPr="00CA4923">
              <w:rPr>
                <w:color w:val="auto"/>
                <w:szCs w:val="24"/>
              </w:rPr>
              <w:t>U</w:t>
            </w:r>
            <w:r w:rsidR="008F432E" w:rsidRPr="00CA4923">
              <w:rPr>
                <w:color w:val="auto"/>
                <w:szCs w:val="24"/>
              </w:rPr>
              <w:t>se SHDC payroll service</w:t>
            </w:r>
          </w:p>
          <w:p w:rsidR="00155B86" w:rsidRPr="00CA4923" w:rsidRDefault="00155B86" w:rsidP="00A8333F">
            <w:pPr>
              <w:spacing w:after="0" w:line="259" w:lineRule="auto"/>
              <w:ind w:left="0" w:right="0" w:firstLine="0"/>
              <w:jc w:val="left"/>
              <w:rPr>
                <w:color w:val="auto"/>
                <w:szCs w:val="24"/>
              </w:rPr>
            </w:pPr>
          </w:p>
          <w:p w:rsidR="006842CA" w:rsidRPr="00CA4923" w:rsidRDefault="00677103" w:rsidP="00A8333F">
            <w:pPr>
              <w:spacing w:after="0" w:line="259" w:lineRule="auto"/>
              <w:ind w:left="0" w:right="0" w:firstLine="0"/>
              <w:jc w:val="left"/>
              <w:rPr>
                <w:szCs w:val="24"/>
              </w:rPr>
            </w:pPr>
            <w:r w:rsidRPr="00CA4923">
              <w:rPr>
                <w:szCs w:val="24"/>
              </w:rPr>
              <w:t>Ensure employee regulations are available and understood by the Clerk.</w:t>
            </w:r>
          </w:p>
          <w:p w:rsidR="006842CA" w:rsidRPr="00CA4923" w:rsidRDefault="006842CA" w:rsidP="00A8333F">
            <w:pPr>
              <w:spacing w:after="0" w:line="259" w:lineRule="auto"/>
              <w:ind w:left="0" w:right="0" w:firstLine="0"/>
              <w:jc w:val="left"/>
              <w:rPr>
                <w:szCs w:val="24"/>
              </w:rPr>
            </w:pPr>
          </w:p>
          <w:p w:rsidR="00A8333F" w:rsidRPr="00CA4923" w:rsidRDefault="00677103" w:rsidP="00A8333F">
            <w:pPr>
              <w:spacing w:after="0" w:line="259" w:lineRule="auto"/>
              <w:ind w:left="0" w:right="0" w:firstLine="0"/>
              <w:jc w:val="left"/>
              <w:rPr>
                <w:szCs w:val="24"/>
              </w:rPr>
            </w:pPr>
            <w:r w:rsidRPr="00CA4923">
              <w:rPr>
                <w:szCs w:val="24"/>
              </w:rPr>
              <w:t>No additional payment to the Clerk without Council</w:t>
            </w:r>
            <w:r w:rsidR="006842CA" w:rsidRPr="00CA4923">
              <w:rPr>
                <w:szCs w:val="24"/>
              </w:rPr>
              <w:t xml:space="preserve"> approval</w:t>
            </w:r>
          </w:p>
          <w:p w:rsidR="006842CA" w:rsidRPr="00CA4923" w:rsidRDefault="006842CA" w:rsidP="00A8333F">
            <w:pPr>
              <w:spacing w:after="0" w:line="259" w:lineRule="auto"/>
              <w:ind w:left="0" w:right="0" w:firstLine="0"/>
              <w:jc w:val="left"/>
              <w:rPr>
                <w:bCs/>
                <w:szCs w:val="24"/>
              </w:rPr>
            </w:pPr>
          </w:p>
        </w:tc>
        <w:tc>
          <w:tcPr>
            <w:tcW w:w="993" w:type="dxa"/>
          </w:tcPr>
          <w:p w:rsidR="00A8333F" w:rsidRPr="00CA4923" w:rsidRDefault="00A8333F" w:rsidP="00A8333F">
            <w:pPr>
              <w:spacing w:after="0" w:line="259" w:lineRule="auto"/>
              <w:ind w:left="0" w:right="0" w:firstLine="0"/>
              <w:jc w:val="center"/>
              <w:rPr>
                <w:b/>
                <w:szCs w:val="24"/>
              </w:rPr>
            </w:pPr>
          </w:p>
          <w:p w:rsidR="006842CA" w:rsidRPr="00CA4923" w:rsidRDefault="006842CA" w:rsidP="00A8333F">
            <w:pPr>
              <w:spacing w:after="0" w:line="259" w:lineRule="auto"/>
              <w:ind w:left="0" w:right="0" w:firstLine="0"/>
              <w:jc w:val="center"/>
              <w:rPr>
                <w:b/>
                <w:szCs w:val="24"/>
              </w:rPr>
            </w:pPr>
          </w:p>
          <w:p w:rsidR="006842CA" w:rsidRPr="00CA4923" w:rsidRDefault="006842CA" w:rsidP="00A8333F">
            <w:pPr>
              <w:spacing w:after="0" w:line="259" w:lineRule="auto"/>
              <w:ind w:left="0" w:right="0" w:firstLine="0"/>
              <w:jc w:val="center"/>
              <w:rPr>
                <w:b/>
                <w:szCs w:val="24"/>
              </w:rPr>
            </w:pPr>
            <w:r w:rsidRPr="00CA4923">
              <w:rPr>
                <w:b/>
                <w:szCs w:val="24"/>
              </w:rPr>
              <w:t>A</w:t>
            </w:r>
          </w:p>
        </w:tc>
        <w:tc>
          <w:tcPr>
            <w:tcW w:w="2551" w:type="dxa"/>
          </w:tcPr>
          <w:p w:rsidR="00A8333F" w:rsidRPr="00CA4923" w:rsidRDefault="00A8333F" w:rsidP="00A8333F">
            <w:pPr>
              <w:spacing w:after="0" w:line="259" w:lineRule="auto"/>
              <w:ind w:left="0" w:right="0" w:firstLine="0"/>
              <w:jc w:val="left"/>
              <w:rPr>
                <w:szCs w:val="24"/>
              </w:rPr>
            </w:pPr>
          </w:p>
          <w:p w:rsidR="006842CA" w:rsidRPr="00CA4923" w:rsidRDefault="006842CA" w:rsidP="00A8333F">
            <w:pPr>
              <w:spacing w:after="0" w:line="259" w:lineRule="auto"/>
              <w:ind w:left="0" w:right="0" w:firstLine="0"/>
              <w:jc w:val="left"/>
              <w:rPr>
                <w:szCs w:val="24"/>
              </w:rPr>
            </w:pPr>
            <w:r w:rsidRPr="00CA4923">
              <w:rPr>
                <w:szCs w:val="24"/>
              </w:rPr>
              <w:t>Existing procedures adequate</w:t>
            </w:r>
          </w:p>
        </w:tc>
        <w:tc>
          <w:tcPr>
            <w:tcW w:w="1830" w:type="dxa"/>
          </w:tcPr>
          <w:p w:rsidR="006842CA" w:rsidRPr="00CA4923" w:rsidRDefault="006842CA" w:rsidP="00A8333F">
            <w:pPr>
              <w:spacing w:after="0" w:line="259" w:lineRule="auto"/>
              <w:ind w:left="0" w:right="0" w:firstLine="0"/>
              <w:jc w:val="left"/>
              <w:rPr>
                <w:szCs w:val="24"/>
              </w:rPr>
            </w:pPr>
            <w:r w:rsidRPr="00CA4923">
              <w:rPr>
                <w:szCs w:val="24"/>
              </w:rPr>
              <w:t xml:space="preserve">Clerk </w:t>
            </w:r>
          </w:p>
          <w:p w:rsidR="006842CA" w:rsidRPr="00CA4923" w:rsidRDefault="006842CA" w:rsidP="00A8333F">
            <w:pPr>
              <w:spacing w:after="0" w:line="259" w:lineRule="auto"/>
              <w:ind w:left="0" w:right="0" w:firstLine="0"/>
              <w:jc w:val="left"/>
              <w:rPr>
                <w:szCs w:val="24"/>
              </w:rPr>
            </w:pPr>
          </w:p>
          <w:p w:rsidR="006842CA" w:rsidRPr="00CA4923" w:rsidRDefault="006842CA" w:rsidP="00A8333F">
            <w:pPr>
              <w:spacing w:after="0" w:line="259" w:lineRule="auto"/>
              <w:ind w:left="0" w:right="0" w:firstLine="0"/>
              <w:jc w:val="left"/>
              <w:rPr>
                <w:szCs w:val="24"/>
              </w:rPr>
            </w:pPr>
            <w:r w:rsidRPr="00CA4923">
              <w:rPr>
                <w:szCs w:val="24"/>
              </w:rPr>
              <w:t>Council</w:t>
            </w:r>
          </w:p>
          <w:p w:rsidR="006842CA" w:rsidRPr="00CA4923" w:rsidRDefault="006842CA" w:rsidP="00A8333F">
            <w:pPr>
              <w:spacing w:after="0" w:line="259" w:lineRule="auto"/>
              <w:ind w:left="0" w:right="0" w:firstLine="0"/>
              <w:jc w:val="left"/>
              <w:rPr>
                <w:szCs w:val="24"/>
              </w:rPr>
            </w:pPr>
          </w:p>
          <w:p w:rsidR="006842CA" w:rsidRPr="00CA4923" w:rsidRDefault="006842CA" w:rsidP="00A8333F">
            <w:pPr>
              <w:spacing w:after="0" w:line="259" w:lineRule="auto"/>
              <w:ind w:left="0" w:right="0" w:firstLine="0"/>
              <w:jc w:val="left"/>
              <w:rPr>
                <w:szCs w:val="24"/>
              </w:rPr>
            </w:pPr>
            <w:r w:rsidRPr="00CA4923">
              <w:rPr>
                <w:szCs w:val="24"/>
              </w:rPr>
              <w:t>Internal Auditor</w:t>
            </w:r>
          </w:p>
          <w:p w:rsidR="006842CA" w:rsidRPr="00CA4923" w:rsidRDefault="006842CA" w:rsidP="00A8333F">
            <w:pPr>
              <w:spacing w:after="0" w:line="259" w:lineRule="auto"/>
              <w:ind w:left="0" w:right="0" w:firstLine="0"/>
              <w:jc w:val="left"/>
              <w:rPr>
                <w:szCs w:val="24"/>
              </w:rPr>
            </w:pPr>
          </w:p>
          <w:p w:rsidR="00A8333F" w:rsidRPr="00CA4923" w:rsidRDefault="006842CA" w:rsidP="00A8333F">
            <w:pPr>
              <w:spacing w:after="0" w:line="259" w:lineRule="auto"/>
              <w:ind w:left="0" w:right="0" w:firstLine="0"/>
              <w:jc w:val="left"/>
              <w:rPr>
                <w:bCs/>
                <w:szCs w:val="24"/>
              </w:rPr>
            </w:pPr>
            <w:r w:rsidRPr="00CA4923">
              <w:rPr>
                <w:szCs w:val="24"/>
              </w:rPr>
              <w:t>Internal control</w:t>
            </w:r>
          </w:p>
        </w:tc>
      </w:tr>
      <w:tr w:rsidR="00A8333F" w:rsidRPr="00CA4923" w:rsidTr="00F1375B">
        <w:tc>
          <w:tcPr>
            <w:tcW w:w="1509" w:type="dxa"/>
            <w:shd w:val="clear" w:color="auto" w:fill="F7CAAC" w:themeFill="accent2" w:themeFillTint="66"/>
          </w:tcPr>
          <w:p w:rsidR="00A8333F" w:rsidRPr="00CA4923" w:rsidRDefault="00A8333F" w:rsidP="00A8333F">
            <w:pPr>
              <w:spacing w:after="0" w:line="259" w:lineRule="auto"/>
              <w:ind w:left="0" w:right="0" w:firstLine="0"/>
              <w:jc w:val="left"/>
              <w:rPr>
                <w:b/>
                <w:bCs/>
                <w:szCs w:val="24"/>
              </w:rPr>
            </w:pPr>
          </w:p>
        </w:tc>
        <w:tc>
          <w:tcPr>
            <w:tcW w:w="2268" w:type="dxa"/>
          </w:tcPr>
          <w:p w:rsidR="00652EC5" w:rsidRPr="00CA4923" w:rsidRDefault="006842CA" w:rsidP="00A8333F">
            <w:pPr>
              <w:spacing w:after="0" w:line="259" w:lineRule="auto"/>
              <w:ind w:left="0" w:right="0" w:firstLine="0"/>
              <w:jc w:val="left"/>
              <w:rPr>
                <w:szCs w:val="24"/>
              </w:rPr>
            </w:pPr>
            <w:r w:rsidRPr="00CA4923">
              <w:rPr>
                <w:szCs w:val="24"/>
              </w:rPr>
              <w:t>Conflict of interest</w:t>
            </w:r>
            <w:r w:rsidR="00652EC5" w:rsidRPr="00CA4923">
              <w:rPr>
                <w:szCs w:val="24"/>
              </w:rPr>
              <w:t>.</w:t>
            </w:r>
          </w:p>
          <w:p w:rsidR="00652EC5" w:rsidRPr="00CA4923" w:rsidRDefault="00652EC5" w:rsidP="00A8333F">
            <w:pPr>
              <w:spacing w:after="0" w:line="259" w:lineRule="auto"/>
              <w:ind w:left="0" w:right="0" w:firstLine="0"/>
              <w:jc w:val="left"/>
              <w:rPr>
                <w:szCs w:val="24"/>
              </w:rPr>
            </w:pPr>
          </w:p>
          <w:p w:rsidR="00A8333F" w:rsidRPr="00CA4923" w:rsidRDefault="006842CA" w:rsidP="00A8333F">
            <w:pPr>
              <w:spacing w:after="0" w:line="259" w:lineRule="auto"/>
              <w:ind w:left="0" w:right="0" w:firstLine="0"/>
              <w:jc w:val="left"/>
              <w:rPr>
                <w:bCs/>
                <w:szCs w:val="24"/>
              </w:rPr>
            </w:pPr>
            <w:r w:rsidRPr="00CA4923">
              <w:rPr>
                <w:szCs w:val="24"/>
              </w:rPr>
              <w:t>Members Register of Interest</w:t>
            </w:r>
            <w:r w:rsidR="00652EC5" w:rsidRPr="00CA4923">
              <w:rPr>
                <w:szCs w:val="24"/>
              </w:rPr>
              <w:t>.</w:t>
            </w:r>
          </w:p>
        </w:tc>
        <w:tc>
          <w:tcPr>
            <w:tcW w:w="5103" w:type="dxa"/>
          </w:tcPr>
          <w:p w:rsidR="00A8333F" w:rsidRPr="00CA4923" w:rsidRDefault="006842CA" w:rsidP="00F1375B">
            <w:pPr>
              <w:spacing w:after="0" w:line="259" w:lineRule="auto"/>
              <w:ind w:left="0" w:right="0" w:firstLine="0"/>
              <w:jc w:val="left"/>
              <w:rPr>
                <w:bCs/>
                <w:szCs w:val="24"/>
              </w:rPr>
            </w:pPr>
            <w:r w:rsidRPr="00CA4923">
              <w:rPr>
                <w:szCs w:val="24"/>
              </w:rPr>
              <w:t xml:space="preserve">Councillors are required to declare where they have an interest in any item of business and this is recorded in the Minutes. Completed Register of Interests forms are submitted to the Monitoring Officer at </w:t>
            </w:r>
            <w:r w:rsidR="008F432E" w:rsidRPr="00CA4923">
              <w:rPr>
                <w:color w:val="auto"/>
                <w:szCs w:val="24"/>
              </w:rPr>
              <w:t>SHDC</w:t>
            </w:r>
            <w:r w:rsidR="00F1375B">
              <w:rPr>
                <w:color w:val="auto"/>
                <w:szCs w:val="24"/>
              </w:rPr>
              <w:t>.</w:t>
            </w:r>
            <w:r w:rsidRPr="00CA4923">
              <w:rPr>
                <w:szCs w:val="24"/>
              </w:rPr>
              <w:t xml:space="preserve"> Any change in a Councillors Register of Interest must be declared. Code of Conduct has been adopted</w:t>
            </w:r>
          </w:p>
        </w:tc>
        <w:tc>
          <w:tcPr>
            <w:tcW w:w="993" w:type="dxa"/>
          </w:tcPr>
          <w:p w:rsidR="00A8333F" w:rsidRPr="00CA4923" w:rsidRDefault="00A8333F" w:rsidP="00A8333F">
            <w:pPr>
              <w:spacing w:after="0" w:line="259" w:lineRule="auto"/>
              <w:ind w:left="0" w:right="0" w:firstLine="0"/>
              <w:jc w:val="center"/>
              <w:rPr>
                <w:b/>
                <w:szCs w:val="24"/>
              </w:rPr>
            </w:pPr>
          </w:p>
          <w:p w:rsidR="006842CA" w:rsidRPr="00CA4923" w:rsidRDefault="006842CA" w:rsidP="00A8333F">
            <w:pPr>
              <w:spacing w:after="0" w:line="259" w:lineRule="auto"/>
              <w:ind w:left="0" w:right="0" w:firstLine="0"/>
              <w:jc w:val="center"/>
              <w:rPr>
                <w:b/>
                <w:szCs w:val="24"/>
              </w:rPr>
            </w:pPr>
          </w:p>
          <w:p w:rsidR="006842CA" w:rsidRPr="00CA4923" w:rsidRDefault="006842CA" w:rsidP="00A8333F">
            <w:pPr>
              <w:spacing w:after="0" w:line="259" w:lineRule="auto"/>
              <w:ind w:left="0" w:right="0" w:firstLine="0"/>
              <w:jc w:val="center"/>
              <w:rPr>
                <w:b/>
                <w:szCs w:val="24"/>
              </w:rPr>
            </w:pPr>
            <w:r w:rsidRPr="00CA4923">
              <w:rPr>
                <w:b/>
                <w:szCs w:val="24"/>
              </w:rPr>
              <w:t>A</w:t>
            </w:r>
          </w:p>
        </w:tc>
        <w:tc>
          <w:tcPr>
            <w:tcW w:w="2551" w:type="dxa"/>
          </w:tcPr>
          <w:p w:rsidR="00A8333F" w:rsidRPr="00CA4923" w:rsidRDefault="00A8333F" w:rsidP="00A8333F">
            <w:pPr>
              <w:spacing w:after="0" w:line="259" w:lineRule="auto"/>
              <w:ind w:left="0" w:right="0" w:firstLine="0"/>
              <w:jc w:val="left"/>
              <w:rPr>
                <w:szCs w:val="24"/>
              </w:rPr>
            </w:pPr>
          </w:p>
          <w:p w:rsidR="00C769C4" w:rsidRPr="00CA4923" w:rsidRDefault="00C769C4" w:rsidP="00A8333F">
            <w:pPr>
              <w:spacing w:after="0" w:line="259" w:lineRule="auto"/>
              <w:ind w:left="0" w:right="0" w:firstLine="0"/>
              <w:jc w:val="left"/>
              <w:rPr>
                <w:szCs w:val="24"/>
              </w:rPr>
            </w:pPr>
            <w:r w:rsidRPr="00CA4923">
              <w:rPr>
                <w:szCs w:val="24"/>
              </w:rPr>
              <w:t>Existing procedures adequate</w:t>
            </w:r>
          </w:p>
        </w:tc>
        <w:tc>
          <w:tcPr>
            <w:tcW w:w="1830" w:type="dxa"/>
          </w:tcPr>
          <w:p w:rsidR="00A8333F" w:rsidRPr="00CA4923" w:rsidRDefault="00A8333F" w:rsidP="00A8333F">
            <w:pPr>
              <w:spacing w:after="0" w:line="259" w:lineRule="auto"/>
              <w:ind w:left="0" w:right="0" w:firstLine="0"/>
              <w:jc w:val="left"/>
              <w:rPr>
                <w:bCs/>
                <w:szCs w:val="24"/>
              </w:rPr>
            </w:pPr>
          </w:p>
          <w:p w:rsidR="00C769C4" w:rsidRPr="00CA4923" w:rsidRDefault="00C769C4" w:rsidP="00A8333F">
            <w:pPr>
              <w:spacing w:after="0" w:line="259" w:lineRule="auto"/>
              <w:ind w:left="0" w:right="0" w:firstLine="0"/>
              <w:jc w:val="left"/>
              <w:rPr>
                <w:bCs/>
                <w:szCs w:val="24"/>
              </w:rPr>
            </w:pPr>
            <w:r w:rsidRPr="00CA4923">
              <w:rPr>
                <w:bCs/>
                <w:szCs w:val="24"/>
              </w:rPr>
              <w:t>Councillors</w:t>
            </w:r>
          </w:p>
        </w:tc>
      </w:tr>
    </w:tbl>
    <w:p w:rsidR="00717570" w:rsidRPr="00CA4923" w:rsidRDefault="00717570">
      <w:pPr>
        <w:spacing w:after="0" w:line="259" w:lineRule="auto"/>
        <w:ind w:left="0" w:right="0" w:firstLine="0"/>
        <w:jc w:val="left"/>
        <w:rPr>
          <w:szCs w:val="24"/>
        </w:rPr>
      </w:pPr>
    </w:p>
    <w:tbl>
      <w:tblPr>
        <w:tblStyle w:val="TableGrid0"/>
        <w:tblW w:w="0" w:type="auto"/>
        <w:tblInd w:w="187" w:type="dxa"/>
        <w:tblLook w:val="04A0" w:firstRow="1" w:lastRow="0" w:firstColumn="1" w:lastColumn="0" w:noHBand="0" w:noVBand="1"/>
      </w:tblPr>
      <w:tblGrid>
        <w:gridCol w:w="1683"/>
        <w:gridCol w:w="2236"/>
        <w:gridCol w:w="4996"/>
        <w:gridCol w:w="992"/>
        <w:gridCol w:w="2525"/>
        <w:gridCol w:w="1822"/>
      </w:tblGrid>
      <w:tr w:rsidR="001E0580" w:rsidRPr="00CA4923" w:rsidTr="00F1375B">
        <w:trPr>
          <w:tblHeader/>
        </w:trPr>
        <w:tc>
          <w:tcPr>
            <w:tcW w:w="1683" w:type="dxa"/>
            <w:shd w:val="clear" w:color="auto" w:fill="F7CAAC" w:themeFill="accent2" w:themeFillTint="66"/>
          </w:tcPr>
          <w:p w:rsidR="001E0580" w:rsidRPr="00CA4923" w:rsidRDefault="001E0580" w:rsidP="00F1375B">
            <w:pPr>
              <w:spacing w:after="0" w:line="259" w:lineRule="auto"/>
              <w:ind w:left="0" w:right="0" w:firstLine="0"/>
              <w:jc w:val="left"/>
              <w:rPr>
                <w:b/>
                <w:bCs/>
                <w:szCs w:val="24"/>
              </w:rPr>
            </w:pPr>
          </w:p>
        </w:tc>
        <w:tc>
          <w:tcPr>
            <w:tcW w:w="2236" w:type="dxa"/>
            <w:shd w:val="clear" w:color="auto" w:fill="F7CAAC" w:themeFill="accent2" w:themeFillTint="66"/>
          </w:tcPr>
          <w:p w:rsidR="001E0580" w:rsidRPr="00CA4923" w:rsidRDefault="001E0580" w:rsidP="00F1375B">
            <w:pPr>
              <w:spacing w:after="0" w:line="259" w:lineRule="auto"/>
              <w:ind w:left="0" w:right="0" w:firstLine="0"/>
              <w:jc w:val="left"/>
              <w:rPr>
                <w:b/>
                <w:szCs w:val="24"/>
              </w:rPr>
            </w:pPr>
            <w:r w:rsidRPr="00CA4923">
              <w:rPr>
                <w:b/>
                <w:szCs w:val="24"/>
              </w:rPr>
              <w:t>Risks Identified</w:t>
            </w:r>
          </w:p>
          <w:p w:rsidR="001E0580" w:rsidRPr="00CA4923" w:rsidRDefault="001E0580" w:rsidP="00F1375B">
            <w:pPr>
              <w:spacing w:after="0" w:line="259" w:lineRule="auto"/>
              <w:ind w:left="0" w:right="0" w:firstLine="0"/>
              <w:jc w:val="left"/>
              <w:rPr>
                <w:bCs/>
                <w:szCs w:val="24"/>
              </w:rPr>
            </w:pPr>
          </w:p>
        </w:tc>
        <w:tc>
          <w:tcPr>
            <w:tcW w:w="4996" w:type="dxa"/>
            <w:shd w:val="clear" w:color="auto" w:fill="F7CAAC" w:themeFill="accent2" w:themeFillTint="66"/>
          </w:tcPr>
          <w:p w:rsidR="001E0580" w:rsidRPr="00CA4923" w:rsidRDefault="001E0580" w:rsidP="00F1375B">
            <w:pPr>
              <w:spacing w:after="0" w:line="259" w:lineRule="auto"/>
              <w:ind w:left="0" w:right="0" w:firstLine="0"/>
              <w:jc w:val="left"/>
              <w:rPr>
                <w:bCs/>
                <w:szCs w:val="24"/>
              </w:rPr>
            </w:pPr>
            <w:r w:rsidRPr="00CA4923">
              <w:rPr>
                <w:b/>
                <w:szCs w:val="24"/>
              </w:rPr>
              <w:t>Management/Control</w:t>
            </w:r>
          </w:p>
        </w:tc>
        <w:tc>
          <w:tcPr>
            <w:tcW w:w="992" w:type="dxa"/>
            <w:shd w:val="clear" w:color="auto" w:fill="F7CAAC" w:themeFill="accent2" w:themeFillTint="66"/>
          </w:tcPr>
          <w:p w:rsidR="001E0580" w:rsidRPr="00CA4923" w:rsidRDefault="001E0580" w:rsidP="00F1375B">
            <w:pPr>
              <w:spacing w:after="0" w:line="259" w:lineRule="auto"/>
              <w:ind w:left="0" w:right="0" w:firstLine="0"/>
              <w:jc w:val="center"/>
              <w:rPr>
                <w:b/>
                <w:szCs w:val="24"/>
              </w:rPr>
            </w:pPr>
            <w:r w:rsidRPr="00CA4923">
              <w:rPr>
                <w:b/>
                <w:szCs w:val="24"/>
              </w:rPr>
              <w:t>Rating</w:t>
            </w:r>
          </w:p>
        </w:tc>
        <w:tc>
          <w:tcPr>
            <w:tcW w:w="2525" w:type="dxa"/>
            <w:shd w:val="clear" w:color="auto" w:fill="F7CAAC" w:themeFill="accent2" w:themeFillTint="66"/>
          </w:tcPr>
          <w:p w:rsidR="001E0580" w:rsidRPr="00CA4923" w:rsidRDefault="001E0580" w:rsidP="00F1375B">
            <w:pPr>
              <w:spacing w:after="0" w:line="259" w:lineRule="auto"/>
              <w:ind w:left="0" w:right="0" w:firstLine="0"/>
              <w:jc w:val="left"/>
              <w:rPr>
                <w:szCs w:val="24"/>
              </w:rPr>
            </w:pPr>
            <w:r w:rsidRPr="00CA4923">
              <w:rPr>
                <w:b/>
                <w:szCs w:val="24"/>
              </w:rPr>
              <w:t>Review/Access</w:t>
            </w:r>
          </w:p>
        </w:tc>
        <w:tc>
          <w:tcPr>
            <w:tcW w:w="1822" w:type="dxa"/>
            <w:shd w:val="clear" w:color="auto" w:fill="F7CAAC" w:themeFill="accent2" w:themeFillTint="66"/>
          </w:tcPr>
          <w:p w:rsidR="001E0580" w:rsidRPr="00CA4923" w:rsidRDefault="001E0580" w:rsidP="00F1375B">
            <w:pPr>
              <w:spacing w:after="0" w:line="259" w:lineRule="auto"/>
              <w:ind w:left="0" w:right="0" w:firstLine="0"/>
              <w:jc w:val="left"/>
              <w:rPr>
                <w:b/>
                <w:szCs w:val="24"/>
              </w:rPr>
            </w:pPr>
            <w:r w:rsidRPr="00CA4923">
              <w:rPr>
                <w:b/>
                <w:szCs w:val="24"/>
              </w:rPr>
              <w:t>Action By</w:t>
            </w:r>
          </w:p>
        </w:tc>
      </w:tr>
      <w:tr w:rsidR="001E0580" w:rsidRPr="00CA4923" w:rsidTr="00F1375B">
        <w:tc>
          <w:tcPr>
            <w:tcW w:w="1683" w:type="dxa"/>
            <w:shd w:val="clear" w:color="auto" w:fill="F7CAAC" w:themeFill="accent2" w:themeFillTint="66"/>
          </w:tcPr>
          <w:p w:rsidR="001E0580" w:rsidRPr="00CA4923" w:rsidRDefault="001E0580" w:rsidP="00F1375B">
            <w:pPr>
              <w:spacing w:after="0" w:line="259" w:lineRule="auto"/>
              <w:ind w:left="0" w:right="0" w:firstLine="0"/>
              <w:jc w:val="left"/>
              <w:rPr>
                <w:b/>
                <w:bCs/>
                <w:szCs w:val="24"/>
              </w:rPr>
            </w:pPr>
            <w:r w:rsidRPr="00CA4923">
              <w:rPr>
                <w:b/>
                <w:szCs w:val="24"/>
              </w:rPr>
              <w:t>Governance &amp; Management</w:t>
            </w:r>
          </w:p>
        </w:tc>
        <w:tc>
          <w:tcPr>
            <w:tcW w:w="2236" w:type="dxa"/>
          </w:tcPr>
          <w:p w:rsidR="001E0580" w:rsidRPr="00CA4923" w:rsidRDefault="001E0580" w:rsidP="00F1375B">
            <w:pPr>
              <w:spacing w:after="0" w:line="259" w:lineRule="auto"/>
              <w:ind w:left="0" w:right="0" w:firstLine="0"/>
              <w:jc w:val="left"/>
              <w:rPr>
                <w:bCs/>
                <w:szCs w:val="24"/>
              </w:rPr>
            </w:pPr>
            <w:r w:rsidRPr="00CA4923">
              <w:rPr>
                <w:szCs w:val="24"/>
              </w:rPr>
              <w:t>Lack of knowledge of regulations and legislation</w:t>
            </w:r>
          </w:p>
        </w:tc>
        <w:tc>
          <w:tcPr>
            <w:tcW w:w="4996" w:type="dxa"/>
          </w:tcPr>
          <w:p w:rsidR="00B255EA" w:rsidRPr="00CA4923" w:rsidRDefault="001E0580" w:rsidP="00F1375B">
            <w:pPr>
              <w:spacing w:after="0" w:line="259" w:lineRule="auto"/>
              <w:ind w:left="0" w:right="0" w:firstLine="0"/>
              <w:jc w:val="left"/>
              <w:rPr>
                <w:szCs w:val="24"/>
              </w:rPr>
            </w:pPr>
            <w:r w:rsidRPr="00CA4923">
              <w:rPr>
                <w:szCs w:val="24"/>
              </w:rPr>
              <w:t xml:space="preserve">Ensure that a Code of Conduct, Standing Orders and Financial Regulations are in place and are reviewed </w:t>
            </w:r>
            <w:r w:rsidR="00F1375B">
              <w:rPr>
                <w:szCs w:val="24"/>
              </w:rPr>
              <w:t>regularly</w:t>
            </w:r>
            <w:r w:rsidRPr="00CA4923">
              <w:rPr>
                <w:szCs w:val="24"/>
              </w:rPr>
              <w:t>.</w:t>
            </w:r>
          </w:p>
          <w:p w:rsidR="00B255EA" w:rsidRPr="00CA4923" w:rsidRDefault="00B255EA" w:rsidP="00F1375B">
            <w:pPr>
              <w:spacing w:after="0" w:line="259" w:lineRule="auto"/>
              <w:ind w:left="0" w:right="0" w:firstLine="0"/>
              <w:jc w:val="left"/>
              <w:rPr>
                <w:szCs w:val="24"/>
              </w:rPr>
            </w:pPr>
          </w:p>
          <w:p w:rsidR="00B255EA" w:rsidRPr="00CA4923" w:rsidRDefault="001E0580" w:rsidP="00F1375B">
            <w:pPr>
              <w:spacing w:after="0" w:line="259" w:lineRule="auto"/>
              <w:ind w:left="0" w:right="0" w:firstLine="0"/>
              <w:jc w:val="left"/>
              <w:rPr>
                <w:szCs w:val="24"/>
              </w:rPr>
            </w:pPr>
            <w:r w:rsidRPr="00CA4923">
              <w:rPr>
                <w:szCs w:val="24"/>
              </w:rPr>
              <w:t>Highlight essential parts and provide training where relevant.</w:t>
            </w:r>
          </w:p>
          <w:p w:rsidR="00B255EA" w:rsidRPr="00CA4923" w:rsidRDefault="00B255EA" w:rsidP="00F1375B">
            <w:pPr>
              <w:spacing w:after="0" w:line="259" w:lineRule="auto"/>
              <w:ind w:left="0" w:right="0" w:firstLine="0"/>
              <w:jc w:val="left"/>
              <w:rPr>
                <w:szCs w:val="24"/>
              </w:rPr>
            </w:pPr>
          </w:p>
          <w:p w:rsidR="001E0580" w:rsidRPr="00CA4923" w:rsidRDefault="001E0580" w:rsidP="00F1375B">
            <w:pPr>
              <w:spacing w:after="0" w:line="259" w:lineRule="auto"/>
              <w:ind w:left="0" w:right="0" w:firstLine="0"/>
              <w:jc w:val="left"/>
              <w:rPr>
                <w:szCs w:val="24"/>
              </w:rPr>
            </w:pPr>
            <w:r w:rsidRPr="00CA4923">
              <w:rPr>
                <w:szCs w:val="24"/>
              </w:rPr>
              <w:t xml:space="preserve">Attend training courses Membership of NALC &amp; </w:t>
            </w:r>
            <w:r w:rsidR="00B255EA" w:rsidRPr="00CA4923">
              <w:rPr>
                <w:szCs w:val="24"/>
              </w:rPr>
              <w:t>DALC</w:t>
            </w:r>
          </w:p>
          <w:p w:rsidR="00B255EA" w:rsidRPr="00CA4923" w:rsidRDefault="00B255EA" w:rsidP="00F1375B">
            <w:pPr>
              <w:spacing w:after="0" w:line="259" w:lineRule="auto"/>
              <w:ind w:left="0" w:right="0" w:firstLine="0"/>
              <w:jc w:val="left"/>
              <w:rPr>
                <w:bCs/>
                <w:szCs w:val="24"/>
              </w:rPr>
            </w:pPr>
          </w:p>
        </w:tc>
        <w:tc>
          <w:tcPr>
            <w:tcW w:w="992" w:type="dxa"/>
          </w:tcPr>
          <w:p w:rsidR="001E0580" w:rsidRPr="00CA4923" w:rsidRDefault="001E0580" w:rsidP="00F1375B">
            <w:pPr>
              <w:spacing w:after="0" w:line="259" w:lineRule="auto"/>
              <w:ind w:left="0" w:right="0" w:firstLine="0"/>
              <w:jc w:val="center"/>
              <w:rPr>
                <w:b/>
                <w:szCs w:val="24"/>
              </w:rPr>
            </w:pPr>
          </w:p>
          <w:p w:rsidR="001E0580" w:rsidRPr="00CA4923" w:rsidRDefault="001E0580" w:rsidP="00F1375B">
            <w:pPr>
              <w:spacing w:after="0" w:line="259" w:lineRule="auto"/>
              <w:ind w:left="0" w:right="0" w:firstLine="0"/>
              <w:jc w:val="center"/>
              <w:rPr>
                <w:b/>
                <w:szCs w:val="24"/>
              </w:rPr>
            </w:pPr>
            <w:r w:rsidRPr="00CA4923">
              <w:rPr>
                <w:b/>
                <w:szCs w:val="24"/>
              </w:rPr>
              <w:t>A</w:t>
            </w:r>
          </w:p>
          <w:p w:rsidR="001E0580" w:rsidRPr="00CA4923" w:rsidRDefault="001E0580" w:rsidP="00F1375B">
            <w:pPr>
              <w:spacing w:after="0" w:line="259" w:lineRule="auto"/>
              <w:ind w:left="0" w:right="0" w:firstLine="0"/>
              <w:jc w:val="center"/>
              <w:rPr>
                <w:b/>
                <w:szCs w:val="24"/>
              </w:rPr>
            </w:pPr>
          </w:p>
        </w:tc>
        <w:tc>
          <w:tcPr>
            <w:tcW w:w="2525" w:type="dxa"/>
          </w:tcPr>
          <w:p w:rsidR="001E0580" w:rsidRPr="00CA4923" w:rsidRDefault="001E0580" w:rsidP="00F1375B">
            <w:pPr>
              <w:spacing w:after="0" w:line="259" w:lineRule="auto"/>
              <w:ind w:left="0" w:right="0" w:firstLine="0"/>
              <w:jc w:val="left"/>
              <w:rPr>
                <w:szCs w:val="24"/>
              </w:rPr>
            </w:pPr>
          </w:p>
          <w:p w:rsidR="001E0580" w:rsidRPr="00CA4923" w:rsidRDefault="001E0580" w:rsidP="00F1375B">
            <w:pPr>
              <w:spacing w:after="0" w:line="259" w:lineRule="auto"/>
              <w:ind w:left="0" w:right="0" w:firstLine="0"/>
              <w:jc w:val="left"/>
              <w:rPr>
                <w:szCs w:val="24"/>
              </w:rPr>
            </w:pPr>
            <w:r w:rsidRPr="00CA4923">
              <w:rPr>
                <w:szCs w:val="24"/>
              </w:rPr>
              <w:t>Existing procedures adequate</w:t>
            </w:r>
          </w:p>
        </w:tc>
        <w:tc>
          <w:tcPr>
            <w:tcW w:w="1822" w:type="dxa"/>
          </w:tcPr>
          <w:p w:rsidR="001E0580" w:rsidRPr="00CA4923" w:rsidRDefault="001E0580" w:rsidP="00F1375B">
            <w:pPr>
              <w:spacing w:after="0" w:line="259" w:lineRule="auto"/>
              <w:ind w:left="0" w:right="0" w:firstLine="0"/>
              <w:jc w:val="left"/>
              <w:rPr>
                <w:bCs/>
                <w:szCs w:val="24"/>
              </w:rPr>
            </w:pPr>
          </w:p>
          <w:p w:rsidR="001E0580" w:rsidRPr="00CA4923" w:rsidRDefault="001E0580" w:rsidP="00F1375B">
            <w:pPr>
              <w:spacing w:after="0" w:line="259" w:lineRule="auto"/>
              <w:ind w:left="0" w:right="0" w:firstLine="0"/>
              <w:jc w:val="left"/>
              <w:rPr>
                <w:bCs/>
                <w:szCs w:val="24"/>
              </w:rPr>
            </w:pPr>
            <w:r w:rsidRPr="00CA4923">
              <w:rPr>
                <w:bCs/>
                <w:szCs w:val="24"/>
              </w:rPr>
              <w:t xml:space="preserve">Clerk </w:t>
            </w:r>
          </w:p>
          <w:p w:rsidR="009E01EF" w:rsidRPr="00CA4923" w:rsidRDefault="009E01EF" w:rsidP="00F1375B">
            <w:pPr>
              <w:spacing w:after="0" w:line="259" w:lineRule="auto"/>
              <w:ind w:left="0" w:right="0" w:firstLine="0"/>
              <w:jc w:val="left"/>
              <w:rPr>
                <w:bCs/>
                <w:szCs w:val="24"/>
              </w:rPr>
            </w:pPr>
          </w:p>
          <w:p w:rsidR="009E01EF" w:rsidRPr="00CA4923" w:rsidRDefault="009E01EF" w:rsidP="00F1375B">
            <w:pPr>
              <w:spacing w:after="0" w:line="259" w:lineRule="auto"/>
              <w:ind w:left="0" w:right="0" w:firstLine="0"/>
              <w:jc w:val="left"/>
              <w:rPr>
                <w:bCs/>
                <w:szCs w:val="24"/>
              </w:rPr>
            </w:pPr>
            <w:r w:rsidRPr="00CA4923">
              <w:rPr>
                <w:bCs/>
                <w:szCs w:val="24"/>
              </w:rPr>
              <w:t>Councillors</w:t>
            </w:r>
          </w:p>
        </w:tc>
      </w:tr>
      <w:tr w:rsidR="001E0580" w:rsidRPr="00CA4923" w:rsidTr="00F1375B">
        <w:tc>
          <w:tcPr>
            <w:tcW w:w="1683" w:type="dxa"/>
            <w:shd w:val="clear" w:color="auto" w:fill="F7CAAC" w:themeFill="accent2" w:themeFillTint="66"/>
          </w:tcPr>
          <w:p w:rsidR="001E0580" w:rsidRPr="00CA4923" w:rsidRDefault="001E0580" w:rsidP="00F1375B">
            <w:pPr>
              <w:spacing w:after="0" w:line="259" w:lineRule="auto"/>
              <w:ind w:left="0" w:right="0" w:firstLine="0"/>
              <w:jc w:val="left"/>
              <w:rPr>
                <w:b/>
                <w:bCs/>
                <w:szCs w:val="24"/>
              </w:rPr>
            </w:pPr>
          </w:p>
          <w:p w:rsidR="001E0580" w:rsidRPr="00CA4923" w:rsidRDefault="001E0580" w:rsidP="00F1375B">
            <w:pPr>
              <w:spacing w:after="0" w:line="259" w:lineRule="auto"/>
              <w:ind w:left="0" w:right="0" w:firstLine="0"/>
              <w:jc w:val="left"/>
              <w:rPr>
                <w:b/>
                <w:bCs/>
                <w:szCs w:val="24"/>
              </w:rPr>
            </w:pPr>
          </w:p>
        </w:tc>
        <w:tc>
          <w:tcPr>
            <w:tcW w:w="2236" w:type="dxa"/>
          </w:tcPr>
          <w:p w:rsidR="001E0580" w:rsidRPr="00CA4923" w:rsidRDefault="00B255EA" w:rsidP="00F1375B">
            <w:pPr>
              <w:spacing w:after="0" w:line="259" w:lineRule="auto"/>
              <w:ind w:left="0" w:right="0" w:firstLine="0"/>
              <w:jc w:val="left"/>
              <w:rPr>
                <w:bCs/>
                <w:szCs w:val="24"/>
              </w:rPr>
            </w:pPr>
            <w:r w:rsidRPr="00CA4923">
              <w:rPr>
                <w:szCs w:val="24"/>
              </w:rPr>
              <w:t>Action by the Parish Council outside its powers laid down by Parliamen</w:t>
            </w:r>
            <w:r w:rsidR="009E01EF" w:rsidRPr="00CA4923">
              <w:rPr>
                <w:szCs w:val="24"/>
              </w:rPr>
              <w:t>t.</w:t>
            </w:r>
          </w:p>
        </w:tc>
        <w:tc>
          <w:tcPr>
            <w:tcW w:w="4996" w:type="dxa"/>
          </w:tcPr>
          <w:p w:rsidR="00B255EA" w:rsidRPr="00CA4923" w:rsidRDefault="001E0580" w:rsidP="00F1375B">
            <w:pPr>
              <w:spacing w:after="0" w:line="259" w:lineRule="auto"/>
              <w:ind w:left="0" w:right="0" w:firstLine="0"/>
              <w:jc w:val="left"/>
              <w:rPr>
                <w:szCs w:val="24"/>
              </w:rPr>
            </w:pPr>
            <w:r w:rsidRPr="00CA4923">
              <w:rPr>
                <w:szCs w:val="24"/>
              </w:rPr>
              <w:t>Clerk to monitor relevant legislation and report to Council</w:t>
            </w:r>
            <w:r w:rsidR="00B255EA" w:rsidRPr="00CA4923">
              <w:rPr>
                <w:szCs w:val="24"/>
              </w:rPr>
              <w:t>.</w:t>
            </w:r>
          </w:p>
          <w:p w:rsidR="00B255EA" w:rsidRPr="00CA4923" w:rsidRDefault="00B255EA" w:rsidP="00F1375B">
            <w:pPr>
              <w:spacing w:after="0" w:line="259" w:lineRule="auto"/>
              <w:ind w:left="0" w:right="0" w:firstLine="0"/>
              <w:jc w:val="left"/>
              <w:rPr>
                <w:szCs w:val="24"/>
              </w:rPr>
            </w:pPr>
          </w:p>
          <w:p w:rsidR="001E0580" w:rsidRPr="00CA4923" w:rsidRDefault="001E0580" w:rsidP="00F1375B">
            <w:pPr>
              <w:spacing w:after="0" w:line="259" w:lineRule="auto"/>
              <w:ind w:left="0" w:right="0" w:firstLine="0"/>
              <w:jc w:val="left"/>
              <w:rPr>
                <w:bCs/>
                <w:szCs w:val="24"/>
              </w:rPr>
            </w:pPr>
            <w:r w:rsidRPr="00CA4923">
              <w:rPr>
                <w:szCs w:val="24"/>
              </w:rPr>
              <w:t>Advice sought from other bodies where required</w:t>
            </w:r>
          </w:p>
        </w:tc>
        <w:tc>
          <w:tcPr>
            <w:tcW w:w="992" w:type="dxa"/>
          </w:tcPr>
          <w:p w:rsidR="001E0580" w:rsidRPr="00CA4923" w:rsidRDefault="001E0580" w:rsidP="00F1375B">
            <w:pPr>
              <w:spacing w:after="0" w:line="259" w:lineRule="auto"/>
              <w:ind w:left="0" w:right="0" w:firstLine="0"/>
              <w:jc w:val="center"/>
              <w:rPr>
                <w:b/>
                <w:szCs w:val="24"/>
              </w:rPr>
            </w:pPr>
          </w:p>
          <w:p w:rsidR="001E0580" w:rsidRPr="00CA4923" w:rsidRDefault="001E0580" w:rsidP="00F1375B">
            <w:pPr>
              <w:spacing w:after="0" w:line="259" w:lineRule="auto"/>
              <w:ind w:left="0" w:right="0" w:firstLine="0"/>
              <w:jc w:val="center"/>
              <w:rPr>
                <w:b/>
                <w:szCs w:val="24"/>
              </w:rPr>
            </w:pPr>
          </w:p>
          <w:p w:rsidR="001E0580" w:rsidRPr="00CA4923" w:rsidRDefault="001E0580" w:rsidP="00F1375B">
            <w:pPr>
              <w:spacing w:after="0" w:line="259" w:lineRule="auto"/>
              <w:ind w:left="0" w:right="0" w:firstLine="0"/>
              <w:jc w:val="center"/>
              <w:rPr>
                <w:b/>
                <w:szCs w:val="24"/>
              </w:rPr>
            </w:pPr>
            <w:r w:rsidRPr="00CA4923">
              <w:rPr>
                <w:b/>
                <w:szCs w:val="24"/>
              </w:rPr>
              <w:t>A</w:t>
            </w:r>
          </w:p>
        </w:tc>
        <w:tc>
          <w:tcPr>
            <w:tcW w:w="2525" w:type="dxa"/>
          </w:tcPr>
          <w:p w:rsidR="001E0580" w:rsidRPr="00CA4923" w:rsidRDefault="001E0580" w:rsidP="00F1375B">
            <w:pPr>
              <w:spacing w:after="0" w:line="259" w:lineRule="auto"/>
              <w:ind w:left="0" w:right="0" w:firstLine="0"/>
              <w:jc w:val="left"/>
              <w:rPr>
                <w:szCs w:val="24"/>
              </w:rPr>
            </w:pPr>
          </w:p>
          <w:p w:rsidR="001E0580" w:rsidRPr="00CA4923" w:rsidRDefault="001E0580" w:rsidP="00F1375B">
            <w:pPr>
              <w:spacing w:after="0" w:line="259" w:lineRule="auto"/>
              <w:ind w:left="0" w:right="0" w:firstLine="0"/>
              <w:jc w:val="left"/>
              <w:rPr>
                <w:szCs w:val="24"/>
              </w:rPr>
            </w:pPr>
            <w:r w:rsidRPr="00CA4923">
              <w:rPr>
                <w:szCs w:val="24"/>
              </w:rPr>
              <w:t>Action any FOI requests in accordance with policy</w:t>
            </w:r>
          </w:p>
        </w:tc>
        <w:tc>
          <w:tcPr>
            <w:tcW w:w="1822" w:type="dxa"/>
          </w:tcPr>
          <w:p w:rsidR="001E0580" w:rsidRPr="00CA4923" w:rsidRDefault="001E0580" w:rsidP="00F1375B">
            <w:pPr>
              <w:spacing w:after="0" w:line="259" w:lineRule="auto"/>
              <w:ind w:left="0" w:right="0" w:firstLine="0"/>
              <w:jc w:val="left"/>
              <w:rPr>
                <w:bCs/>
                <w:szCs w:val="24"/>
              </w:rPr>
            </w:pPr>
          </w:p>
          <w:p w:rsidR="001E0580" w:rsidRPr="00CA4923" w:rsidRDefault="001E0580" w:rsidP="00F1375B">
            <w:pPr>
              <w:spacing w:after="0" w:line="259" w:lineRule="auto"/>
              <w:ind w:left="0" w:right="0" w:firstLine="0"/>
              <w:jc w:val="left"/>
              <w:rPr>
                <w:bCs/>
                <w:szCs w:val="24"/>
              </w:rPr>
            </w:pPr>
            <w:r w:rsidRPr="00CA4923">
              <w:rPr>
                <w:bCs/>
                <w:szCs w:val="24"/>
              </w:rPr>
              <w:t>Clerk</w:t>
            </w:r>
          </w:p>
          <w:p w:rsidR="001E0580" w:rsidRPr="00CA4923" w:rsidRDefault="001E0580" w:rsidP="00F1375B">
            <w:pPr>
              <w:spacing w:after="0" w:line="259" w:lineRule="auto"/>
              <w:ind w:left="0" w:right="0" w:firstLine="0"/>
              <w:jc w:val="left"/>
              <w:rPr>
                <w:bCs/>
                <w:szCs w:val="24"/>
              </w:rPr>
            </w:pPr>
          </w:p>
          <w:p w:rsidR="001E0580" w:rsidRPr="00CA4923" w:rsidRDefault="001E0580" w:rsidP="00F1375B">
            <w:pPr>
              <w:spacing w:after="0" w:line="259" w:lineRule="auto"/>
              <w:ind w:left="0" w:right="0" w:firstLine="0"/>
              <w:jc w:val="left"/>
              <w:rPr>
                <w:bCs/>
                <w:szCs w:val="24"/>
              </w:rPr>
            </w:pPr>
          </w:p>
        </w:tc>
      </w:tr>
      <w:tr w:rsidR="001E0580" w:rsidRPr="00CA4923" w:rsidTr="00F1375B">
        <w:tc>
          <w:tcPr>
            <w:tcW w:w="1683" w:type="dxa"/>
            <w:shd w:val="clear" w:color="auto" w:fill="F7CAAC" w:themeFill="accent2" w:themeFillTint="66"/>
          </w:tcPr>
          <w:p w:rsidR="001E0580" w:rsidRPr="00CA4923" w:rsidRDefault="001E0580" w:rsidP="00F1375B">
            <w:pPr>
              <w:spacing w:after="0" w:line="259" w:lineRule="auto"/>
              <w:ind w:left="0" w:right="0" w:firstLine="0"/>
              <w:jc w:val="left"/>
              <w:rPr>
                <w:b/>
                <w:bCs/>
                <w:szCs w:val="24"/>
              </w:rPr>
            </w:pPr>
          </w:p>
        </w:tc>
        <w:tc>
          <w:tcPr>
            <w:tcW w:w="2236" w:type="dxa"/>
          </w:tcPr>
          <w:p w:rsidR="001E0580" w:rsidRPr="00CA4923" w:rsidRDefault="00D86FE2" w:rsidP="00F1375B">
            <w:pPr>
              <w:spacing w:after="0" w:line="259" w:lineRule="auto"/>
              <w:ind w:left="0" w:right="0" w:firstLine="0"/>
              <w:jc w:val="left"/>
              <w:rPr>
                <w:bCs/>
                <w:szCs w:val="24"/>
              </w:rPr>
            </w:pPr>
            <w:r w:rsidRPr="00CA4923">
              <w:rPr>
                <w:szCs w:val="24"/>
              </w:rPr>
              <w:t>Notice of meeting</w:t>
            </w:r>
          </w:p>
        </w:tc>
        <w:tc>
          <w:tcPr>
            <w:tcW w:w="4996" w:type="dxa"/>
          </w:tcPr>
          <w:p w:rsidR="00D86FE2" w:rsidRPr="00CA4923" w:rsidRDefault="00D86FE2" w:rsidP="00F1375B">
            <w:pPr>
              <w:spacing w:after="0" w:line="259" w:lineRule="auto"/>
              <w:ind w:left="0" w:right="0" w:firstLine="0"/>
              <w:jc w:val="left"/>
              <w:rPr>
                <w:szCs w:val="24"/>
              </w:rPr>
            </w:pPr>
            <w:r w:rsidRPr="00CA4923">
              <w:rPr>
                <w:szCs w:val="24"/>
              </w:rPr>
              <w:t>The meeting Agenda is placed on village noticeboards and on the Council’s, website giving the required notice of each meeting.</w:t>
            </w:r>
          </w:p>
          <w:p w:rsidR="00D86FE2" w:rsidRPr="00CA4923" w:rsidRDefault="00D86FE2" w:rsidP="00F1375B">
            <w:pPr>
              <w:spacing w:after="0" w:line="259" w:lineRule="auto"/>
              <w:ind w:left="0" w:right="0" w:firstLine="0"/>
              <w:jc w:val="left"/>
              <w:rPr>
                <w:szCs w:val="24"/>
              </w:rPr>
            </w:pPr>
          </w:p>
          <w:p w:rsidR="001E0580" w:rsidRPr="00CA4923" w:rsidRDefault="00D86FE2" w:rsidP="00F1375B">
            <w:pPr>
              <w:spacing w:after="0" w:line="259" w:lineRule="auto"/>
              <w:ind w:left="0" w:right="0" w:firstLine="0"/>
              <w:jc w:val="left"/>
              <w:rPr>
                <w:szCs w:val="24"/>
              </w:rPr>
            </w:pPr>
            <w:r w:rsidRPr="00CA4923">
              <w:rPr>
                <w:szCs w:val="24"/>
              </w:rPr>
              <w:lastRenderedPageBreak/>
              <w:t>Councillors to receive summons electronically.</w:t>
            </w:r>
          </w:p>
          <w:p w:rsidR="00D86FE2" w:rsidRPr="00CA4923" w:rsidRDefault="00D86FE2" w:rsidP="00F1375B">
            <w:pPr>
              <w:spacing w:after="0" w:line="259" w:lineRule="auto"/>
              <w:ind w:left="0" w:right="0" w:firstLine="0"/>
              <w:jc w:val="left"/>
              <w:rPr>
                <w:bCs/>
                <w:szCs w:val="24"/>
              </w:rPr>
            </w:pPr>
          </w:p>
        </w:tc>
        <w:tc>
          <w:tcPr>
            <w:tcW w:w="992" w:type="dxa"/>
          </w:tcPr>
          <w:p w:rsidR="001E0580" w:rsidRPr="00CA4923" w:rsidRDefault="001E0580" w:rsidP="00F1375B">
            <w:pPr>
              <w:spacing w:after="0" w:line="259" w:lineRule="auto"/>
              <w:ind w:left="0" w:right="0" w:firstLine="0"/>
              <w:jc w:val="center"/>
              <w:rPr>
                <w:b/>
                <w:szCs w:val="24"/>
              </w:rPr>
            </w:pPr>
          </w:p>
          <w:p w:rsidR="001E0580" w:rsidRPr="00CA4923" w:rsidRDefault="001E0580" w:rsidP="00F1375B">
            <w:pPr>
              <w:spacing w:after="0" w:line="259" w:lineRule="auto"/>
              <w:ind w:left="0" w:right="0" w:firstLine="0"/>
              <w:jc w:val="center"/>
              <w:rPr>
                <w:b/>
                <w:szCs w:val="24"/>
              </w:rPr>
            </w:pPr>
          </w:p>
          <w:p w:rsidR="001E0580" w:rsidRPr="00CA4923" w:rsidRDefault="001E0580" w:rsidP="00F1375B">
            <w:pPr>
              <w:spacing w:after="0" w:line="259" w:lineRule="auto"/>
              <w:ind w:left="0" w:right="0" w:firstLine="0"/>
              <w:jc w:val="center"/>
              <w:rPr>
                <w:b/>
                <w:szCs w:val="24"/>
              </w:rPr>
            </w:pPr>
            <w:r w:rsidRPr="00CA4923">
              <w:rPr>
                <w:b/>
                <w:szCs w:val="24"/>
              </w:rPr>
              <w:t>A</w:t>
            </w:r>
          </w:p>
        </w:tc>
        <w:tc>
          <w:tcPr>
            <w:tcW w:w="2525" w:type="dxa"/>
          </w:tcPr>
          <w:p w:rsidR="001E0580" w:rsidRPr="00CA4923" w:rsidRDefault="001E0580" w:rsidP="00F1375B">
            <w:pPr>
              <w:spacing w:after="0" w:line="259" w:lineRule="auto"/>
              <w:ind w:left="0" w:right="0" w:firstLine="0"/>
              <w:jc w:val="left"/>
              <w:rPr>
                <w:szCs w:val="24"/>
              </w:rPr>
            </w:pPr>
          </w:p>
          <w:p w:rsidR="001E0580" w:rsidRPr="00CA4923" w:rsidRDefault="001E0580" w:rsidP="00F1375B">
            <w:pPr>
              <w:spacing w:after="0" w:line="259" w:lineRule="auto"/>
              <w:ind w:left="0" w:right="0" w:firstLine="0"/>
              <w:jc w:val="left"/>
              <w:rPr>
                <w:szCs w:val="24"/>
              </w:rPr>
            </w:pPr>
            <w:r w:rsidRPr="00CA4923">
              <w:rPr>
                <w:szCs w:val="24"/>
              </w:rPr>
              <w:t>Existing procedures adequate</w:t>
            </w:r>
          </w:p>
        </w:tc>
        <w:tc>
          <w:tcPr>
            <w:tcW w:w="1822" w:type="dxa"/>
          </w:tcPr>
          <w:p w:rsidR="001E0580" w:rsidRPr="00CA4923" w:rsidRDefault="001E0580" w:rsidP="00F1375B">
            <w:pPr>
              <w:spacing w:after="0" w:line="259" w:lineRule="auto"/>
              <w:ind w:left="0" w:right="0" w:firstLine="0"/>
              <w:jc w:val="left"/>
              <w:rPr>
                <w:bCs/>
                <w:szCs w:val="24"/>
              </w:rPr>
            </w:pPr>
          </w:p>
          <w:p w:rsidR="00C02ACA" w:rsidRPr="00CA4923" w:rsidRDefault="00C02ACA" w:rsidP="00F1375B">
            <w:pPr>
              <w:spacing w:after="0" w:line="259" w:lineRule="auto"/>
              <w:ind w:left="0" w:right="0" w:firstLine="0"/>
              <w:jc w:val="left"/>
              <w:rPr>
                <w:bCs/>
                <w:szCs w:val="24"/>
              </w:rPr>
            </w:pPr>
            <w:r w:rsidRPr="00CA4923">
              <w:rPr>
                <w:bCs/>
                <w:szCs w:val="24"/>
              </w:rPr>
              <w:t>Clerk</w:t>
            </w:r>
          </w:p>
        </w:tc>
      </w:tr>
      <w:tr w:rsidR="001E0580" w:rsidRPr="00CA4923" w:rsidTr="00F1375B">
        <w:tc>
          <w:tcPr>
            <w:tcW w:w="1683" w:type="dxa"/>
            <w:shd w:val="clear" w:color="auto" w:fill="F7CAAC" w:themeFill="accent2" w:themeFillTint="66"/>
          </w:tcPr>
          <w:p w:rsidR="001E0580" w:rsidRPr="00CA4923" w:rsidRDefault="001E0580" w:rsidP="00F1375B">
            <w:pPr>
              <w:spacing w:after="0" w:line="259" w:lineRule="auto"/>
              <w:ind w:left="0" w:right="0" w:firstLine="0"/>
              <w:jc w:val="left"/>
              <w:rPr>
                <w:b/>
                <w:bCs/>
                <w:szCs w:val="24"/>
              </w:rPr>
            </w:pPr>
          </w:p>
        </w:tc>
        <w:tc>
          <w:tcPr>
            <w:tcW w:w="2236" w:type="dxa"/>
          </w:tcPr>
          <w:p w:rsidR="001E0580" w:rsidRPr="00CA4923" w:rsidRDefault="00D86FE2" w:rsidP="00F1375B">
            <w:pPr>
              <w:spacing w:after="0" w:line="259" w:lineRule="auto"/>
              <w:ind w:left="0" w:right="0" w:firstLine="0"/>
              <w:jc w:val="left"/>
              <w:rPr>
                <w:bCs/>
                <w:szCs w:val="24"/>
              </w:rPr>
            </w:pPr>
            <w:r w:rsidRPr="00CA4923">
              <w:rPr>
                <w:szCs w:val="24"/>
              </w:rPr>
              <w:t>Accurate and legal Minutes</w:t>
            </w:r>
          </w:p>
        </w:tc>
        <w:tc>
          <w:tcPr>
            <w:tcW w:w="4996" w:type="dxa"/>
          </w:tcPr>
          <w:p w:rsidR="00652EC5" w:rsidRPr="00CA4923" w:rsidRDefault="00D86FE2" w:rsidP="00F1375B">
            <w:pPr>
              <w:spacing w:after="0" w:line="259" w:lineRule="auto"/>
              <w:ind w:left="0" w:right="0" w:firstLine="0"/>
              <w:jc w:val="left"/>
              <w:rPr>
                <w:szCs w:val="24"/>
              </w:rPr>
            </w:pPr>
            <w:r w:rsidRPr="00CA4923">
              <w:rPr>
                <w:szCs w:val="24"/>
              </w:rPr>
              <w:t>Minutes are presented to next council meeting for approval. Minutes are produced for all meetings.</w:t>
            </w:r>
          </w:p>
          <w:p w:rsidR="00652EC5" w:rsidRPr="00CA4923" w:rsidRDefault="00652EC5" w:rsidP="00F1375B">
            <w:pPr>
              <w:spacing w:after="0" w:line="259" w:lineRule="auto"/>
              <w:ind w:left="0" w:right="0" w:firstLine="0"/>
              <w:jc w:val="left"/>
              <w:rPr>
                <w:szCs w:val="24"/>
              </w:rPr>
            </w:pPr>
          </w:p>
          <w:p w:rsidR="001E0580" w:rsidRPr="00CA4923" w:rsidRDefault="00D86FE2" w:rsidP="00F1375B">
            <w:pPr>
              <w:spacing w:after="0" w:line="259" w:lineRule="auto"/>
              <w:ind w:left="0" w:right="0" w:firstLine="0"/>
              <w:jc w:val="left"/>
              <w:rPr>
                <w:szCs w:val="24"/>
              </w:rPr>
            </w:pPr>
            <w:r w:rsidRPr="00CA4923">
              <w:rPr>
                <w:szCs w:val="24"/>
              </w:rPr>
              <w:t>Minutes are posted on the website.</w:t>
            </w:r>
          </w:p>
          <w:p w:rsidR="00652EC5" w:rsidRPr="00CA4923" w:rsidRDefault="00652EC5" w:rsidP="00F1375B">
            <w:pPr>
              <w:spacing w:after="0" w:line="259" w:lineRule="auto"/>
              <w:ind w:left="0" w:right="0" w:firstLine="0"/>
              <w:jc w:val="left"/>
              <w:rPr>
                <w:bCs/>
                <w:szCs w:val="24"/>
              </w:rPr>
            </w:pPr>
          </w:p>
        </w:tc>
        <w:tc>
          <w:tcPr>
            <w:tcW w:w="992" w:type="dxa"/>
          </w:tcPr>
          <w:p w:rsidR="001E0580" w:rsidRPr="00CA4923" w:rsidRDefault="001E0580" w:rsidP="00F1375B">
            <w:pPr>
              <w:spacing w:after="0" w:line="259" w:lineRule="auto"/>
              <w:ind w:left="0" w:right="0" w:firstLine="0"/>
              <w:jc w:val="center"/>
              <w:rPr>
                <w:b/>
                <w:szCs w:val="24"/>
              </w:rPr>
            </w:pPr>
          </w:p>
          <w:p w:rsidR="001E0580" w:rsidRPr="00CA4923" w:rsidRDefault="001E0580" w:rsidP="00F1375B">
            <w:pPr>
              <w:spacing w:after="0" w:line="259" w:lineRule="auto"/>
              <w:ind w:left="0" w:right="0" w:firstLine="0"/>
              <w:jc w:val="center"/>
              <w:rPr>
                <w:b/>
                <w:szCs w:val="24"/>
              </w:rPr>
            </w:pPr>
          </w:p>
          <w:p w:rsidR="001E0580" w:rsidRPr="00CA4923" w:rsidRDefault="001E0580" w:rsidP="00F1375B">
            <w:pPr>
              <w:spacing w:after="0" w:line="259" w:lineRule="auto"/>
              <w:ind w:left="0" w:right="0" w:firstLine="0"/>
              <w:jc w:val="center"/>
              <w:rPr>
                <w:b/>
                <w:szCs w:val="24"/>
              </w:rPr>
            </w:pPr>
            <w:r w:rsidRPr="00CA4923">
              <w:rPr>
                <w:b/>
                <w:szCs w:val="24"/>
              </w:rPr>
              <w:t>A</w:t>
            </w:r>
          </w:p>
        </w:tc>
        <w:tc>
          <w:tcPr>
            <w:tcW w:w="2525" w:type="dxa"/>
          </w:tcPr>
          <w:p w:rsidR="001E0580" w:rsidRPr="00CA4923" w:rsidRDefault="001E0580" w:rsidP="00F1375B">
            <w:pPr>
              <w:spacing w:after="0" w:line="259" w:lineRule="auto"/>
              <w:ind w:left="0" w:right="0" w:firstLine="0"/>
              <w:jc w:val="left"/>
              <w:rPr>
                <w:szCs w:val="24"/>
              </w:rPr>
            </w:pPr>
          </w:p>
          <w:p w:rsidR="001E0580" w:rsidRPr="00CA4923" w:rsidRDefault="001E0580" w:rsidP="00F1375B">
            <w:pPr>
              <w:spacing w:after="0" w:line="259" w:lineRule="auto"/>
              <w:ind w:left="0" w:right="0" w:firstLine="0"/>
              <w:jc w:val="left"/>
              <w:rPr>
                <w:szCs w:val="24"/>
              </w:rPr>
            </w:pPr>
            <w:r w:rsidRPr="00CA4923">
              <w:rPr>
                <w:szCs w:val="24"/>
              </w:rPr>
              <w:t>Existing procedures adequate</w:t>
            </w:r>
          </w:p>
        </w:tc>
        <w:tc>
          <w:tcPr>
            <w:tcW w:w="1822" w:type="dxa"/>
          </w:tcPr>
          <w:p w:rsidR="001E0580" w:rsidRPr="00CA4923" w:rsidRDefault="001E0580" w:rsidP="00F1375B">
            <w:pPr>
              <w:spacing w:after="0" w:line="259" w:lineRule="auto"/>
              <w:ind w:left="0" w:right="0" w:firstLine="0"/>
              <w:jc w:val="left"/>
              <w:rPr>
                <w:bCs/>
                <w:szCs w:val="24"/>
              </w:rPr>
            </w:pPr>
          </w:p>
          <w:p w:rsidR="00C02ACA" w:rsidRPr="00CA4923" w:rsidRDefault="00C02ACA" w:rsidP="00F1375B">
            <w:pPr>
              <w:spacing w:after="0" w:line="259" w:lineRule="auto"/>
              <w:ind w:left="0" w:right="0" w:firstLine="0"/>
              <w:jc w:val="left"/>
              <w:rPr>
                <w:bCs/>
                <w:szCs w:val="24"/>
              </w:rPr>
            </w:pPr>
            <w:r w:rsidRPr="00CA4923">
              <w:rPr>
                <w:bCs/>
                <w:szCs w:val="24"/>
              </w:rPr>
              <w:t>Clerk/Council</w:t>
            </w:r>
          </w:p>
        </w:tc>
      </w:tr>
    </w:tbl>
    <w:p w:rsidR="001E0580" w:rsidRPr="00CA4923" w:rsidRDefault="001E0580">
      <w:pPr>
        <w:spacing w:after="0" w:line="259" w:lineRule="auto"/>
        <w:ind w:left="0" w:right="0" w:firstLine="0"/>
        <w:jc w:val="left"/>
        <w:rPr>
          <w:szCs w:val="24"/>
        </w:rPr>
      </w:pPr>
    </w:p>
    <w:tbl>
      <w:tblPr>
        <w:tblStyle w:val="TableGrid0"/>
        <w:tblW w:w="0" w:type="auto"/>
        <w:tblInd w:w="187" w:type="dxa"/>
        <w:tblLook w:val="04A0" w:firstRow="1" w:lastRow="0" w:firstColumn="1" w:lastColumn="0" w:noHBand="0" w:noVBand="1"/>
      </w:tblPr>
      <w:tblGrid>
        <w:gridCol w:w="1683"/>
        <w:gridCol w:w="2250"/>
        <w:gridCol w:w="4985"/>
        <w:gridCol w:w="992"/>
        <w:gridCol w:w="2523"/>
        <w:gridCol w:w="1821"/>
      </w:tblGrid>
      <w:tr w:rsidR="00652EC5" w:rsidRPr="00CA4923" w:rsidTr="009A5C37">
        <w:trPr>
          <w:tblHeader/>
        </w:trPr>
        <w:tc>
          <w:tcPr>
            <w:tcW w:w="1683" w:type="dxa"/>
            <w:shd w:val="clear" w:color="auto" w:fill="F7CAAC" w:themeFill="accent2" w:themeFillTint="66"/>
          </w:tcPr>
          <w:p w:rsidR="00652EC5" w:rsidRPr="00CA4923" w:rsidRDefault="00652EC5" w:rsidP="00F1375B">
            <w:pPr>
              <w:spacing w:after="0" w:line="259" w:lineRule="auto"/>
              <w:ind w:left="0" w:right="0" w:firstLine="0"/>
              <w:jc w:val="left"/>
              <w:rPr>
                <w:b/>
                <w:bCs/>
                <w:szCs w:val="24"/>
              </w:rPr>
            </w:pPr>
          </w:p>
        </w:tc>
        <w:tc>
          <w:tcPr>
            <w:tcW w:w="2250" w:type="dxa"/>
            <w:shd w:val="clear" w:color="auto" w:fill="F7CAAC" w:themeFill="accent2" w:themeFillTint="66"/>
          </w:tcPr>
          <w:p w:rsidR="00652EC5" w:rsidRPr="00CA4923" w:rsidRDefault="00652EC5" w:rsidP="00F1375B">
            <w:pPr>
              <w:spacing w:after="0" w:line="259" w:lineRule="auto"/>
              <w:ind w:left="0" w:right="0" w:firstLine="0"/>
              <w:jc w:val="left"/>
              <w:rPr>
                <w:b/>
                <w:szCs w:val="24"/>
              </w:rPr>
            </w:pPr>
            <w:r w:rsidRPr="00CA4923">
              <w:rPr>
                <w:b/>
                <w:szCs w:val="24"/>
              </w:rPr>
              <w:t>Risks Identified</w:t>
            </w:r>
          </w:p>
          <w:p w:rsidR="00652EC5" w:rsidRPr="00CA4923" w:rsidRDefault="00652EC5" w:rsidP="00F1375B">
            <w:pPr>
              <w:spacing w:after="0" w:line="259" w:lineRule="auto"/>
              <w:ind w:left="0" w:right="0" w:firstLine="0"/>
              <w:jc w:val="left"/>
              <w:rPr>
                <w:bCs/>
                <w:szCs w:val="24"/>
              </w:rPr>
            </w:pPr>
          </w:p>
        </w:tc>
        <w:tc>
          <w:tcPr>
            <w:tcW w:w="4985" w:type="dxa"/>
            <w:shd w:val="clear" w:color="auto" w:fill="F7CAAC" w:themeFill="accent2" w:themeFillTint="66"/>
          </w:tcPr>
          <w:p w:rsidR="00652EC5" w:rsidRPr="00CA4923" w:rsidRDefault="00652EC5" w:rsidP="00F1375B">
            <w:pPr>
              <w:spacing w:after="0" w:line="259" w:lineRule="auto"/>
              <w:ind w:left="0" w:right="0" w:firstLine="0"/>
              <w:jc w:val="left"/>
              <w:rPr>
                <w:bCs/>
                <w:szCs w:val="24"/>
              </w:rPr>
            </w:pPr>
            <w:r w:rsidRPr="00CA4923">
              <w:rPr>
                <w:b/>
                <w:szCs w:val="24"/>
              </w:rPr>
              <w:t>Management/Control</w:t>
            </w:r>
          </w:p>
        </w:tc>
        <w:tc>
          <w:tcPr>
            <w:tcW w:w="992" w:type="dxa"/>
            <w:shd w:val="clear" w:color="auto" w:fill="F7CAAC" w:themeFill="accent2" w:themeFillTint="66"/>
          </w:tcPr>
          <w:p w:rsidR="00652EC5" w:rsidRPr="00CA4923" w:rsidRDefault="00652EC5" w:rsidP="00F1375B">
            <w:pPr>
              <w:spacing w:after="0" w:line="259" w:lineRule="auto"/>
              <w:ind w:left="0" w:right="0" w:firstLine="0"/>
              <w:jc w:val="center"/>
              <w:rPr>
                <w:b/>
                <w:szCs w:val="24"/>
              </w:rPr>
            </w:pPr>
            <w:r w:rsidRPr="00CA4923">
              <w:rPr>
                <w:b/>
                <w:szCs w:val="24"/>
              </w:rPr>
              <w:t>Rating</w:t>
            </w:r>
          </w:p>
        </w:tc>
        <w:tc>
          <w:tcPr>
            <w:tcW w:w="2523" w:type="dxa"/>
            <w:shd w:val="clear" w:color="auto" w:fill="F7CAAC" w:themeFill="accent2" w:themeFillTint="66"/>
          </w:tcPr>
          <w:p w:rsidR="00652EC5" w:rsidRPr="00CA4923" w:rsidRDefault="00652EC5" w:rsidP="00F1375B">
            <w:pPr>
              <w:spacing w:after="0" w:line="259" w:lineRule="auto"/>
              <w:ind w:left="0" w:right="0" w:firstLine="0"/>
              <w:jc w:val="left"/>
              <w:rPr>
                <w:szCs w:val="24"/>
              </w:rPr>
            </w:pPr>
            <w:r w:rsidRPr="00CA4923">
              <w:rPr>
                <w:b/>
                <w:szCs w:val="24"/>
              </w:rPr>
              <w:t>Review/Access</w:t>
            </w:r>
          </w:p>
        </w:tc>
        <w:tc>
          <w:tcPr>
            <w:tcW w:w="1821" w:type="dxa"/>
            <w:shd w:val="clear" w:color="auto" w:fill="F7CAAC" w:themeFill="accent2" w:themeFillTint="66"/>
          </w:tcPr>
          <w:p w:rsidR="00652EC5" w:rsidRPr="00CA4923" w:rsidRDefault="00652EC5" w:rsidP="00F1375B">
            <w:pPr>
              <w:spacing w:after="0" w:line="259" w:lineRule="auto"/>
              <w:ind w:left="0" w:right="0" w:firstLine="0"/>
              <w:jc w:val="left"/>
              <w:rPr>
                <w:b/>
                <w:szCs w:val="24"/>
              </w:rPr>
            </w:pPr>
            <w:r w:rsidRPr="00CA4923">
              <w:rPr>
                <w:b/>
                <w:szCs w:val="24"/>
              </w:rPr>
              <w:t>Action By</w:t>
            </w:r>
          </w:p>
        </w:tc>
      </w:tr>
      <w:tr w:rsidR="00652EC5" w:rsidRPr="00CA4923" w:rsidTr="009A5C37">
        <w:tc>
          <w:tcPr>
            <w:tcW w:w="1683" w:type="dxa"/>
            <w:shd w:val="clear" w:color="auto" w:fill="F7CAAC" w:themeFill="accent2" w:themeFillTint="66"/>
          </w:tcPr>
          <w:p w:rsidR="00652EC5" w:rsidRPr="00CA4923" w:rsidRDefault="00652EC5" w:rsidP="00F1375B">
            <w:pPr>
              <w:spacing w:after="0" w:line="259" w:lineRule="auto"/>
              <w:ind w:left="0" w:right="0" w:firstLine="0"/>
              <w:jc w:val="left"/>
              <w:rPr>
                <w:b/>
                <w:bCs/>
                <w:szCs w:val="24"/>
              </w:rPr>
            </w:pPr>
            <w:r w:rsidRPr="00CA4923">
              <w:rPr>
                <w:b/>
                <w:szCs w:val="24"/>
              </w:rPr>
              <w:t>Governance &amp; Management</w:t>
            </w:r>
          </w:p>
        </w:tc>
        <w:tc>
          <w:tcPr>
            <w:tcW w:w="2250" w:type="dxa"/>
          </w:tcPr>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bCs/>
                <w:szCs w:val="24"/>
              </w:rPr>
            </w:pPr>
            <w:r w:rsidRPr="00CA4923">
              <w:rPr>
                <w:szCs w:val="24"/>
              </w:rPr>
              <w:t>Written Communication to third parties.</w:t>
            </w:r>
          </w:p>
        </w:tc>
        <w:tc>
          <w:tcPr>
            <w:tcW w:w="4985" w:type="dxa"/>
          </w:tcPr>
          <w:p w:rsidR="00652EC5" w:rsidRPr="00CA4923" w:rsidRDefault="00652EC5" w:rsidP="00F1375B">
            <w:pPr>
              <w:spacing w:after="0" w:line="259" w:lineRule="auto"/>
              <w:ind w:left="0" w:right="0" w:firstLine="0"/>
              <w:jc w:val="left"/>
              <w:rPr>
                <w:bCs/>
                <w:szCs w:val="24"/>
              </w:rPr>
            </w:pPr>
            <w:r w:rsidRPr="00CA4923">
              <w:rPr>
                <w:szCs w:val="24"/>
              </w:rPr>
              <w:t>All formal written communication/emails should be directed through the Clerk and may be signed by the Chairman or Vice-Chairman when necessary.</w:t>
            </w:r>
          </w:p>
        </w:tc>
        <w:tc>
          <w:tcPr>
            <w:tcW w:w="992" w:type="dxa"/>
          </w:tcPr>
          <w:p w:rsidR="00652EC5" w:rsidRPr="00CA4923" w:rsidRDefault="00652EC5" w:rsidP="00F1375B">
            <w:pPr>
              <w:spacing w:after="0" w:line="259" w:lineRule="auto"/>
              <w:ind w:left="0" w:right="0" w:firstLine="0"/>
              <w:jc w:val="center"/>
              <w:rPr>
                <w:b/>
                <w:szCs w:val="24"/>
              </w:rPr>
            </w:pPr>
          </w:p>
          <w:p w:rsidR="00652EC5" w:rsidRPr="00CA4923" w:rsidRDefault="00652EC5" w:rsidP="00F1375B">
            <w:pPr>
              <w:spacing w:after="0" w:line="259" w:lineRule="auto"/>
              <w:ind w:left="0" w:right="0" w:firstLine="0"/>
              <w:jc w:val="center"/>
              <w:rPr>
                <w:b/>
                <w:szCs w:val="24"/>
              </w:rPr>
            </w:pPr>
            <w:r w:rsidRPr="00CA4923">
              <w:rPr>
                <w:b/>
                <w:szCs w:val="24"/>
              </w:rPr>
              <w:t>A</w:t>
            </w:r>
          </w:p>
          <w:p w:rsidR="00652EC5" w:rsidRPr="00CA4923" w:rsidRDefault="00652EC5" w:rsidP="00F1375B">
            <w:pPr>
              <w:spacing w:after="0" w:line="259" w:lineRule="auto"/>
              <w:ind w:left="0" w:right="0" w:firstLine="0"/>
              <w:jc w:val="center"/>
              <w:rPr>
                <w:b/>
                <w:szCs w:val="24"/>
              </w:rPr>
            </w:pPr>
          </w:p>
        </w:tc>
        <w:tc>
          <w:tcPr>
            <w:tcW w:w="2523" w:type="dxa"/>
          </w:tcPr>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szCs w:val="24"/>
              </w:rPr>
            </w:pPr>
            <w:r w:rsidRPr="00CA4923">
              <w:rPr>
                <w:szCs w:val="24"/>
              </w:rPr>
              <w:t>Existing procedures adequate</w:t>
            </w:r>
          </w:p>
        </w:tc>
        <w:tc>
          <w:tcPr>
            <w:tcW w:w="1821" w:type="dxa"/>
          </w:tcPr>
          <w:p w:rsidR="00652EC5" w:rsidRPr="00CA4923" w:rsidRDefault="00652EC5" w:rsidP="00F1375B">
            <w:pPr>
              <w:spacing w:after="0" w:line="259" w:lineRule="auto"/>
              <w:ind w:left="0" w:right="0" w:firstLine="0"/>
              <w:jc w:val="left"/>
              <w:rPr>
                <w:bCs/>
                <w:szCs w:val="24"/>
              </w:rPr>
            </w:pPr>
          </w:p>
          <w:p w:rsidR="00652EC5" w:rsidRPr="00CA4923" w:rsidRDefault="00652EC5" w:rsidP="00F1375B">
            <w:pPr>
              <w:spacing w:after="0" w:line="259" w:lineRule="auto"/>
              <w:ind w:left="0" w:right="0" w:firstLine="0"/>
              <w:jc w:val="left"/>
              <w:rPr>
                <w:bCs/>
                <w:szCs w:val="24"/>
              </w:rPr>
            </w:pPr>
            <w:r w:rsidRPr="00CA4923">
              <w:rPr>
                <w:bCs/>
                <w:szCs w:val="24"/>
              </w:rPr>
              <w:t xml:space="preserve">Clerk </w:t>
            </w:r>
          </w:p>
          <w:p w:rsidR="00652EC5" w:rsidRPr="00CA4923" w:rsidRDefault="00652EC5" w:rsidP="00F1375B">
            <w:pPr>
              <w:spacing w:after="0" w:line="259" w:lineRule="auto"/>
              <w:ind w:left="0" w:right="0" w:firstLine="0"/>
              <w:jc w:val="left"/>
              <w:rPr>
                <w:bCs/>
                <w:szCs w:val="24"/>
              </w:rPr>
            </w:pPr>
          </w:p>
          <w:p w:rsidR="00652EC5" w:rsidRPr="00CA4923" w:rsidRDefault="00652EC5" w:rsidP="00F1375B">
            <w:pPr>
              <w:spacing w:after="0" w:line="259" w:lineRule="auto"/>
              <w:ind w:left="0" w:right="0" w:firstLine="0"/>
              <w:jc w:val="left"/>
              <w:rPr>
                <w:bCs/>
                <w:szCs w:val="24"/>
              </w:rPr>
            </w:pPr>
            <w:r w:rsidRPr="00CA4923">
              <w:rPr>
                <w:bCs/>
                <w:szCs w:val="24"/>
              </w:rPr>
              <w:t>Councillors</w:t>
            </w:r>
          </w:p>
        </w:tc>
      </w:tr>
      <w:tr w:rsidR="00652EC5" w:rsidRPr="00CA4923" w:rsidTr="009A5C37">
        <w:tc>
          <w:tcPr>
            <w:tcW w:w="1683" w:type="dxa"/>
            <w:shd w:val="clear" w:color="auto" w:fill="F7CAAC" w:themeFill="accent2" w:themeFillTint="66"/>
          </w:tcPr>
          <w:p w:rsidR="00652EC5" w:rsidRPr="00CA4923" w:rsidRDefault="00652EC5" w:rsidP="00F1375B">
            <w:pPr>
              <w:spacing w:after="0" w:line="259" w:lineRule="auto"/>
              <w:ind w:left="0" w:right="0" w:firstLine="0"/>
              <w:jc w:val="left"/>
              <w:rPr>
                <w:b/>
                <w:bCs/>
                <w:szCs w:val="24"/>
              </w:rPr>
            </w:pPr>
          </w:p>
          <w:p w:rsidR="00652EC5" w:rsidRPr="00CA4923" w:rsidRDefault="00652EC5" w:rsidP="00F1375B">
            <w:pPr>
              <w:spacing w:after="0" w:line="259" w:lineRule="auto"/>
              <w:ind w:left="0" w:right="0" w:firstLine="0"/>
              <w:jc w:val="left"/>
              <w:rPr>
                <w:b/>
                <w:bCs/>
                <w:szCs w:val="24"/>
              </w:rPr>
            </w:pPr>
          </w:p>
        </w:tc>
        <w:tc>
          <w:tcPr>
            <w:tcW w:w="2250" w:type="dxa"/>
          </w:tcPr>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bCs/>
                <w:szCs w:val="24"/>
              </w:rPr>
            </w:pPr>
            <w:r w:rsidRPr="00CA4923">
              <w:rPr>
                <w:szCs w:val="24"/>
              </w:rPr>
              <w:t>Engagement by Members in the operation and activities of the Parish Council</w:t>
            </w:r>
          </w:p>
        </w:tc>
        <w:tc>
          <w:tcPr>
            <w:tcW w:w="4985" w:type="dxa"/>
          </w:tcPr>
          <w:p w:rsidR="00652EC5" w:rsidRPr="00CA4923" w:rsidRDefault="00652EC5" w:rsidP="00F1375B">
            <w:pPr>
              <w:spacing w:after="0" w:line="259" w:lineRule="auto"/>
              <w:ind w:left="0" w:right="0" w:firstLine="0"/>
              <w:jc w:val="left"/>
              <w:rPr>
                <w:szCs w:val="24"/>
              </w:rPr>
            </w:pPr>
            <w:r w:rsidRPr="00CA4923">
              <w:rPr>
                <w:szCs w:val="24"/>
              </w:rPr>
              <w:t xml:space="preserve">Take every opportunity to publicise the role of the Parish Council through the website and </w:t>
            </w:r>
            <w:r w:rsidR="00E46571" w:rsidRPr="00CA4923">
              <w:rPr>
                <w:szCs w:val="24"/>
              </w:rPr>
              <w:t>F</w:t>
            </w:r>
            <w:r w:rsidRPr="00CA4923">
              <w:rPr>
                <w:szCs w:val="24"/>
              </w:rPr>
              <w:t xml:space="preserve">acebook. </w:t>
            </w:r>
          </w:p>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szCs w:val="24"/>
              </w:rPr>
            </w:pPr>
            <w:r w:rsidRPr="00CA4923">
              <w:rPr>
                <w:szCs w:val="24"/>
              </w:rPr>
              <w:t xml:space="preserve">Public Open Forum Sessions are held at start of each Council meeting. </w:t>
            </w:r>
          </w:p>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szCs w:val="24"/>
              </w:rPr>
            </w:pPr>
            <w:r w:rsidRPr="00CA4923">
              <w:rPr>
                <w:szCs w:val="24"/>
              </w:rPr>
              <w:t>Effective use of village noticeboards.</w:t>
            </w:r>
          </w:p>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color w:val="FF0000"/>
                <w:szCs w:val="24"/>
              </w:rPr>
            </w:pPr>
            <w:r w:rsidRPr="00CA4923">
              <w:rPr>
                <w:color w:val="auto"/>
                <w:szCs w:val="24"/>
              </w:rPr>
              <w:t>Use key issues to raise the profile of the Parish Council and to test parishioners’ views</w:t>
            </w:r>
            <w:r w:rsidRPr="00CA4923">
              <w:rPr>
                <w:color w:val="FF0000"/>
                <w:szCs w:val="24"/>
              </w:rPr>
              <w:t>.</w:t>
            </w:r>
          </w:p>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bCs/>
                <w:szCs w:val="24"/>
              </w:rPr>
            </w:pPr>
            <w:r w:rsidRPr="00CA4923">
              <w:rPr>
                <w:szCs w:val="24"/>
              </w:rPr>
              <w:lastRenderedPageBreak/>
              <w:t>Councillors contact details are available on the website.</w:t>
            </w:r>
          </w:p>
        </w:tc>
        <w:tc>
          <w:tcPr>
            <w:tcW w:w="992" w:type="dxa"/>
          </w:tcPr>
          <w:p w:rsidR="00652EC5" w:rsidRPr="00CA4923" w:rsidRDefault="00652EC5" w:rsidP="00F1375B">
            <w:pPr>
              <w:spacing w:after="0" w:line="259" w:lineRule="auto"/>
              <w:ind w:left="0" w:right="0" w:firstLine="0"/>
              <w:jc w:val="center"/>
              <w:rPr>
                <w:b/>
                <w:szCs w:val="24"/>
              </w:rPr>
            </w:pPr>
          </w:p>
          <w:p w:rsidR="00652EC5" w:rsidRPr="00CA4923" w:rsidRDefault="00652EC5" w:rsidP="00F1375B">
            <w:pPr>
              <w:spacing w:after="0" w:line="259" w:lineRule="auto"/>
              <w:ind w:left="0" w:right="0" w:firstLine="0"/>
              <w:jc w:val="center"/>
              <w:rPr>
                <w:b/>
                <w:szCs w:val="24"/>
              </w:rPr>
            </w:pPr>
          </w:p>
          <w:p w:rsidR="00652EC5" w:rsidRPr="00CA4923" w:rsidRDefault="00652EC5" w:rsidP="00F1375B">
            <w:pPr>
              <w:spacing w:after="0" w:line="259" w:lineRule="auto"/>
              <w:ind w:left="0" w:right="0" w:firstLine="0"/>
              <w:jc w:val="center"/>
              <w:rPr>
                <w:b/>
                <w:szCs w:val="24"/>
              </w:rPr>
            </w:pPr>
            <w:r w:rsidRPr="00CA4923">
              <w:rPr>
                <w:b/>
                <w:szCs w:val="24"/>
              </w:rPr>
              <w:t>A</w:t>
            </w:r>
          </w:p>
        </w:tc>
        <w:tc>
          <w:tcPr>
            <w:tcW w:w="2523" w:type="dxa"/>
          </w:tcPr>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szCs w:val="24"/>
              </w:rPr>
            </w:pPr>
          </w:p>
          <w:p w:rsidR="00C02ACA" w:rsidRPr="00CA4923" w:rsidRDefault="00C02ACA" w:rsidP="00F1375B">
            <w:pPr>
              <w:spacing w:after="0" w:line="259" w:lineRule="auto"/>
              <w:ind w:left="0" w:right="0" w:firstLine="0"/>
              <w:jc w:val="left"/>
              <w:rPr>
                <w:szCs w:val="24"/>
              </w:rPr>
            </w:pPr>
            <w:r w:rsidRPr="00CA4923">
              <w:rPr>
                <w:szCs w:val="24"/>
              </w:rPr>
              <w:t>Existing procedures adequate</w:t>
            </w:r>
          </w:p>
        </w:tc>
        <w:tc>
          <w:tcPr>
            <w:tcW w:w="1821" w:type="dxa"/>
          </w:tcPr>
          <w:p w:rsidR="00652EC5" w:rsidRPr="00CA4923" w:rsidRDefault="00652EC5" w:rsidP="00F1375B">
            <w:pPr>
              <w:spacing w:after="0" w:line="259" w:lineRule="auto"/>
              <w:ind w:left="0" w:right="0" w:firstLine="0"/>
              <w:jc w:val="left"/>
              <w:rPr>
                <w:bCs/>
                <w:szCs w:val="24"/>
              </w:rPr>
            </w:pPr>
          </w:p>
          <w:p w:rsidR="00652EC5" w:rsidRPr="00CA4923" w:rsidRDefault="00652EC5" w:rsidP="00F1375B">
            <w:pPr>
              <w:spacing w:after="0" w:line="259" w:lineRule="auto"/>
              <w:ind w:left="0" w:right="0" w:firstLine="0"/>
              <w:jc w:val="left"/>
              <w:rPr>
                <w:bCs/>
                <w:szCs w:val="24"/>
              </w:rPr>
            </w:pPr>
            <w:r w:rsidRPr="00CA4923">
              <w:rPr>
                <w:bCs/>
                <w:szCs w:val="24"/>
              </w:rPr>
              <w:t>Clerk</w:t>
            </w:r>
            <w:r w:rsidR="00C02ACA" w:rsidRPr="00CA4923">
              <w:rPr>
                <w:bCs/>
                <w:szCs w:val="24"/>
              </w:rPr>
              <w:t>/Council</w:t>
            </w:r>
          </w:p>
          <w:p w:rsidR="00652EC5" w:rsidRPr="00CA4923" w:rsidRDefault="00652EC5" w:rsidP="00F1375B">
            <w:pPr>
              <w:spacing w:after="0" w:line="259" w:lineRule="auto"/>
              <w:ind w:left="0" w:right="0" w:firstLine="0"/>
              <w:jc w:val="left"/>
              <w:rPr>
                <w:bCs/>
                <w:szCs w:val="24"/>
              </w:rPr>
            </w:pPr>
          </w:p>
          <w:p w:rsidR="00652EC5" w:rsidRPr="00CA4923" w:rsidRDefault="00652EC5" w:rsidP="00F1375B">
            <w:pPr>
              <w:spacing w:after="0" w:line="259" w:lineRule="auto"/>
              <w:ind w:left="0" w:right="0" w:firstLine="0"/>
              <w:jc w:val="left"/>
              <w:rPr>
                <w:bCs/>
                <w:szCs w:val="24"/>
              </w:rPr>
            </w:pPr>
          </w:p>
        </w:tc>
      </w:tr>
      <w:tr w:rsidR="00652EC5" w:rsidRPr="00CA4923" w:rsidTr="009A5C37">
        <w:tc>
          <w:tcPr>
            <w:tcW w:w="1683" w:type="dxa"/>
            <w:shd w:val="clear" w:color="auto" w:fill="F7CAAC" w:themeFill="accent2" w:themeFillTint="66"/>
          </w:tcPr>
          <w:p w:rsidR="00652EC5" w:rsidRPr="00CA4923" w:rsidRDefault="00652EC5" w:rsidP="00F1375B">
            <w:pPr>
              <w:spacing w:after="0" w:line="259" w:lineRule="auto"/>
              <w:ind w:left="0" w:right="0" w:firstLine="0"/>
              <w:jc w:val="left"/>
              <w:rPr>
                <w:b/>
                <w:bCs/>
                <w:szCs w:val="24"/>
              </w:rPr>
            </w:pPr>
          </w:p>
        </w:tc>
        <w:tc>
          <w:tcPr>
            <w:tcW w:w="2250" w:type="dxa"/>
          </w:tcPr>
          <w:p w:rsidR="00652EC5" w:rsidRPr="00CA4923" w:rsidRDefault="00652EC5" w:rsidP="00F1375B">
            <w:pPr>
              <w:spacing w:after="0" w:line="259" w:lineRule="auto"/>
              <w:ind w:left="0" w:right="0" w:firstLine="0"/>
              <w:jc w:val="left"/>
              <w:rPr>
                <w:bCs/>
                <w:szCs w:val="24"/>
              </w:rPr>
            </w:pPr>
            <w:r w:rsidRPr="00CA4923">
              <w:rPr>
                <w:szCs w:val="24"/>
              </w:rPr>
              <w:t>Impact of Public spending cuts.</w:t>
            </w:r>
          </w:p>
        </w:tc>
        <w:tc>
          <w:tcPr>
            <w:tcW w:w="4985" w:type="dxa"/>
          </w:tcPr>
          <w:p w:rsidR="00652EC5" w:rsidRPr="00CA4923" w:rsidRDefault="00652EC5" w:rsidP="00F1375B">
            <w:pPr>
              <w:spacing w:after="0" w:line="259" w:lineRule="auto"/>
              <w:ind w:left="0" w:right="0" w:firstLine="0"/>
              <w:jc w:val="left"/>
              <w:rPr>
                <w:szCs w:val="24"/>
              </w:rPr>
            </w:pPr>
            <w:r w:rsidRPr="00CA4923">
              <w:rPr>
                <w:szCs w:val="24"/>
              </w:rPr>
              <w:t>All Councillors to be made aware that priorities must be set on the basis of the financial capacity of the Parish Council to deliver.</w:t>
            </w:r>
          </w:p>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szCs w:val="24"/>
              </w:rPr>
            </w:pPr>
            <w:r w:rsidRPr="00CA4923">
              <w:rPr>
                <w:szCs w:val="24"/>
              </w:rPr>
              <w:t>Attend training where appropriate.</w:t>
            </w:r>
          </w:p>
          <w:p w:rsidR="00652EC5" w:rsidRPr="00CA4923" w:rsidRDefault="00652EC5" w:rsidP="00F1375B">
            <w:pPr>
              <w:spacing w:after="0" w:line="259" w:lineRule="auto"/>
              <w:ind w:left="0" w:right="0" w:firstLine="0"/>
              <w:jc w:val="left"/>
              <w:rPr>
                <w:bCs/>
                <w:szCs w:val="24"/>
              </w:rPr>
            </w:pPr>
          </w:p>
        </w:tc>
        <w:tc>
          <w:tcPr>
            <w:tcW w:w="992" w:type="dxa"/>
          </w:tcPr>
          <w:p w:rsidR="00652EC5" w:rsidRPr="00CA4923" w:rsidRDefault="00652EC5" w:rsidP="00F1375B">
            <w:pPr>
              <w:spacing w:after="0" w:line="259" w:lineRule="auto"/>
              <w:ind w:left="0" w:right="0" w:firstLine="0"/>
              <w:jc w:val="center"/>
              <w:rPr>
                <w:b/>
                <w:szCs w:val="24"/>
              </w:rPr>
            </w:pPr>
          </w:p>
          <w:p w:rsidR="00652EC5" w:rsidRPr="00CA4923" w:rsidRDefault="00652EC5" w:rsidP="00F1375B">
            <w:pPr>
              <w:spacing w:after="0" w:line="259" w:lineRule="auto"/>
              <w:ind w:left="0" w:right="0" w:firstLine="0"/>
              <w:jc w:val="center"/>
              <w:rPr>
                <w:b/>
                <w:szCs w:val="24"/>
              </w:rPr>
            </w:pPr>
            <w:r w:rsidRPr="00CA4923">
              <w:rPr>
                <w:b/>
                <w:szCs w:val="24"/>
              </w:rPr>
              <w:t>A</w:t>
            </w:r>
          </w:p>
        </w:tc>
        <w:tc>
          <w:tcPr>
            <w:tcW w:w="2523" w:type="dxa"/>
          </w:tcPr>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szCs w:val="24"/>
              </w:rPr>
            </w:pPr>
            <w:r w:rsidRPr="00CA4923">
              <w:rPr>
                <w:szCs w:val="24"/>
              </w:rPr>
              <w:t>Existing procedures adequate</w:t>
            </w:r>
          </w:p>
        </w:tc>
        <w:tc>
          <w:tcPr>
            <w:tcW w:w="1821" w:type="dxa"/>
          </w:tcPr>
          <w:p w:rsidR="00652EC5" w:rsidRPr="00CA4923" w:rsidRDefault="00652EC5" w:rsidP="00F1375B">
            <w:pPr>
              <w:spacing w:after="0" w:line="259" w:lineRule="auto"/>
              <w:ind w:left="0" w:right="0" w:firstLine="0"/>
              <w:jc w:val="left"/>
              <w:rPr>
                <w:bCs/>
                <w:szCs w:val="24"/>
              </w:rPr>
            </w:pPr>
          </w:p>
          <w:p w:rsidR="00652EC5" w:rsidRPr="00CA4923" w:rsidRDefault="00C02ACA" w:rsidP="00F1375B">
            <w:pPr>
              <w:spacing w:after="0" w:line="259" w:lineRule="auto"/>
              <w:ind w:left="0" w:right="0" w:firstLine="0"/>
              <w:jc w:val="left"/>
              <w:rPr>
                <w:bCs/>
                <w:szCs w:val="24"/>
              </w:rPr>
            </w:pPr>
            <w:r w:rsidRPr="00CA4923">
              <w:rPr>
                <w:bCs/>
                <w:szCs w:val="24"/>
              </w:rPr>
              <w:t>Council</w:t>
            </w:r>
          </w:p>
        </w:tc>
      </w:tr>
      <w:tr w:rsidR="00652EC5" w:rsidRPr="00CA4923" w:rsidTr="009A5C37">
        <w:tc>
          <w:tcPr>
            <w:tcW w:w="1683" w:type="dxa"/>
            <w:shd w:val="clear" w:color="auto" w:fill="F7CAAC" w:themeFill="accent2" w:themeFillTint="66"/>
          </w:tcPr>
          <w:p w:rsidR="00652EC5" w:rsidRPr="00CA4923" w:rsidRDefault="00652EC5" w:rsidP="00F1375B">
            <w:pPr>
              <w:spacing w:after="0" w:line="259" w:lineRule="auto"/>
              <w:ind w:left="0" w:right="0" w:firstLine="0"/>
              <w:jc w:val="left"/>
              <w:rPr>
                <w:b/>
                <w:bCs/>
                <w:szCs w:val="24"/>
              </w:rPr>
            </w:pPr>
          </w:p>
        </w:tc>
        <w:tc>
          <w:tcPr>
            <w:tcW w:w="2250" w:type="dxa"/>
          </w:tcPr>
          <w:p w:rsidR="00652EC5" w:rsidRPr="00CA4923" w:rsidRDefault="00C02ACA" w:rsidP="00F1375B">
            <w:pPr>
              <w:spacing w:after="0" w:line="259" w:lineRule="auto"/>
              <w:ind w:left="0" w:right="0" w:firstLine="0"/>
              <w:jc w:val="left"/>
              <w:rPr>
                <w:szCs w:val="24"/>
              </w:rPr>
            </w:pPr>
            <w:r w:rsidRPr="00CA4923">
              <w:rPr>
                <w:szCs w:val="24"/>
              </w:rPr>
              <w:t>Lack of engagement by Councillors and Residents on major items of public interest</w:t>
            </w:r>
          </w:p>
          <w:p w:rsidR="00FF34D2" w:rsidRPr="00CA4923" w:rsidRDefault="00FF34D2" w:rsidP="00F1375B">
            <w:pPr>
              <w:spacing w:after="0" w:line="259" w:lineRule="auto"/>
              <w:ind w:left="0" w:right="0" w:firstLine="0"/>
              <w:jc w:val="left"/>
              <w:rPr>
                <w:bCs/>
                <w:szCs w:val="24"/>
              </w:rPr>
            </w:pPr>
          </w:p>
        </w:tc>
        <w:tc>
          <w:tcPr>
            <w:tcW w:w="4985" w:type="dxa"/>
          </w:tcPr>
          <w:p w:rsidR="00652EC5" w:rsidRPr="00CA4923" w:rsidRDefault="00C02ACA" w:rsidP="00F1375B">
            <w:pPr>
              <w:spacing w:after="0" w:line="259" w:lineRule="auto"/>
              <w:ind w:left="0" w:right="0" w:firstLine="0"/>
              <w:jc w:val="left"/>
              <w:rPr>
                <w:bCs/>
                <w:szCs w:val="24"/>
              </w:rPr>
            </w:pPr>
            <w:r w:rsidRPr="00CA4923">
              <w:rPr>
                <w:szCs w:val="24"/>
              </w:rPr>
              <w:t>Ensure publicity through village noticeboards, Facebook, leaflets and website.</w:t>
            </w:r>
            <w:r w:rsidR="00155B86" w:rsidRPr="00CA4923">
              <w:rPr>
                <w:szCs w:val="24"/>
              </w:rPr>
              <w:t xml:space="preserve"> Annual open meeting for residents.</w:t>
            </w:r>
          </w:p>
        </w:tc>
        <w:tc>
          <w:tcPr>
            <w:tcW w:w="992" w:type="dxa"/>
          </w:tcPr>
          <w:p w:rsidR="00652EC5" w:rsidRPr="00CA4923" w:rsidRDefault="00652EC5" w:rsidP="00F1375B">
            <w:pPr>
              <w:spacing w:after="0" w:line="259" w:lineRule="auto"/>
              <w:ind w:left="0" w:right="0" w:firstLine="0"/>
              <w:jc w:val="center"/>
              <w:rPr>
                <w:b/>
                <w:szCs w:val="24"/>
              </w:rPr>
            </w:pPr>
          </w:p>
          <w:p w:rsidR="00652EC5" w:rsidRPr="00CA4923" w:rsidRDefault="00652EC5" w:rsidP="00F1375B">
            <w:pPr>
              <w:spacing w:after="0" w:line="259" w:lineRule="auto"/>
              <w:ind w:left="0" w:right="0" w:firstLine="0"/>
              <w:jc w:val="center"/>
              <w:rPr>
                <w:b/>
                <w:szCs w:val="24"/>
              </w:rPr>
            </w:pPr>
          </w:p>
          <w:p w:rsidR="00652EC5" w:rsidRPr="00CA4923" w:rsidRDefault="00652EC5" w:rsidP="00F1375B">
            <w:pPr>
              <w:spacing w:after="0" w:line="259" w:lineRule="auto"/>
              <w:ind w:left="0" w:right="0" w:firstLine="0"/>
              <w:jc w:val="center"/>
              <w:rPr>
                <w:b/>
                <w:szCs w:val="24"/>
              </w:rPr>
            </w:pPr>
            <w:r w:rsidRPr="00CA4923">
              <w:rPr>
                <w:b/>
                <w:szCs w:val="24"/>
              </w:rPr>
              <w:t>A</w:t>
            </w:r>
          </w:p>
        </w:tc>
        <w:tc>
          <w:tcPr>
            <w:tcW w:w="2523" w:type="dxa"/>
          </w:tcPr>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szCs w:val="24"/>
              </w:rPr>
            </w:pPr>
            <w:r w:rsidRPr="00CA4923">
              <w:rPr>
                <w:szCs w:val="24"/>
              </w:rPr>
              <w:t>Existing procedures adequate</w:t>
            </w:r>
          </w:p>
        </w:tc>
        <w:tc>
          <w:tcPr>
            <w:tcW w:w="1821" w:type="dxa"/>
          </w:tcPr>
          <w:p w:rsidR="00652EC5" w:rsidRPr="00CA4923" w:rsidRDefault="00652EC5" w:rsidP="00F1375B">
            <w:pPr>
              <w:spacing w:after="0" w:line="259" w:lineRule="auto"/>
              <w:ind w:left="0" w:right="0" w:firstLine="0"/>
              <w:jc w:val="left"/>
              <w:rPr>
                <w:bCs/>
                <w:szCs w:val="24"/>
              </w:rPr>
            </w:pPr>
          </w:p>
          <w:p w:rsidR="00C02ACA" w:rsidRPr="00CA4923" w:rsidRDefault="00C02ACA" w:rsidP="00F1375B">
            <w:pPr>
              <w:spacing w:after="0" w:line="259" w:lineRule="auto"/>
              <w:ind w:left="0" w:right="0" w:firstLine="0"/>
              <w:jc w:val="left"/>
              <w:rPr>
                <w:bCs/>
                <w:szCs w:val="24"/>
              </w:rPr>
            </w:pPr>
            <w:r w:rsidRPr="00CA4923">
              <w:rPr>
                <w:bCs/>
                <w:szCs w:val="24"/>
              </w:rPr>
              <w:t>Clerk/Council</w:t>
            </w:r>
          </w:p>
        </w:tc>
      </w:tr>
      <w:tr w:rsidR="00652EC5" w:rsidRPr="00CA4923" w:rsidTr="009A5C37">
        <w:tc>
          <w:tcPr>
            <w:tcW w:w="1683" w:type="dxa"/>
            <w:shd w:val="clear" w:color="auto" w:fill="F7CAAC" w:themeFill="accent2" w:themeFillTint="66"/>
          </w:tcPr>
          <w:p w:rsidR="00652EC5" w:rsidRPr="00CA4923" w:rsidRDefault="00652EC5" w:rsidP="00F1375B">
            <w:pPr>
              <w:spacing w:after="0" w:line="259" w:lineRule="auto"/>
              <w:ind w:left="0" w:right="0" w:firstLine="0"/>
              <w:jc w:val="left"/>
              <w:rPr>
                <w:b/>
                <w:bCs/>
                <w:szCs w:val="24"/>
              </w:rPr>
            </w:pPr>
          </w:p>
        </w:tc>
        <w:tc>
          <w:tcPr>
            <w:tcW w:w="2250" w:type="dxa"/>
          </w:tcPr>
          <w:p w:rsidR="00652EC5" w:rsidRPr="00CA4923" w:rsidRDefault="00C02ACA" w:rsidP="00F1375B">
            <w:pPr>
              <w:spacing w:after="0" w:line="259" w:lineRule="auto"/>
              <w:ind w:left="0" w:right="0" w:firstLine="0"/>
              <w:jc w:val="left"/>
              <w:rPr>
                <w:szCs w:val="24"/>
              </w:rPr>
            </w:pPr>
            <w:r w:rsidRPr="00CA4923">
              <w:rPr>
                <w:szCs w:val="24"/>
              </w:rPr>
              <w:t>Lack of knowledge by Councillors on their role, responsibility and accountability</w:t>
            </w:r>
          </w:p>
          <w:p w:rsidR="00C02ACA" w:rsidRPr="00CA4923" w:rsidRDefault="00C02ACA" w:rsidP="00F1375B">
            <w:pPr>
              <w:spacing w:after="0" w:line="259" w:lineRule="auto"/>
              <w:ind w:left="0" w:right="0" w:firstLine="0"/>
              <w:jc w:val="left"/>
              <w:rPr>
                <w:bCs/>
                <w:szCs w:val="24"/>
              </w:rPr>
            </w:pPr>
          </w:p>
        </w:tc>
        <w:tc>
          <w:tcPr>
            <w:tcW w:w="4985" w:type="dxa"/>
          </w:tcPr>
          <w:p w:rsidR="00C02ACA" w:rsidRPr="00CA4923" w:rsidRDefault="00C02ACA" w:rsidP="00F1375B">
            <w:pPr>
              <w:spacing w:after="0" w:line="259" w:lineRule="auto"/>
              <w:ind w:left="0" w:right="0" w:firstLine="0"/>
              <w:jc w:val="left"/>
              <w:rPr>
                <w:szCs w:val="24"/>
              </w:rPr>
            </w:pPr>
            <w:r w:rsidRPr="00CA4923">
              <w:rPr>
                <w:szCs w:val="24"/>
              </w:rPr>
              <w:t xml:space="preserve">All councillors to receive a ‘councillor information’ folder upon becoming a member of the council. </w:t>
            </w:r>
          </w:p>
          <w:p w:rsidR="00C02ACA" w:rsidRPr="00CA4923" w:rsidRDefault="00C02ACA" w:rsidP="00F1375B">
            <w:pPr>
              <w:spacing w:after="0" w:line="259" w:lineRule="auto"/>
              <w:ind w:left="0" w:right="0" w:firstLine="0"/>
              <w:jc w:val="left"/>
              <w:rPr>
                <w:szCs w:val="24"/>
              </w:rPr>
            </w:pPr>
          </w:p>
          <w:p w:rsidR="00652EC5" w:rsidRPr="00CA4923" w:rsidRDefault="00C02ACA" w:rsidP="00F1375B">
            <w:pPr>
              <w:spacing w:after="0" w:line="259" w:lineRule="auto"/>
              <w:ind w:left="0" w:right="0" w:firstLine="0"/>
              <w:jc w:val="left"/>
              <w:rPr>
                <w:bCs/>
                <w:szCs w:val="24"/>
              </w:rPr>
            </w:pPr>
            <w:r w:rsidRPr="00CA4923">
              <w:rPr>
                <w:szCs w:val="24"/>
              </w:rPr>
              <w:t>Councillors to attend relevant training courses.</w:t>
            </w:r>
          </w:p>
        </w:tc>
        <w:tc>
          <w:tcPr>
            <w:tcW w:w="992" w:type="dxa"/>
          </w:tcPr>
          <w:p w:rsidR="00652EC5" w:rsidRPr="00CA4923" w:rsidRDefault="00652EC5" w:rsidP="00F1375B">
            <w:pPr>
              <w:spacing w:after="0" w:line="259" w:lineRule="auto"/>
              <w:ind w:left="0" w:right="0" w:firstLine="0"/>
              <w:jc w:val="center"/>
              <w:rPr>
                <w:b/>
                <w:szCs w:val="24"/>
              </w:rPr>
            </w:pPr>
          </w:p>
          <w:p w:rsidR="00652EC5" w:rsidRPr="00CA4923" w:rsidRDefault="00652EC5" w:rsidP="00F1375B">
            <w:pPr>
              <w:spacing w:after="0" w:line="259" w:lineRule="auto"/>
              <w:ind w:left="0" w:right="0" w:firstLine="0"/>
              <w:jc w:val="center"/>
              <w:rPr>
                <w:b/>
                <w:szCs w:val="24"/>
              </w:rPr>
            </w:pPr>
          </w:p>
          <w:p w:rsidR="00652EC5" w:rsidRPr="00CA4923" w:rsidRDefault="00652EC5" w:rsidP="00F1375B">
            <w:pPr>
              <w:spacing w:after="0" w:line="259" w:lineRule="auto"/>
              <w:ind w:left="0" w:right="0" w:firstLine="0"/>
              <w:jc w:val="center"/>
              <w:rPr>
                <w:b/>
                <w:szCs w:val="24"/>
              </w:rPr>
            </w:pPr>
            <w:r w:rsidRPr="00CA4923">
              <w:rPr>
                <w:b/>
                <w:szCs w:val="24"/>
              </w:rPr>
              <w:t>A</w:t>
            </w:r>
          </w:p>
        </w:tc>
        <w:tc>
          <w:tcPr>
            <w:tcW w:w="2523" w:type="dxa"/>
          </w:tcPr>
          <w:p w:rsidR="00652EC5" w:rsidRPr="00CA4923" w:rsidRDefault="00652EC5" w:rsidP="00F1375B">
            <w:pPr>
              <w:spacing w:after="0" w:line="259" w:lineRule="auto"/>
              <w:ind w:left="0" w:right="0" w:firstLine="0"/>
              <w:jc w:val="left"/>
              <w:rPr>
                <w:szCs w:val="24"/>
              </w:rPr>
            </w:pPr>
          </w:p>
          <w:p w:rsidR="00652EC5" w:rsidRPr="00CA4923" w:rsidRDefault="00652EC5" w:rsidP="00F1375B">
            <w:pPr>
              <w:spacing w:after="0" w:line="259" w:lineRule="auto"/>
              <w:ind w:left="0" w:right="0" w:firstLine="0"/>
              <w:jc w:val="left"/>
              <w:rPr>
                <w:szCs w:val="24"/>
              </w:rPr>
            </w:pPr>
            <w:r w:rsidRPr="00CA4923">
              <w:rPr>
                <w:szCs w:val="24"/>
              </w:rPr>
              <w:t>Existing procedures adequate</w:t>
            </w:r>
          </w:p>
        </w:tc>
        <w:tc>
          <w:tcPr>
            <w:tcW w:w="1821" w:type="dxa"/>
          </w:tcPr>
          <w:p w:rsidR="00652EC5" w:rsidRPr="00CA4923" w:rsidRDefault="00652EC5" w:rsidP="00F1375B">
            <w:pPr>
              <w:spacing w:after="0" w:line="259" w:lineRule="auto"/>
              <w:ind w:left="0" w:right="0" w:firstLine="0"/>
              <w:jc w:val="left"/>
              <w:rPr>
                <w:bCs/>
                <w:szCs w:val="24"/>
              </w:rPr>
            </w:pPr>
          </w:p>
          <w:p w:rsidR="00C02ACA" w:rsidRPr="00CA4923" w:rsidRDefault="00C02ACA" w:rsidP="00F1375B">
            <w:pPr>
              <w:spacing w:after="0" w:line="259" w:lineRule="auto"/>
              <w:ind w:left="0" w:right="0" w:firstLine="0"/>
              <w:jc w:val="left"/>
              <w:rPr>
                <w:bCs/>
                <w:szCs w:val="24"/>
              </w:rPr>
            </w:pPr>
            <w:r w:rsidRPr="00CA4923">
              <w:rPr>
                <w:bCs/>
                <w:szCs w:val="24"/>
              </w:rPr>
              <w:t>Clerk/Council</w:t>
            </w:r>
          </w:p>
        </w:tc>
      </w:tr>
    </w:tbl>
    <w:p w:rsidR="00652EC5" w:rsidRDefault="00652EC5">
      <w:pPr>
        <w:spacing w:after="0" w:line="259" w:lineRule="auto"/>
        <w:ind w:left="0" w:right="0" w:firstLine="0"/>
        <w:jc w:val="left"/>
        <w:rPr>
          <w:szCs w:val="24"/>
        </w:rPr>
      </w:pPr>
    </w:p>
    <w:p w:rsidR="009A5C37" w:rsidRPr="00CA4923" w:rsidRDefault="009A5C37">
      <w:pPr>
        <w:spacing w:after="0" w:line="259" w:lineRule="auto"/>
        <w:ind w:left="0" w:right="0" w:firstLine="0"/>
        <w:jc w:val="left"/>
        <w:rPr>
          <w:szCs w:val="24"/>
        </w:rPr>
      </w:pPr>
    </w:p>
    <w:tbl>
      <w:tblPr>
        <w:tblStyle w:val="TableGrid0"/>
        <w:tblW w:w="0" w:type="auto"/>
        <w:tblInd w:w="187" w:type="dxa"/>
        <w:tblLook w:val="04A0" w:firstRow="1" w:lastRow="0" w:firstColumn="1" w:lastColumn="0" w:noHBand="0" w:noVBand="1"/>
      </w:tblPr>
      <w:tblGrid>
        <w:gridCol w:w="1683"/>
        <w:gridCol w:w="2248"/>
        <w:gridCol w:w="4987"/>
        <w:gridCol w:w="992"/>
        <w:gridCol w:w="2523"/>
        <w:gridCol w:w="1821"/>
      </w:tblGrid>
      <w:tr w:rsidR="00FF34D2" w:rsidRPr="00CA4923" w:rsidTr="00F1375B">
        <w:tc>
          <w:tcPr>
            <w:tcW w:w="1509" w:type="dxa"/>
            <w:shd w:val="clear" w:color="auto" w:fill="F7CAAC" w:themeFill="accent2" w:themeFillTint="66"/>
          </w:tcPr>
          <w:p w:rsidR="00FF34D2" w:rsidRPr="00CA4923" w:rsidRDefault="00FF34D2" w:rsidP="00F1375B">
            <w:pPr>
              <w:spacing w:after="0" w:line="259" w:lineRule="auto"/>
              <w:ind w:left="0" w:right="0" w:firstLine="0"/>
              <w:jc w:val="left"/>
              <w:rPr>
                <w:b/>
                <w:bCs/>
                <w:szCs w:val="24"/>
              </w:rPr>
            </w:pPr>
          </w:p>
        </w:tc>
        <w:tc>
          <w:tcPr>
            <w:tcW w:w="2268" w:type="dxa"/>
            <w:shd w:val="clear" w:color="auto" w:fill="F7CAAC" w:themeFill="accent2" w:themeFillTint="66"/>
          </w:tcPr>
          <w:p w:rsidR="00FF34D2" w:rsidRPr="00CA4923" w:rsidRDefault="00FF34D2" w:rsidP="00F1375B">
            <w:pPr>
              <w:spacing w:after="0" w:line="259" w:lineRule="auto"/>
              <w:ind w:left="0" w:right="0" w:firstLine="0"/>
              <w:jc w:val="left"/>
              <w:rPr>
                <w:b/>
                <w:szCs w:val="24"/>
              </w:rPr>
            </w:pPr>
            <w:r w:rsidRPr="00CA4923">
              <w:rPr>
                <w:b/>
                <w:szCs w:val="24"/>
              </w:rPr>
              <w:t>Risks Identified</w:t>
            </w:r>
          </w:p>
          <w:p w:rsidR="00FF34D2" w:rsidRPr="00CA4923" w:rsidRDefault="00FF34D2" w:rsidP="00F1375B">
            <w:pPr>
              <w:spacing w:after="0" w:line="259" w:lineRule="auto"/>
              <w:ind w:left="0" w:right="0" w:firstLine="0"/>
              <w:jc w:val="left"/>
              <w:rPr>
                <w:bCs/>
                <w:szCs w:val="24"/>
              </w:rPr>
            </w:pPr>
          </w:p>
        </w:tc>
        <w:tc>
          <w:tcPr>
            <w:tcW w:w="5103" w:type="dxa"/>
            <w:shd w:val="clear" w:color="auto" w:fill="F7CAAC" w:themeFill="accent2" w:themeFillTint="66"/>
          </w:tcPr>
          <w:p w:rsidR="00FF34D2" w:rsidRPr="00CA4923" w:rsidRDefault="00FF34D2" w:rsidP="00F1375B">
            <w:pPr>
              <w:spacing w:after="0" w:line="259" w:lineRule="auto"/>
              <w:ind w:left="0" w:right="0" w:firstLine="0"/>
              <w:jc w:val="left"/>
              <w:rPr>
                <w:bCs/>
                <w:szCs w:val="24"/>
              </w:rPr>
            </w:pPr>
            <w:r w:rsidRPr="00CA4923">
              <w:rPr>
                <w:b/>
                <w:szCs w:val="24"/>
              </w:rPr>
              <w:t>Management/Control</w:t>
            </w:r>
          </w:p>
        </w:tc>
        <w:tc>
          <w:tcPr>
            <w:tcW w:w="993" w:type="dxa"/>
            <w:shd w:val="clear" w:color="auto" w:fill="F7CAAC" w:themeFill="accent2" w:themeFillTint="66"/>
          </w:tcPr>
          <w:p w:rsidR="00FF34D2" w:rsidRPr="00CA4923" w:rsidRDefault="00FF34D2" w:rsidP="00F1375B">
            <w:pPr>
              <w:spacing w:after="0" w:line="259" w:lineRule="auto"/>
              <w:ind w:left="0" w:right="0" w:firstLine="0"/>
              <w:jc w:val="center"/>
              <w:rPr>
                <w:b/>
                <w:szCs w:val="24"/>
              </w:rPr>
            </w:pPr>
            <w:r w:rsidRPr="00CA4923">
              <w:rPr>
                <w:b/>
                <w:szCs w:val="24"/>
              </w:rPr>
              <w:t>Rating</w:t>
            </w:r>
          </w:p>
        </w:tc>
        <w:tc>
          <w:tcPr>
            <w:tcW w:w="2551" w:type="dxa"/>
            <w:shd w:val="clear" w:color="auto" w:fill="F7CAAC" w:themeFill="accent2" w:themeFillTint="66"/>
          </w:tcPr>
          <w:p w:rsidR="00FF34D2" w:rsidRPr="00CA4923" w:rsidRDefault="00FF34D2" w:rsidP="00F1375B">
            <w:pPr>
              <w:spacing w:after="0" w:line="259" w:lineRule="auto"/>
              <w:ind w:left="0" w:right="0" w:firstLine="0"/>
              <w:jc w:val="left"/>
              <w:rPr>
                <w:szCs w:val="24"/>
              </w:rPr>
            </w:pPr>
            <w:r w:rsidRPr="00CA4923">
              <w:rPr>
                <w:b/>
                <w:szCs w:val="24"/>
              </w:rPr>
              <w:t>Review/Access</w:t>
            </w:r>
          </w:p>
        </w:tc>
        <w:tc>
          <w:tcPr>
            <w:tcW w:w="1830" w:type="dxa"/>
            <w:shd w:val="clear" w:color="auto" w:fill="F7CAAC" w:themeFill="accent2" w:themeFillTint="66"/>
          </w:tcPr>
          <w:p w:rsidR="00FF34D2" w:rsidRPr="00CA4923" w:rsidRDefault="00FF34D2" w:rsidP="00F1375B">
            <w:pPr>
              <w:spacing w:after="0" w:line="259" w:lineRule="auto"/>
              <w:ind w:left="0" w:right="0" w:firstLine="0"/>
              <w:jc w:val="left"/>
              <w:rPr>
                <w:b/>
                <w:szCs w:val="24"/>
              </w:rPr>
            </w:pPr>
            <w:r w:rsidRPr="00CA4923">
              <w:rPr>
                <w:b/>
                <w:szCs w:val="24"/>
              </w:rPr>
              <w:t>Action By</w:t>
            </w:r>
          </w:p>
        </w:tc>
      </w:tr>
      <w:tr w:rsidR="00FF34D2" w:rsidRPr="00CA4923" w:rsidTr="00F1375B">
        <w:tc>
          <w:tcPr>
            <w:tcW w:w="1509" w:type="dxa"/>
            <w:shd w:val="clear" w:color="auto" w:fill="F7CAAC" w:themeFill="accent2" w:themeFillTint="66"/>
          </w:tcPr>
          <w:p w:rsidR="00FF34D2" w:rsidRPr="00CA4923" w:rsidRDefault="00FF34D2" w:rsidP="00F1375B">
            <w:pPr>
              <w:spacing w:after="0" w:line="259" w:lineRule="auto"/>
              <w:ind w:left="0" w:right="0" w:firstLine="0"/>
              <w:jc w:val="left"/>
              <w:rPr>
                <w:b/>
                <w:bCs/>
                <w:szCs w:val="24"/>
              </w:rPr>
            </w:pPr>
            <w:r w:rsidRPr="00CA4923">
              <w:rPr>
                <w:b/>
                <w:szCs w:val="24"/>
              </w:rPr>
              <w:t>Governance &amp; Management</w:t>
            </w:r>
          </w:p>
        </w:tc>
        <w:tc>
          <w:tcPr>
            <w:tcW w:w="2268" w:type="dxa"/>
          </w:tcPr>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r w:rsidRPr="00CA4923">
              <w:rPr>
                <w:szCs w:val="24"/>
              </w:rPr>
              <w:t xml:space="preserve">Inadequate insurance cover </w:t>
            </w:r>
            <w:r w:rsidRPr="00CA4923">
              <w:rPr>
                <w:szCs w:val="24"/>
              </w:rPr>
              <w:lastRenderedPageBreak/>
              <w:t>for members and Clerk</w:t>
            </w:r>
          </w:p>
        </w:tc>
        <w:tc>
          <w:tcPr>
            <w:tcW w:w="5103" w:type="dxa"/>
          </w:tcPr>
          <w:p w:rsidR="00FF34D2" w:rsidRDefault="00FF34D2" w:rsidP="00F1375B">
            <w:pPr>
              <w:spacing w:after="0" w:line="259" w:lineRule="auto"/>
              <w:ind w:left="0" w:right="0" w:firstLine="0"/>
              <w:jc w:val="left"/>
              <w:rPr>
                <w:bCs/>
                <w:szCs w:val="24"/>
              </w:rPr>
            </w:pPr>
          </w:p>
          <w:p w:rsidR="00F1375B" w:rsidRPr="00CA4923" w:rsidRDefault="00F1375B" w:rsidP="00F1375B">
            <w:pPr>
              <w:spacing w:after="0" w:line="259" w:lineRule="auto"/>
              <w:ind w:left="0" w:right="0" w:firstLine="0"/>
              <w:jc w:val="left"/>
              <w:rPr>
                <w:bCs/>
                <w:szCs w:val="24"/>
              </w:rPr>
            </w:pPr>
            <w:r>
              <w:rPr>
                <w:bCs/>
                <w:szCs w:val="24"/>
              </w:rPr>
              <w:t>Clerk renews annually and also part of the budget sheet which is reported to Council.</w:t>
            </w:r>
          </w:p>
        </w:tc>
        <w:tc>
          <w:tcPr>
            <w:tcW w:w="993" w:type="dxa"/>
          </w:tcPr>
          <w:p w:rsidR="00FF34D2" w:rsidRPr="00CA4923" w:rsidRDefault="00FF34D2" w:rsidP="00F1375B">
            <w:pPr>
              <w:spacing w:after="0" w:line="259" w:lineRule="auto"/>
              <w:ind w:left="0" w:right="0" w:firstLine="0"/>
              <w:jc w:val="center"/>
              <w:rPr>
                <w:b/>
                <w:szCs w:val="24"/>
              </w:rPr>
            </w:pPr>
          </w:p>
          <w:p w:rsidR="00FF34D2" w:rsidRPr="00CA4923" w:rsidRDefault="00FF34D2" w:rsidP="00F1375B">
            <w:pPr>
              <w:spacing w:after="0" w:line="259" w:lineRule="auto"/>
              <w:ind w:left="0" w:right="0" w:firstLine="0"/>
              <w:jc w:val="center"/>
              <w:rPr>
                <w:b/>
                <w:szCs w:val="24"/>
              </w:rPr>
            </w:pPr>
            <w:r w:rsidRPr="00CA4923">
              <w:rPr>
                <w:b/>
                <w:szCs w:val="24"/>
              </w:rPr>
              <w:t>A</w:t>
            </w:r>
          </w:p>
          <w:p w:rsidR="00FF34D2" w:rsidRPr="00CA4923" w:rsidRDefault="00FF34D2" w:rsidP="00F1375B">
            <w:pPr>
              <w:spacing w:after="0" w:line="259" w:lineRule="auto"/>
              <w:ind w:left="0" w:right="0" w:firstLine="0"/>
              <w:jc w:val="center"/>
              <w:rPr>
                <w:b/>
                <w:szCs w:val="24"/>
              </w:rPr>
            </w:pPr>
          </w:p>
        </w:tc>
        <w:tc>
          <w:tcPr>
            <w:tcW w:w="2551" w:type="dxa"/>
          </w:tcPr>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r w:rsidRPr="00CA4923">
              <w:rPr>
                <w:szCs w:val="24"/>
              </w:rPr>
              <w:t>Existing procedures adequate</w:t>
            </w:r>
          </w:p>
        </w:tc>
        <w:tc>
          <w:tcPr>
            <w:tcW w:w="1830" w:type="dxa"/>
          </w:tcPr>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r w:rsidRPr="00CA4923">
              <w:rPr>
                <w:bCs/>
                <w:szCs w:val="24"/>
              </w:rPr>
              <w:t xml:space="preserve">Clerk/Council </w:t>
            </w:r>
          </w:p>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p>
        </w:tc>
      </w:tr>
      <w:tr w:rsidR="00FF34D2" w:rsidRPr="00CA4923" w:rsidTr="00F1375B">
        <w:tc>
          <w:tcPr>
            <w:tcW w:w="1509" w:type="dxa"/>
            <w:shd w:val="clear" w:color="auto" w:fill="F7CAAC" w:themeFill="accent2" w:themeFillTint="66"/>
          </w:tcPr>
          <w:p w:rsidR="00FF34D2" w:rsidRPr="00CA4923" w:rsidRDefault="00FF34D2" w:rsidP="00F1375B">
            <w:pPr>
              <w:spacing w:after="0" w:line="259" w:lineRule="auto"/>
              <w:ind w:left="0" w:right="0" w:firstLine="0"/>
              <w:jc w:val="left"/>
              <w:rPr>
                <w:b/>
                <w:bCs/>
                <w:szCs w:val="24"/>
              </w:rPr>
            </w:pPr>
          </w:p>
          <w:p w:rsidR="00FF34D2" w:rsidRPr="00CA4923" w:rsidRDefault="00FF34D2" w:rsidP="00F1375B">
            <w:pPr>
              <w:spacing w:after="0" w:line="259" w:lineRule="auto"/>
              <w:ind w:left="0" w:right="0" w:firstLine="0"/>
              <w:jc w:val="left"/>
              <w:rPr>
                <w:b/>
                <w:bCs/>
                <w:szCs w:val="24"/>
              </w:rPr>
            </w:pPr>
          </w:p>
        </w:tc>
        <w:tc>
          <w:tcPr>
            <w:tcW w:w="2268" w:type="dxa"/>
          </w:tcPr>
          <w:p w:rsidR="00FF34D2" w:rsidRPr="00CA4923" w:rsidRDefault="00FF34D2" w:rsidP="00F1375B">
            <w:pPr>
              <w:spacing w:after="0" w:line="259" w:lineRule="auto"/>
              <w:ind w:left="0" w:right="0" w:firstLine="0"/>
              <w:jc w:val="left"/>
              <w:rPr>
                <w:bCs/>
                <w:szCs w:val="24"/>
              </w:rPr>
            </w:pPr>
            <w:r w:rsidRPr="00CA4923">
              <w:rPr>
                <w:szCs w:val="24"/>
              </w:rPr>
              <w:t>Failure to identify, value and maintain all assets of the Parish Council, and ensure that asset and investment registers are complete.</w:t>
            </w:r>
          </w:p>
        </w:tc>
        <w:tc>
          <w:tcPr>
            <w:tcW w:w="5103" w:type="dxa"/>
          </w:tcPr>
          <w:p w:rsidR="00FF34D2" w:rsidRPr="00CA4923" w:rsidRDefault="00FF34D2" w:rsidP="00F1375B">
            <w:pPr>
              <w:spacing w:after="0" w:line="259" w:lineRule="auto"/>
              <w:ind w:left="0" w:right="0" w:firstLine="0"/>
              <w:jc w:val="left"/>
              <w:rPr>
                <w:bCs/>
                <w:szCs w:val="24"/>
              </w:rPr>
            </w:pPr>
            <w:r w:rsidRPr="00CA4923">
              <w:rPr>
                <w:szCs w:val="24"/>
              </w:rPr>
              <w:t>Record and maintain a record of all assets for which the Parish Council is responsible and include in the year end accounts. Arrange for annual review of valuations and arrange for professional valuation where appropriate.</w:t>
            </w:r>
          </w:p>
        </w:tc>
        <w:tc>
          <w:tcPr>
            <w:tcW w:w="993" w:type="dxa"/>
          </w:tcPr>
          <w:p w:rsidR="00FF34D2" w:rsidRPr="00CA4923" w:rsidRDefault="00FF34D2" w:rsidP="00F1375B">
            <w:pPr>
              <w:spacing w:after="0" w:line="259" w:lineRule="auto"/>
              <w:ind w:left="0" w:right="0" w:firstLine="0"/>
              <w:jc w:val="center"/>
              <w:rPr>
                <w:b/>
                <w:szCs w:val="24"/>
              </w:rPr>
            </w:pPr>
          </w:p>
          <w:p w:rsidR="00FF34D2" w:rsidRPr="00CA4923" w:rsidRDefault="00FF34D2" w:rsidP="00F1375B">
            <w:pPr>
              <w:spacing w:after="0" w:line="259" w:lineRule="auto"/>
              <w:ind w:left="0" w:right="0" w:firstLine="0"/>
              <w:jc w:val="center"/>
              <w:rPr>
                <w:b/>
                <w:szCs w:val="24"/>
              </w:rPr>
            </w:pPr>
          </w:p>
          <w:p w:rsidR="00FF34D2" w:rsidRPr="00CA4923" w:rsidRDefault="00FF34D2" w:rsidP="00F1375B">
            <w:pPr>
              <w:spacing w:after="0" w:line="259" w:lineRule="auto"/>
              <w:ind w:left="0" w:right="0" w:firstLine="0"/>
              <w:jc w:val="center"/>
              <w:rPr>
                <w:b/>
                <w:szCs w:val="24"/>
              </w:rPr>
            </w:pPr>
            <w:r w:rsidRPr="00CA4923">
              <w:rPr>
                <w:b/>
                <w:szCs w:val="24"/>
              </w:rPr>
              <w:t>A</w:t>
            </w:r>
          </w:p>
        </w:tc>
        <w:tc>
          <w:tcPr>
            <w:tcW w:w="2551" w:type="dxa"/>
          </w:tcPr>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r w:rsidRPr="00CA4923">
              <w:rPr>
                <w:szCs w:val="24"/>
              </w:rPr>
              <w:t>Existing procedures adequate</w:t>
            </w:r>
          </w:p>
        </w:tc>
        <w:tc>
          <w:tcPr>
            <w:tcW w:w="1830" w:type="dxa"/>
          </w:tcPr>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r w:rsidRPr="00CA4923">
              <w:rPr>
                <w:bCs/>
                <w:szCs w:val="24"/>
              </w:rPr>
              <w:t>Clerk</w:t>
            </w:r>
          </w:p>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p>
        </w:tc>
      </w:tr>
      <w:tr w:rsidR="00FF34D2" w:rsidRPr="00CA4923" w:rsidTr="00F1375B">
        <w:tc>
          <w:tcPr>
            <w:tcW w:w="1509" w:type="dxa"/>
            <w:shd w:val="clear" w:color="auto" w:fill="F7CAAC" w:themeFill="accent2" w:themeFillTint="66"/>
          </w:tcPr>
          <w:p w:rsidR="00FF34D2" w:rsidRPr="00CA4923" w:rsidRDefault="00FF34D2" w:rsidP="00F1375B">
            <w:pPr>
              <w:spacing w:after="0" w:line="259" w:lineRule="auto"/>
              <w:ind w:left="0" w:right="0" w:firstLine="0"/>
              <w:jc w:val="left"/>
              <w:rPr>
                <w:b/>
                <w:bCs/>
                <w:szCs w:val="24"/>
              </w:rPr>
            </w:pPr>
          </w:p>
        </w:tc>
        <w:tc>
          <w:tcPr>
            <w:tcW w:w="2268" w:type="dxa"/>
          </w:tcPr>
          <w:p w:rsidR="00FF34D2" w:rsidRPr="00CA4923" w:rsidRDefault="00FF34D2" w:rsidP="00F1375B">
            <w:pPr>
              <w:spacing w:after="0" w:line="259" w:lineRule="auto"/>
              <w:ind w:left="0" w:right="0" w:firstLine="0"/>
              <w:jc w:val="left"/>
              <w:rPr>
                <w:bCs/>
                <w:szCs w:val="24"/>
              </w:rPr>
            </w:pPr>
            <w:r w:rsidRPr="00CA4923">
              <w:rPr>
                <w:szCs w:val="24"/>
              </w:rPr>
              <w:t>Adoption and implementation of appropriate Government legislation</w:t>
            </w:r>
          </w:p>
        </w:tc>
        <w:tc>
          <w:tcPr>
            <w:tcW w:w="5103" w:type="dxa"/>
          </w:tcPr>
          <w:p w:rsidR="00FF34D2" w:rsidRPr="00CA4923" w:rsidRDefault="00FF34D2" w:rsidP="00F1375B">
            <w:pPr>
              <w:spacing w:after="0" w:line="259" w:lineRule="auto"/>
              <w:ind w:left="0" w:right="0" w:firstLine="0"/>
              <w:jc w:val="left"/>
              <w:rPr>
                <w:szCs w:val="24"/>
              </w:rPr>
            </w:pPr>
            <w:r w:rsidRPr="00CA4923">
              <w:rPr>
                <w:szCs w:val="24"/>
              </w:rPr>
              <w:t>Clerk to have appropriate legislation available.</w:t>
            </w:r>
          </w:p>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r w:rsidRPr="00CA4923">
              <w:rPr>
                <w:szCs w:val="24"/>
              </w:rPr>
              <w:t>Review liabilities and responsibilities periodically at Parish Council meetings.</w:t>
            </w:r>
          </w:p>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r w:rsidRPr="00CA4923">
              <w:rPr>
                <w:szCs w:val="24"/>
              </w:rPr>
              <w:t>Clerk to attend training and conferences and to read sector publications to keep up to date.</w:t>
            </w:r>
          </w:p>
          <w:p w:rsidR="00FF34D2" w:rsidRPr="00CA4923" w:rsidRDefault="00FF34D2" w:rsidP="00F1375B">
            <w:pPr>
              <w:spacing w:after="0" w:line="259" w:lineRule="auto"/>
              <w:ind w:left="0" w:right="0" w:firstLine="0"/>
              <w:jc w:val="left"/>
              <w:rPr>
                <w:bCs/>
                <w:szCs w:val="24"/>
              </w:rPr>
            </w:pPr>
          </w:p>
        </w:tc>
        <w:tc>
          <w:tcPr>
            <w:tcW w:w="993" w:type="dxa"/>
          </w:tcPr>
          <w:p w:rsidR="00FF34D2" w:rsidRPr="00CA4923" w:rsidRDefault="00FF34D2" w:rsidP="00F1375B">
            <w:pPr>
              <w:spacing w:after="0" w:line="259" w:lineRule="auto"/>
              <w:ind w:left="0" w:right="0" w:firstLine="0"/>
              <w:jc w:val="center"/>
              <w:rPr>
                <w:b/>
                <w:szCs w:val="24"/>
              </w:rPr>
            </w:pPr>
          </w:p>
          <w:p w:rsidR="00FF34D2" w:rsidRPr="00CA4923" w:rsidRDefault="00FF34D2" w:rsidP="00F1375B">
            <w:pPr>
              <w:spacing w:after="0" w:line="259" w:lineRule="auto"/>
              <w:ind w:left="0" w:right="0" w:firstLine="0"/>
              <w:jc w:val="center"/>
              <w:rPr>
                <w:b/>
                <w:szCs w:val="24"/>
              </w:rPr>
            </w:pPr>
            <w:r w:rsidRPr="00CA4923">
              <w:rPr>
                <w:b/>
                <w:szCs w:val="24"/>
              </w:rPr>
              <w:t>A</w:t>
            </w:r>
          </w:p>
        </w:tc>
        <w:tc>
          <w:tcPr>
            <w:tcW w:w="2551" w:type="dxa"/>
          </w:tcPr>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r w:rsidRPr="00CA4923">
              <w:rPr>
                <w:szCs w:val="24"/>
              </w:rPr>
              <w:t>Existing procedures adequate</w:t>
            </w:r>
          </w:p>
        </w:tc>
        <w:tc>
          <w:tcPr>
            <w:tcW w:w="1830" w:type="dxa"/>
          </w:tcPr>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r w:rsidRPr="00CA4923">
              <w:rPr>
                <w:bCs/>
                <w:szCs w:val="24"/>
              </w:rPr>
              <w:t>Clerk</w:t>
            </w:r>
          </w:p>
        </w:tc>
      </w:tr>
    </w:tbl>
    <w:p w:rsidR="00FF34D2" w:rsidRDefault="00FF34D2">
      <w:pPr>
        <w:spacing w:after="0" w:line="259" w:lineRule="auto"/>
        <w:ind w:left="0" w:right="0" w:firstLine="0"/>
        <w:jc w:val="left"/>
        <w:rPr>
          <w:szCs w:val="24"/>
        </w:rPr>
      </w:pPr>
    </w:p>
    <w:p w:rsidR="009A5C37" w:rsidRDefault="009A5C37">
      <w:pPr>
        <w:spacing w:after="0" w:line="259" w:lineRule="auto"/>
        <w:ind w:left="0" w:right="0" w:firstLine="0"/>
        <w:jc w:val="left"/>
        <w:rPr>
          <w:szCs w:val="24"/>
        </w:rPr>
      </w:pPr>
    </w:p>
    <w:p w:rsidR="009A5C37" w:rsidRDefault="009A5C37">
      <w:pPr>
        <w:spacing w:after="0" w:line="259" w:lineRule="auto"/>
        <w:ind w:left="0" w:right="0" w:firstLine="0"/>
        <w:jc w:val="left"/>
        <w:rPr>
          <w:szCs w:val="24"/>
        </w:rPr>
      </w:pPr>
    </w:p>
    <w:p w:rsidR="009A5C37" w:rsidRDefault="009A5C37">
      <w:pPr>
        <w:spacing w:after="0" w:line="259" w:lineRule="auto"/>
        <w:ind w:left="0" w:right="0" w:firstLine="0"/>
        <w:jc w:val="left"/>
        <w:rPr>
          <w:szCs w:val="24"/>
        </w:rPr>
      </w:pPr>
    </w:p>
    <w:p w:rsidR="009A5C37" w:rsidRPr="00CA4923" w:rsidRDefault="009A5C37">
      <w:pPr>
        <w:spacing w:after="0" w:line="259" w:lineRule="auto"/>
        <w:ind w:left="0" w:right="0" w:firstLine="0"/>
        <w:jc w:val="left"/>
        <w:rPr>
          <w:szCs w:val="24"/>
        </w:rPr>
      </w:pPr>
    </w:p>
    <w:tbl>
      <w:tblPr>
        <w:tblStyle w:val="TableGrid0"/>
        <w:tblW w:w="0" w:type="auto"/>
        <w:tblInd w:w="187" w:type="dxa"/>
        <w:tblLook w:val="04A0" w:firstRow="1" w:lastRow="0" w:firstColumn="1" w:lastColumn="0" w:noHBand="0" w:noVBand="1"/>
      </w:tblPr>
      <w:tblGrid>
        <w:gridCol w:w="1509"/>
        <w:gridCol w:w="2268"/>
        <w:gridCol w:w="5103"/>
        <w:gridCol w:w="993"/>
        <w:gridCol w:w="2551"/>
        <w:gridCol w:w="1830"/>
      </w:tblGrid>
      <w:tr w:rsidR="00FF34D2" w:rsidRPr="00CA4923" w:rsidTr="00F1375B">
        <w:tc>
          <w:tcPr>
            <w:tcW w:w="1509" w:type="dxa"/>
            <w:shd w:val="clear" w:color="auto" w:fill="F7CAAC" w:themeFill="accent2" w:themeFillTint="66"/>
          </w:tcPr>
          <w:p w:rsidR="00FF34D2" w:rsidRPr="00CA4923" w:rsidRDefault="00FF34D2" w:rsidP="00F1375B">
            <w:pPr>
              <w:spacing w:after="0" w:line="259" w:lineRule="auto"/>
              <w:ind w:left="0" w:right="0" w:firstLine="0"/>
              <w:jc w:val="left"/>
              <w:rPr>
                <w:b/>
                <w:bCs/>
                <w:szCs w:val="24"/>
              </w:rPr>
            </w:pPr>
          </w:p>
        </w:tc>
        <w:tc>
          <w:tcPr>
            <w:tcW w:w="2268" w:type="dxa"/>
            <w:shd w:val="clear" w:color="auto" w:fill="F7CAAC" w:themeFill="accent2" w:themeFillTint="66"/>
          </w:tcPr>
          <w:p w:rsidR="00FF34D2" w:rsidRPr="00CA4923" w:rsidRDefault="00FF34D2" w:rsidP="00F1375B">
            <w:pPr>
              <w:spacing w:after="0" w:line="259" w:lineRule="auto"/>
              <w:ind w:left="0" w:right="0" w:firstLine="0"/>
              <w:jc w:val="left"/>
              <w:rPr>
                <w:b/>
                <w:szCs w:val="24"/>
              </w:rPr>
            </w:pPr>
            <w:r w:rsidRPr="00CA4923">
              <w:rPr>
                <w:b/>
                <w:szCs w:val="24"/>
              </w:rPr>
              <w:t>Risks Identified</w:t>
            </w:r>
          </w:p>
          <w:p w:rsidR="00FF34D2" w:rsidRPr="00CA4923" w:rsidRDefault="00FF34D2" w:rsidP="00F1375B">
            <w:pPr>
              <w:spacing w:after="0" w:line="259" w:lineRule="auto"/>
              <w:ind w:left="0" w:right="0" w:firstLine="0"/>
              <w:jc w:val="left"/>
              <w:rPr>
                <w:bCs/>
                <w:szCs w:val="24"/>
              </w:rPr>
            </w:pPr>
          </w:p>
        </w:tc>
        <w:tc>
          <w:tcPr>
            <w:tcW w:w="5103" w:type="dxa"/>
            <w:shd w:val="clear" w:color="auto" w:fill="F7CAAC" w:themeFill="accent2" w:themeFillTint="66"/>
          </w:tcPr>
          <w:p w:rsidR="00FF34D2" w:rsidRPr="00CA4923" w:rsidRDefault="00FF34D2" w:rsidP="00F1375B">
            <w:pPr>
              <w:spacing w:after="0" w:line="259" w:lineRule="auto"/>
              <w:ind w:left="0" w:right="0" w:firstLine="0"/>
              <w:jc w:val="left"/>
              <w:rPr>
                <w:bCs/>
                <w:szCs w:val="24"/>
              </w:rPr>
            </w:pPr>
            <w:r w:rsidRPr="00CA4923">
              <w:rPr>
                <w:b/>
                <w:szCs w:val="24"/>
              </w:rPr>
              <w:t>Management/Control</w:t>
            </w:r>
          </w:p>
        </w:tc>
        <w:tc>
          <w:tcPr>
            <w:tcW w:w="993" w:type="dxa"/>
            <w:shd w:val="clear" w:color="auto" w:fill="F7CAAC" w:themeFill="accent2" w:themeFillTint="66"/>
          </w:tcPr>
          <w:p w:rsidR="00FF34D2" w:rsidRPr="00CA4923" w:rsidRDefault="00FF34D2" w:rsidP="00F1375B">
            <w:pPr>
              <w:spacing w:after="0" w:line="259" w:lineRule="auto"/>
              <w:ind w:left="0" w:right="0" w:firstLine="0"/>
              <w:jc w:val="center"/>
              <w:rPr>
                <w:b/>
                <w:szCs w:val="24"/>
              </w:rPr>
            </w:pPr>
            <w:r w:rsidRPr="00CA4923">
              <w:rPr>
                <w:b/>
                <w:szCs w:val="24"/>
              </w:rPr>
              <w:t>Rating</w:t>
            </w:r>
          </w:p>
        </w:tc>
        <w:tc>
          <w:tcPr>
            <w:tcW w:w="2551" w:type="dxa"/>
            <w:shd w:val="clear" w:color="auto" w:fill="F7CAAC" w:themeFill="accent2" w:themeFillTint="66"/>
          </w:tcPr>
          <w:p w:rsidR="00FF34D2" w:rsidRPr="00CA4923" w:rsidRDefault="00FF34D2" w:rsidP="00F1375B">
            <w:pPr>
              <w:spacing w:after="0" w:line="259" w:lineRule="auto"/>
              <w:ind w:left="0" w:right="0" w:firstLine="0"/>
              <w:jc w:val="left"/>
              <w:rPr>
                <w:szCs w:val="24"/>
              </w:rPr>
            </w:pPr>
            <w:r w:rsidRPr="00CA4923">
              <w:rPr>
                <w:b/>
                <w:szCs w:val="24"/>
              </w:rPr>
              <w:t>Review/Access</w:t>
            </w:r>
          </w:p>
        </w:tc>
        <w:tc>
          <w:tcPr>
            <w:tcW w:w="1830" w:type="dxa"/>
            <w:shd w:val="clear" w:color="auto" w:fill="F7CAAC" w:themeFill="accent2" w:themeFillTint="66"/>
          </w:tcPr>
          <w:p w:rsidR="00FF34D2" w:rsidRPr="00CA4923" w:rsidRDefault="00FF34D2" w:rsidP="00F1375B">
            <w:pPr>
              <w:spacing w:after="0" w:line="259" w:lineRule="auto"/>
              <w:ind w:left="0" w:right="0" w:firstLine="0"/>
              <w:jc w:val="left"/>
              <w:rPr>
                <w:b/>
                <w:szCs w:val="24"/>
              </w:rPr>
            </w:pPr>
            <w:r w:rsidRPr="00CA4923">
              <w:rPr>
                <w:b/>
                <w:szCs w:val="24"/>
              </w:rPr>
              <w:t>Action By</w:t>
            </w:r>
          </w:p>
        </w:tc>
      </w:tr>
      <w:tr w:rsidR="00FF34D2" w:rsidRPr="00CA4923" w:rsidTr="00F1375B">
        <w:tc>
          <w:tcPr>
            <w:tcW w:w="1509" w:type="dxa"/>
            <w:shd w:val="clear" w:color="auto" w:fill="F7CAAC" w:themeFill="accent2" w:themeFillTint="66"/>
          </w:tcPr>
          <w:p w:rsidR="00FF34D2" w:rsidRPr="00CA4923" w:rsidRDefault="00FF34D2" w:rsidP="00F1375B">
            <w:pPr>
              <w:spacing w:after="0" w:line="259" w:lineRule="auto"/>
              <w:ind w:left="0" w:right="0" w:firstLine="0"/>
              <w:jc w:val="left"/>
              <w:rPr>
                <w:b/>
                <w:bCs/>
                <w:szCs w:val="24"/>
              </w:rPr>
            </w:pPr>
            <w:r w:rsidRPr="00CA4923">
              <w:rPr>
                <w:b/>
                <w:szCs w:val="24"/>
              </w:rPr>
              <w:t>Assets and Property</w:t>
            </w:r>
          </w:p>
        </w:tc>
        <w:tc>
          <w:tcPr>
            <w:tcW w:w="2268" w:type="dxa"/>
          </w:tcPr>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bCs/>
                <w:szCs w:val="24"/>
              </w:rPr>
            </w:pPr>
            <w:r w:rsidRPr="00CA4923">
              <w:rPr>
                <w:szCs w:val="24"/>
              </w:rPr>
              <w:t xml:space="preserve">Loss or damage to Assets </w:t>
            </w:r>
            <w:r w:rsidRPr="00CA4923">
              <w:rPr>
                <w:szCs w:val="24"/>
              </w:rPr>
              <w:lastRenderedPageBreak/>
              <w:t>Risk/damage to third party</w:t>
            </w:r>
          </w:p>
        </w:tc>
        <w:tc>
          <w:tcPr>
            <w:tcW w:w="5103" w:type="dxa"/>
          </w:tcPr>
          <w:p w:rsidR="00214C3D" w:rsidRPr="00CA4923" w:rsidRDefault="00FF34D2" w:rsidP="00F1375B">
            <w:pPr>
              <w:spacing w:after="0" w:line="259" w:lineRule="auto"/>
              <w:ind w:left="0" w:right="0" w:firstLine="0"/>
              <w:jc w:val="left"/>
              <w:rPr>
                <w:szCs w:val="24"/>
              </w:rPr>
            </w:pPr>
            <w:r w:rsidRPr="00CA4923">
              <w:rPr>
                <w:szCs w:val="24"/>
              </w:rPr>
              <w:lastRenderedPageBreak/>
              <w:t>An Asset Register is maintained for asset control</w:t>
            </w:r>
            <w:r w:rsidR="00214C3D" w:rsidRPr="00CA4923">
              <w:rPr>
                <w:szCs w:val="24"/>
              </w:rPr>
              <w:t>.</w:t>
            </w:r>
            <w:r w:rsidRPr="00CA4923">
              <w:rPr>
                <w:szCs w:val="24"/>
              </w:rPr>
              <w:t xml:space="preserve"> An annual review of any assets will be undertaken for insurance purposes.</w:t>
            </w:r>
          </w:p>
          <w:p w:rsidR="00214C3D" w:rsidRPr="00CA4923" w:rsidRDefault="00214C3D" w:rsidP="00F1375B">
            <w:pPr>
              <w:spacing w:after="0" w:line="259" w:lineRule="auto"/>
              <w:ind w:left="0" w:right="0" w:firstLine="0"/>
              <w:jc w:val="left"/>
              <w:rPr>
                <w:szCs w:val="24"/>
              </w:rPr>
            </w:pPr>
          </w:p>
          <w:p w:rsidR="00214C3D" w:rsidRPr="00CA4923" w:rsidRDefault="00FF34D2" w:rsidP="00F1375B">
            <w:pPr>
              <w:spacing w:after="0" w:line="259" w:lineRule="auto"/>
              <w:ind w:left="0" w:right="0" w:firstLine="0"/>
              <w:jc w:val="left"/>
              <w:rPr>
                <w:szCs w:val="24"/>
              </w:rPr>
            </w:pPr>
            <w:r w:rsidRPr="00CA4923">
              <w:rPr>
                <w:szCs w:val="24"/>
              </w:rPr>
              <w:lastRenderedPageBreak/>
              <w:t>Regular risk checks of Council property.</w:t>
            </w:r>
          </w:p>
          <w:p w:rsidR="00214C3D" w:rsidRPr="00CA4923" w:rsidRDefault="00214C3D" w:rsidP="00F1375B">
            <w:pPr>
              <w:spacing w:after="0" w:line="259" w:lineRule="auto"/>
              <w:ind w:left="0" w:right="0" w:firstLine="0"/>
              <w:jc w:val="left"/>
              <w:rPr>
                <w:szCs w:val="24"/>
              </w:rPr>
            </w:pPr>
          </w:p>
          <w:p w:rsidR="00214C3D" w:rsidRPr="00CA4923" w:rsidRDefault="00FF34D2" w:rsidP="00F1375B">
            <w:pPr>
              <w:spacing w:after="0" w:line="259" w:lineRule="auto"/>
              <w:ind w:left="0" w:right="0" w:firstLine="0"/>
              <w:jc w:val="left"/>
              <w:rPr>
                <w:color w:val="0070C0"/>
                <w:szCs w:val="24"/>
              </w:rPr>
            </w:pPr>
            <w:r w:rsidRPr="00CA4923">
              <w:rPr>
                <w:szCs w:val="24"/>
              </w:rPr>
              <w:t xml:space="preserve">Independent check of equipment in the play area at the recreation ground is instructed </w:t>
            </w:r>
            <w:r w:rsidR="00EE1E96" w:rsidRPr="00CA4923">
              <w:rPr>
                <w:color w:val="auto"/>
                <w:szCs w:val="24"/>
              </w:rPr>
              <w:t>monthly</w:t>
            </w:r>
            <w:r w:rsidR="00BC5EF4" w:rsidRPr="00CA4923">
              <w:rPr>
                <w:color w:val="auto"/>
                <w:szCs w:val="24"/>
              </w:rPr>
              <w:t>.</w:t>
            </w:r>
          </w:p>
          <w:p w:rsidR="00214C3D" w:rsidRPr="00CA4923" w:rsidRDefault="00214C3D"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r w:rsidRPr="00CA4923">
              <w:rPr>
                <w:szCs w:val="24"/>
              </w:rPr>
              <w:t xml:space="preserve">Repairs undertaken by competent contractor </w:t>
            </w:r>
            <w:r w:rsidR="00214C3D" w:rsidRPr="00CA4923">
              <w:rPr>
                <w:szCs w:val="24"/>
              </w:rPr>
              <w:t xml:space="preserve">with </w:t>
            </w:r>
            <w:r w:rsidR="001E7FB2" w:rsidRPr="00CA4923">
              <w:rPr>
                <w:szCs w:val="24"/>
              </w:rPr>
              <w:t>public</w:t>
            </w:r>
            <w:r w:rsidRPr="00CA4923">
              <w:rPr>
                <w:szCs w:val="24"/>
              </w:rPr>
              <w:t xml:space="preserve"> liability insurance is in place</w:t>
            </w:r>
            <w:r w:rsidR="00214C3D" w:rsidRPr="00CA4923">
              <w:rPr>
                <w:szCs w:val="24"/>
              </w:rPr>
              <w:t>.</w:t>
            </w:r>
          </w:p>
          <w:p w:rsidR="00214C3D" w:rsidRPr="00CA4923" w:rsidRDefault="00214C3D" w:rsidP="00F1375B">
            <w:pPr>
              <w:spacing w:after="0" w:line="259" w:lineRule="auto"/>
              <w:ind w:left="0" w:right="0" w:firstLine="0"/>
              <w:jc w:val="left"/>
              <w:rPr>
                <w:bCs/>
                <w:szCs w:val="24"/>
              </w:rPr>
            </w:pPr>
          </w:p>
        </w:tc>
        <w:tc>
          <w:tcPr>
            <w:tcW w:w="993" w:type="dxa"/>
          </w:tcPr>
          <w:p w:rsidR="00FF34D2" w:rsidRPr="00CA4923" w:rsidRDefault="00FF34D2" w:rsidP="00F1375B">
            <w:pPr>
              <w:spacing w:after="0" w:line="259" w:lineRule="auto"/>
              <w:ind w:left="0" w:right="0" w:firstLine="0"/>
              <w:jc w:val="center"/>
              <w:rPr>
                <w:b/>
                <w:szCs w:val="24"/>
              </w:rPr>
            </w:pPr>
          </w:p>
          <w:p w:rsidR="00FF34D2" w:rsidRPr="00CA4923" w:rsidRDefault="00FF34D2" w:rsidP="00F1375B">
            <w:pPr>
              <w:spacing w:after="0" w:line="259" w:lineRule="auto"/>
              <w:ind w:left="0" w:right="0" w:firstLine="0"/>
              <w:jc w:val="center"/>
              <w:rPr>
                <w:b/>
                <w:szCs w:val="24"/>
              </w:rPr>
            </w:pPr>
            <w:r w:rsidRPr="00CA4923">
              <w:rPr>
                <w:b/>
                <w:szCs w:val="24"/>
              </w:rPr>
              <w:t>A</w:t>
            </w:r>
          </w:p>
          <w:p w:rsidR="00FF34D2" w:rsidRPr="00CA4923" w:rsidRDefault="00FF34D2" w:rsidP="00F1375B">
            <w:pPr>
              <w:spacing w:after="0" w:line="259" w:lineRule="auto"/>
              <w:ind w:left="0" w:right="0" w:firstLine="0"/>
              <w:jc w:val="center"/>
              <w:rPr>
                <w:b/>
                <w:szCs w:val="24"/>
              </w:rPr>
            </w:pPr>
          </w:p>
        </w:tc>
        <w:tc>
          <w:tcPr>
            <w:tcW w:w="2551" w:type="dxa"/>
          </w:tcPr>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r w:rsidRPr="00CA4923">
              <w:rPr>
                <w:szCs w:val="24"/>
              </w:rPr>
              <w:t>Existing procedures adequate</w:t>
            </w:r>
          </w:p>
        </w:tc>
        <w:tc>
          <w:tcPr>
            <w:tcW w:w="1830" w:type="dxa"/>
          </w:tcPr>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r w:rsidRPr="00CA4923">
              <w:rPr>
                <w:bCs/>
                <w:szCs w:val="24"/>
              </w:rPr>
              <w:t xml:space="preserve">Clerk </w:t>
            </w:r>
          </w:p>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r w:rsidRPr="00CA4923">
              <w:rPr>
                <w:bCs/>
                <w:szCs w:val="24"/>
              </w:rPr>
              <w:t>Councillors</w:t>
            </w:r>
          </w:p>
        </w:tc>
      </w:tr>
      <w:tr w:rsidR="00FF34D2" w:rsidRPr="00CA4923" w:rsidTr="00F1375B">
        <w:tc>
          <w:tcPr>
            <w:tcW w:w="1509" w:type="dxa"/>
            <w:shd w:val="clear" w:color="auto" w:fill="F7CAAC" w:themeFill="accent2" w:themeFillTint="66"/>
          </w:tcPr>
          <w:p w:rsidR="00FF34D2" w:rsidRPr="00CA4923" w:rsidRDefault="00FF34D2" w:rsidP="00F1375B">
            <w:pPr>
              <w:spacing w:after="0" w:line="259" w:lineRule="auto"/>
              <w:ind w:left="0" w:right="0" w:firstLine="0"/>
              <w:jc w:val="left"/>
              <w:rPr>
                <w:b/>
                <w:bCs/>
                <w:szCs w:val="24"/>
              </w:rPr>
            </w:pPr>
          </w:p>
          <w:p w:rsidR="00FF34D2" w:rsidRPr="00CA4923" w:rsidRDefault="00FF34D2" w:rsidP="00F1375B">
            <w:pPr>
              <w:spacing w:after="0" w:line="259" w:lineRule="auto"/>
              <w:ind w:left="0" w:right="0" w:firstLine="0"/>
              <w:jc w:val="left"/>
              <w:rPr>
                <w:b/>
                <w:bCs/>
                <w:szCs w:val="24"/>
              </w:rPr>
            </w:pPr>
          </w:p>
        </w:tc>
        <w:tc>
          <w:tcPr>
            <w:tcW w:w="2268" w:type="dxa"/>
          </w:tcPr>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bCs/>
                <w:szCs w:val="24"/>
              </w:rPr>
            </w:pPr>
            <w:r w:rsidRPr="00CA4923">
              <w:rPr>
                <w:szCs w:val="24"/>
              </w:rPr>
              <w:t>Poor maintenance of assets or amenities</w:t>
            </w:r>
          </w:p>
        </w:tc>
        <w:tc>
          <w:tcPr>
            <w:tcW w:w="5103" w:type="dxa"/>
          </w:tcPr>
          <w:p w:rsidR="00214C3D" w:rsidRPr="00CA4923" w:rsidRDefault="00214C3D" w:rsidP="00F1375B">
            <w:pPr>
              <w:spacing w:after="0" w:line="259" w:lineRule="auto"/>
              <w:ind w:left="0" w:right="0" w:firstLine="0"/>
              <w:jc w:val="left"/>
              <w:rPr>
                <w:szCs w:val="24"/>
              </w:rPr>
            </w:pPr>
            <w:r w:rsidRPr="00CA4923">
              <w:rPr>
                <w:szCs w:val="24"/>
              </w:rPr>
              <w:t>All assets owned by the Parish Council are regularly reviewed and maintained.</w:t>
            </w:r>
          </w:p>
          <w:p w:rsidR="00214C3D" w:rsidRPr="00CA4923" w:rsidRDefault="00214C3D" w:rsidP="00F1375B">
            <w:pPr>
              <w:spacing w:after="0" w:line="259" w:lineRule="auto"/>
              <w:ind w:left="0" w:right="0" w:firstLine="0"/>
              <w:jc w:val="left"/>
              <w:rPr>
                <w:szCs w:val="24"/>
              </w:rPr>
            </w:pPr>
          </w:p>
          <w:p w:rsidR="00FF34D2" w:rsidRPr="00CA4923" w:rsidRDefault="00214C3D" w:rsidP="00F1375B">
            <w:pPr>
              <w:spacing w:after="0" w:line="259" w:lineRule="auto"/>
              <w:ind w:left="0" w:right="0" w:firstLine="0"/>
              <w:jc w:val="left"/>
              <w:rPr>
                <w:szCs w:val="24"/>
              </w:rPr>
            </w:pPr>
            <w:r w:rsidRPr="00CA4923">
              <w:rPr>
                <w:szCs w:val="24"/>
              </w:rPr>
              <w:t>All repairs and relevant expenditure for any repair is actioned/authorised in accordance with the correct procedures of the Parish Council.</w:t>
            </w:r>
          </w:p>
          <w:p w:rsidR="00214C3D" w:rsidRPr="00CA4923" w:rsidRDefault="00214C3D" w:rsidP="00F1375B">
            <w:pPr>
              <w:spacing w:after="0" w:line="259" w:lineRule="auto"/>
              <w:ind w:left="0" w:right="0" w:firstLine="0"/>
              <w:jc w:val="left"/>
              <w:rPr>
                <w:bCs/>
                <w:szCs w:val="24"/>
              </w:rPr>
            </w:pPr>
          </w:p>
        </w:tc>
        <w:tc>
          <w:tcPr>
            <w:tcW w:w="993" w:type="dxa"/>
          </w:tcPr>
          <w:p w:rsidR="00FF34D2" w:rsidRPr="00CA4923" w:rsidRDefault="00FF34D2" w:rsidP="00F1375B">
            <w:pPr>
              <w:spacing w:after="0" w:line="259" w:lineRule="auto"/>
              <w:ind w:left="0" w:right="0" w:firstLine="0"/>
              <w:jc w:val="center"/>
              <w:rPr>
                <w:b/>
                <w:szCs w:val="24"/>
              </w:rPr>
            </w:pPr>
          </w:p>
          <w:p w:rsidR="00FF34D2" w:rsidRPr="00CA4923" w:rsidRDefault="00FF34D2" w:rsidP="00F1375B">
            <w:pPr>
              <w:spacing w:after="0" w:line="259" w:lineRule="auto"/>
              <w:ind w:left="0" w:right="0" w:firstLine="0"/>
              <w:jc w:val="center"/>
              <w:rPr>
                <w:b/>
                <w:szCs w:val="24"/>
              </w:rPr>
            </w:pPr>
          </w:p>
          <w:p w:rsidR="00FF34D2" w:rsidRPr="00CA4923" w:rsidRDefault="00FF34D2" w:rsidP="00F1375B">
            <w:pPr>
              <w:spacing w:after="0" w:line="259" w:lineRule="auto"/>
              <w:ind w:left="0" w:right="0" w:firstLine="0"/>
              <w:jc w:val="center"/>
              <w:rPr>
                <w:b/>
                <w:szCs w:val="24"/>
              </w:rPr>
            </w:pPr>
            <w:r w:rsidRPr="00CA4923">
              <w:rPr>
                <w:b/>
                <w:szCs w:val="24"/>
              </w:rPr>
              <w:t>A</w:t>
            </w:r>
          </w:p>
        </w:tc>
        <w:tc>
          <w:tcPr>
            <w:tcW w:w="2551" w:type="dxa"/>
          </w:tcPr>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r w:rsidRPr="00CA4923">
              <w:rPr>
                <w:szCs w:val="24"/>
              </w:rPr>
              <w:t>Existing procedures adequate</w:t>
            </w:r>
          </w:p>
        </w:tc>
        <w:tc>
          <w:tcPr>
            <w:tcW w:w="1830" w:type="dxa"/>
          </w:tcPr>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r w:rsidRPr="00CA4923">
              <w:rPr>
                <w:bCs/>
                <w:szCs w:val="24"/>
              </w:rPr>
              <w:t>Clerk/Council</w:t>
            </w:r>
          </w:p>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p>
        </w:tc>
      </w:tr>
      <w:tr w:rsidR="00FF34D2" w:rsidRPr="00CA4923" w:rsidTr="00F1375B">
        <w:tc>
          <w:tcPr>
            <w:tcW w:w="1509" w:type="dxa"/>
            <w:shd w:val="clear" w:color="auto" w:fill="F7CAAC" w:themeFill="accent2" w:themeFillTint="66"/>
          </w:tcPr>
          <w:p w:rsidR="00FF34D2" w:rsidRPr="00CA4923" w:rsidRDefault="00FF34D2" w:rsidP="00F1375B">
            <w:pPr>
              <w:spacing w:after="0" w:line="259" w:lineRule="auto"/>
              <w:ind w:left="0" w:right="0" w:firstLine="0"/>
              <w:jc w:val="left"/>
              <w:rPr>
                <w:b/>
                <w:bCs/>
                <w:szCs w:val="24"/>
              </w:rPr>
            </w:pPr>
          </w:p>
        </w:tc>
        <w:tc>
          <w:tcPr>
            <w:tcW w:w="2268" w:type="dxa"/>
          </w:tcPr>
          <w:p w:rsidR="00FF34D2" w:rsidRPr="00CA4923" w:rsidRDefault="00FF34D2" w:rsidP="00F1375B">
            <w:pPr>
              <w:spacing w:after="0" w:line="259" w:lineRule="auto"/>
              <w:ind w:left="0" w:right="0" w:firstLine="0"/>
              <w:jc w:val="left"/>
              <w:rPr>
                <w:bCs/>
                <w:szCs w:val="24"/>
              </w:rPr>
            </w:pPr>
            <w:r w:rsidRPr="00CA4923">
              <w:rPr>
                <w:szCs w:val="24"/>
              </w:rPr>
              <w:t>Employment of Contractors</w:t>
            </w:r>
          </w:p>
        </w:tc>
        <w:tc>
          <w:tcPr>
            <w:tcW w:w="5103" w:type="dxa"/>
          </w:tcPr>
          <w:p w:rsidR="00214C3D" w:rsidRPr="00CA4923" w:rsidRDefault="00214C3D" w:rsidP="00F1375B">
            <w:pPr>
              <w:spacing w:after="0" w:line="259" w:lineRule="auto"/>
              <w:ind w:left="0" w:right="0" w:firstLine="0"/>
              <w:jc w:val="left"/>
              <w:rPr>
                <w:szCs w:val="24"/>
              </w:rPr>
            </w:pPr>
            <w:r w:rsidRPr="00CA4923">
              <w:rPr>
                <w:szCs w:val="24"/>
              </w:rPr>
              <w:t xml:space="preserve">Ensure that all contractors hold sufficient public liability insurance and health and safety certificates. </w:t>
            </w:r>
          </w:p>
          <w:p w:rsidR="00214C3D" w:rsidRPr="00CA4923" w:rsidRDefault="00214C3D" w:rsidP="00F1375B">
            <w:pPr>
              <w:spacing w:after="0" w:line="259" w:lineRule="auto"/>
              <w:ind w:left="0" w:right="0" w:firstLine="0"/>
              <w:jc w:val="left"/>
              <w:rPr>
                <w:szCs w:val="24"/>
              </w:rPr>
            </w:pPr>
          </w:p>
          <w:p w:rsidR="00FF34D2" w:rsidRPr="00CA4923" w:rsidRDefault="00214C3D" w:rsidP="00F1375B">
            <w:pPr>
              <w:spacing w:after="0" w:line="259" w:lineRule="auto"/>
              <w:ind w:left="0" w:right="0" w:firstLine="0"/>
              <w:jc w:val="left"/>
              <w:rPr>
                <w:szCs w:val="24"/>
              </w:rPr>
            </w:pPr>
            <w:r w:rsidRPr="00CA4923">
              <w:rPr>
                <w:szCs w:val="24"/>
              </w:rPr>
              <w:t>Contractors to be issued with Council’s requirements.</w:t>
            </w:r>
          </w:p>
          <w:p w:rsidR="00214C3D" w:rsidRPr="00CA4923" w:rsidRDefault="00214C3D" w:rsidP="00F1375B">
            <w:pPr>
              <w:spacing w:after="0" w:line="259" w:lineRule="auto"/>
              <w:ind w:left="0" w:right="0" w:firstLine="0"/>
              <w:jc w:val="left"/>
              <w:rPr>
                <w:bCs/>
                <w:szCs w:val="24"/>
              </w:rPr>
            </w:pPr>
          </w:p>
        </w:tc>
        <w:tc>
          <w:tcPr>
            <w:tcW w:w="993" w:type="dxa"/>
          </w:tcPr>
          <w:p w:rsidR="00FF34D2" w:rsidRPr="00CA4923" w:rsidRDefault="00FF34D2" w:rsidP="00F1375B">
            <w:pPr>
              <w:spacing w:after="0" w:line="259" w:lineRule="auto"/>
              <w:ind w:left="0" w:right="0" w:firstLine="0"/>
              <w:jc w:val="center"/>
              <w:rPr>
                <w:b/>
                <w:szCs w:val="24"/>
              </w:rPr>
            </w:pPr>
          </w:p>
          <w:p w:rsidR="00FF34D2" w:rsidRPr="00CA4923" w:rsidRDefault="00FF34D2" w:rsidP="00F1375B">
            <w:pPr>
              <w:spacing w:after="0" w:line="259" w:lineRule="auto"/>
              <w:ind w:left="0" w:right="0" w:firstLine="0"/>
              <w:jc w:val="center"/>
              <w:rPr>
                <w:b/>
                <w:szCs w:val="24"/>
              </w:rPr>
            </w:pPr>
            <w:r w:rsidRPr="00CA4923">
              <w:rPr>
                <w:b/>
                <w:szCs w:val="24"/>
              </w:rPr>
              <w:t>A</w:t>
            </w:r>
          </w:p>
        </w:tc>
        <w:tc>
          <w:tcPr>
            <w:tcW w:w="2551" w:type="dxa"/>
          </w:tcPr>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r w:rsidRPr="00CA4923">
              <w:rPr>
                <w:szCs w:val="24"/>
              </w:rPr>
              <w:t>Existing procedures adequate</w:t>
            </w:r>
          </w:p>
        </w:tc>
        <w:tc>
          <w:tcPr>
            <w:tcW w:w="1830" w:type="dxa"/>
          </w:tcPr>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r w:rsidRPr="00CA4923">
              <w:rPr>
                <w:bCs/>
                <w:szCs w:val="24"/>
              </w:rPr>
              <w:t>Council</w:t>
            </w:r>
            <w:r w:rsidR="00214C3D" w:rsidRPr="00CA4923">
              <w:rPr>
                <w:bCs/>
                <w:szCs w:val="24"/>
              </w:rPr>
              <w:t xml:space="preserve"> Clerk</w:t>
            </w:r>
            <w:r w:rsidR="00F33AED">
              <w:rPr>
                <w:bCs/>
                <w:szCs w:val="24"/>
              </w:rPr>
              <w:t>/project lead</w:t>
            </w:r>
          </w:p>
        </w:tc>
      </w:tr>
      <w:tr w:rsidR="00FF34D2" w:rsidRPr="00CA4923" w:rsidTr="00F1375B">
        <w:tc>
          <w:tcPr>
            <w:tcW w:w="1509" w:type="dxa"/>
            <w:shd w:val="clear" w:color="auto" w:fill="F7CAAC" w:themeFill="accent2" w:themeFillTint="66"/>
          </w:tcPr>
          <w:p w:rsidR="00FF34D2" w:rsidRPr="00CA4923" w:rsidRDefault="00FF34D2" w:rsidP="00F1375B">
            <w:pPr>
              <w:spacing w:after="0" w:line="259" w:lineRule="auto"/>
              <w:ind w:left="0" w:right="0" w:firstLine="0"/>
              <w:jc w:val="left"/>
              <w:rPr>
                <w:b/>
                <w:bCs/>
                <w:szCs w:val="24"/>
              </w:rPr>
            </w:pPr>
          </w:p>
        </w:tc>
        <w:tc>
          <w:tcPr>
            <w:tcW w:w="2268" w:type="dxa"/>
          </w:tcPr>
          <w:p w:rsidR="00FF34D2" w:rsidRPr="00CA4923" w:rsidRDefault="00FF34D2" w:rsidP="00F1375B">
            <w:pPr>
              <w:spacing w:after="0" w:line="259" w:lineRule="auto"/>
              <w:ind w:left="0" w:right="0" w:firstLine="0"/>
              <w:jc w:val="left"/>
              <w:rPr>
                <w:bCs/>
                <w:szCs w:val="24"/>
              </w:rPr>
            </w:pPr>
            <w:r w:rsidRPr="00CA4923">
              <w:rPr>
                <w:szCs w:val="24"/>
              </w:rPr>
              <w:t>Adequacy of meeting locations Health &amp; Safety COVID 19</w:t>
            </w:r>
          </w:p>
        </w:tc>
        <w:tc>
          <w:tcPr>
            <w:tcW w:w="5103" w:type="dxa"/>
          </w:tcPr>
          <w:p w:rsidR="00214C3D" w:rsidRPr="00CA4923" w:rsidRDefault="00214C3D" w:rsidP="00F1375B">
            <w:pPr>
              <w:spacing w:after="0" w:line="259" w:lineRule="auto"/>
              <w:ind w:left="0" w:right="0" w:firstLine="0"/>
              <w:jc w:val="left"/>
              <w:rPr>
                <w:szCs w:val="24"/>
              </w:rPr>
            </w:pPr>
            <w:r w:rsidRPr="00CA4923">
              <w:rPr>
                <w:szCs w:val="24"/>
              </w:rPr>
              <w:t>Parish Council meetings are held in Cornwood Village Hall or the Community rooms, venues considered to have all the appropriate facilities for the Clerk, councillors and the general public.</w:t>
            </w:r>
          </w:p>
          <w:p w:rsidR="00214C3D" w:rsidRPr="00CA4923" w:rsidRDefault="00214C3D" w:rsidP="00F1375B">
            <w:pPr>
              <w:spacing w:after="0" w:line="259" w:lineRule="auto"/>
              <w:ind w:left="0" w:right="0" w:firstLine="0"/>
              <w:jc w:val="left"/>
              <w:rPr>
                <w:szCs w:val="24"/>
              </w:rPr>
            </w:pPr>
          </w:p>
          <w:p w:rsidR="00214C3D" w:rsidRPr="00CA4923" w:rsidRDefault="00214C3D" w:rsidP="00F33AED">
            <w:pPr>
              <w:spacing w:after="0" w:line="259" w:lineRule="auto"/>
              <w:ind w:left="0" w:right="0" w:firstLine="0"/>
              <w:jc w:val="left"/>
              <w:rPr>
                <w:bCs/>
                <w:szCs w:val="24"/>
              </w:rPr>
            </w:pPr>
          </w:p>
        </w:tc>
        <w:tc>
          <w:tcPr>
            <w:tcW w:w="993" w:type="dxa"/>
          </w:tcPr>
          <w:p w:rsidR="00FF34D2" w:rsidRPr="00CA4923" w:rsidRDefault="00FF34D2" w:rsidP="00F1375B">
            <w:pPr>
              <w:spacing w:after="0" w:line="259" w:lineRule="auto"/>
              <w:ind w:left="0" w:right="0" w:firstLine="0"/>
              <w:jc w:val="center"/>
              <w:rPr>
                <w:b/>
                <w:szCs w:val="24"/>
              </w:rPr>
            </w:pPr>
          </w:p>
          <w:p w:rsidR="00FF34D2" w:rsidRPr="00CA4923" w:rsidRDefault="00FF34D2" w:rsidP="00F1375B">
            <w:pPr>
              <w:spacing w:after="0" w:line="259" w:lineRule="auto"/>
              <w:ind w:left="0" w:right="0" w:firstLine="0"/>
              <w:jc w:val="center"/>
              <w:rPr>
                <w:b/>
                <w:szCs w:val="24"/>
              </w:rPr>
            </w:pPr>
          </w:p>
          <w:p w:rsidR="00FF34D2" w:rsidRPr="00CA4923" w:rsidRDefault="00FF34D2" w:rsidP="00F1375B">
            <w:pPr>
              <w:spacing w:after="0" w:line="259" w:lineRule="auto"/>
              <w:ind w:left="0" w:right="0" w:firstLine="0"/>
              <w:jc w:val="center"/>
              <w:rPr>
                <w:b/>
                <w:szCs w:val="24"/>
              </w:rPr>
            </w:pPr>
            <w:r w:rsidRPr="00CA4923">
              <w:rPr>
                <w:b/>
                <w:szCs w:val="24"/>
              </w:rPr>
              <w:t>A</w:t>
            </w:r>
          </w:p>
        </w:tc>
        <w:tc>
          <w:tcPr>
            <w:tcW w:w="2551" w:type="dxa"/>
          </w:tcPr>
          <w:p w:rsidR="00FF34D2" w:rsidRPr="00CA4923" w:rsidRDefault="00FF34D2" w:rsidP="00F1375B">
            <w:pPr>
              <w:spacing w:after="0" w:line="259" w:lineRule="auto"/>
              <w:ind w:left="0" w:right="0" w:firstLine="0"/>
              <w:jc w:val="left"/>
              <w:rPr>
                <w:szCs w:val="24"/>
              </w:rPr>
            </w:pPr>
          </w:p>
          <w:p w:rsidR="00FF34D2" w:rsidRPr="00CA4923" w:rsidRDefault="00FF34D2" w:rsidP="00F1375B">
            <w:pPr>
              <w:spacing w:after="0" w:line="259" w:lineRule="auto"/>
              <w:ind w:left="0" w:right="0" w:firstLine="0"/>
              <w:jc w:val="left"/>
              <w:rPr>
                <w:szCs w:val="24"/>
              </w:rPr>
            </w:pPr>
            <w:r w:rsidRPr="00CA4923">
              <w:rPr>
                <w:szCs w:val="24"/>
              </w:rPr>
              <w:t>Existing procedures adequate</w:t>
            </w:r>
          </w:p>
        </w:tc>
        <w:tc>
          <w:tcPr>
            <w:tcW w:w="1830" w:type="dxa"/>
          </w:tcPr>
          <w:p w:rsidR="00FF34D2" w:rsidRPr="00CA4923" w:rsidRDefault="00FF34D2" w:rsidP="00F1375B">
            <w:pPr>
              <w:spacing w:after="0" w:line="259" w:lineRule="auto"/>
              <w:ind w:left="0" w:right="0" w:firstLine="0"/>
              <w:jc w:val="left"/>
              <w:rPr>
                <w:bCs/>
                <w:szCs w:val="24"/>
              </w:rPr>
            </w:pPr>
          </w:p>
          <w:p w:rsidR="00FF34D2" w:rsidRPr="00CA4923" w:rsidRDefault="00FF34D2" w:rsidP="00F1375B">
            <w:pPr>
              <w:spacing w:after="0" w:line="259" w:lineRule="auto"/>
              <w:ind w:left="0" w:right="0" w:firstLine="0"/>
              <w:jc w:val="left"/>
              <w:rPr>
                <w:bCs/>
                <w:szCs w:val="24"/>
              </w:rPr>
            </w:pPr>
            <w:r w:rsidRPr="00CA4923">
              <w:rPr>
                <w:bCs/>
                <w:szCs w:val="24"/>
              </w:rPr>
              <w:t>Clerk/Council</w:t>
            </w:r>
          </w:p>
        </w:tc>
      </w:tr>
    </w:tbl>
    <w:p w:rsidR="00FF34D2" w:rsidRPr="00CA4923" w:rsidRDefault="00FF34D2">
      <w:pPr>
        <w:spacing w:after="0" w:line="259" w:lineRule="auto"/>
        <w:ind w:left="0" w:right="0" w:firstLine="0"/>
        <w:jc w:val="left"/>
        <w:rPr>
          <w:szCs w:val="24"/>
        </w:rPr>
      </w:pPr>
    </w:p>
    <w:sectPr w:rsidR="00FF34D2" w:rsidRPr="00CA4923" w:rsidSect="009A5C37">
      <w:footerReference w:type="even" r:id="rId10"/>
      <w:footerReference w:type="default" r:id="rId11"/>
      <w:footerReference w:type="first" r:id="rId12"/>
      <w:pgSz w:w="17342" w:h="11904" w:orient="landscape"/>
      <w:pgMar w:top="993" w:right="1410" w:bottom="426" w:left="1481" w:header="720" w:footer="51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021" w:rsidRDefault="00096021">
      <w:pPr>
        <w:spacing w:after="0" w:line="240" w:lineRule="auto"/>
      </w:pPr>
      <w:r>
        <w:separator/>
      </w:r>
    </w:p>
  </w:endnote>
  <w:endnote w:type="continuationSeparator" w:id="0">
    <w:p w:rsidR="00096021" w:rsidRDefault="0009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75B" w:rsidRDefault="00F1375B">
    <w:pPr>
      <w:spacing w:after="0" w:line="259" w:lineRule="auto"/>
      <w:ind w:left="0" w:right="0" w:firstLine="0"/>
      <w:jc w:val="left"/>
    </w:pPr>
    <w:r>
      <w:rPr>
        <w:rFonts w:ascii="Cambria" w:eastAsia="Cambria" w:hAnsi="Cambria" w:cs="Cambria"/>
        <w:b/>
        <w:sz w:val="16"/>
      </w:rPr>
      <w:t xml:space="preserve"> </w:t>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Cambria" w:eastAsia="Cambria" w:hAnsi="Cambria" w:cs="Cambria"/>
        <w:b/>
        <w:sz w:val="16"/>
      </w:rPr>
      <w:t xml:space="preserve"> </w:t>
    </w:r>
  </w:p>
  <w:p w:rsidR="00F1375B" w:rsidRDefault="00F1375B">
    <w:pPr>
      <w:spacing w:after="0" w:line="259" w:lineRule="auto"/>
      <w:ind w:left="-110" w:right="4236"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829310</wp:posOffset>
              </wp:positionH>
              <wp:positionV relativeFrom="page">
                <wp:posOffset>10558145</wp:posOffset>
              </wp:positionV>
              <wp:extent cx="2656205" cy="6350"/>
              <wp:effectExtent l="635" t="4445" r="635" b="0"/>
              <wp:wrapSquare wrapText="bothSides"/>
              <wp:docPr id="8" name="Group 6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6205" cy="6350"/>
                        <a:chOff x="0" y="0"/>
                        <a:chExt cx="26560" cy="60"/>
                      </a:xfrm>
                    </wpg:grpSpPr>
                    <wps:wsp>
                      <wps:cNvPr id="9" name="Shape 6968"/>
                      <wps:cNvSpPr>
                        <a:spLocks noChangeArrowheads="1"/>
                      </wps:cNvSpPr>
                      <wps:spPr bwMode="auto">
                        <a:xfrm>
                          <a:off x="0" y="0"/>
                          <a:ext cx="26560" cy="91"/>
                        </a:xfrm>
                        <a:custGeom>
                          <a:avLst/>
                          <a:gdLst>
                            <a:gd name="T0" fmla="*/ 0 w 2656078"/>
                            <a:gd name="T1" fmla="*/ 0 h 9144"/>
                            <a:gd name="T2" fmla="*/ 2656078 w 2656078"/>
                            <a:gd name="T3" fmla="*/ 0 h 9144"/>
                            <a:gd name="T4" fmla="*/ 2656078 w 2656078"/>
                            <a:gd name="T5" fmla="*/ 9144 h 9144"/>
                            <a:gd name="T6" fmla="*/ 0 w 2656078"/>
                            <a:gd name="T7" fmla="*/ 9144 h 9144"/>
                            <a:gd name="T8" fmla="*/ 0 w 2656078"/>
                            <a:gd name="T9" fmla="*/ 0 h 9144"/>
                          </a:gdLst>
                          <a:ahLst/>
                          <a:cxnLst>
                            <a:cxn ang="0">
                              <a:pos x="T0" y="T1"/>
                            </a:cxn>
                            <a:cxn ang="0">
                              <a:pos x="T2" y="T3"/>
                            </a:cxn>
                            <a:cxn ang="0">
                              <a:pos x="T4" y="T5"/>
                            </a:cxn>
                            <a:cxn ang="0">
                              <a:pos x="T6" y="T7"/>
                            </a:cxn>
                            <a:cxn ang="0">
                              <a:pos x="T8" y="T9"/>
                            </a:cxn>
                          </a:cxnLst>
                          <a:rect l="0" t="0" r="r" b="b"/>
                          <a:pathLst>
                            <a:path w="2656078" h="9144">
                              <a:moveTo>
                                <a:pt x="0" y="0"/>
                              </a:moveTo>
                              <a:lnTo>
                                <a:pt x="2656078" y="0"/>
                              </a:lnTo>
                              <a:lnTo>
                                <a:pt x="2656078" y="9144"/>
                              </a:lnTo>
                              <a:lnTo>
                                <a:pt x="0" y="9144"/>
                              </a:lnTo>
                              <a:lnTo>
                                <a:pt x="0" y="0"/>
                              </a:lnTo>
                            </a:path>
                          </a:pathLst>
                        </a:custGeom>
                        <a:solidFill>
                          <a:srgbClr val="4F81B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89748" id="Group 6751" o:spid="_x0000_s1026" style="position:absolute;margin-left:65.3pt;margin-top:831.35pt;width:209.15pt;height:.5pt;z-index:251658240;mso-position-horizontal-relative:page;mso-position-vertical-relative:page" coordsize="265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">
              <v:shape id="Shape 6968" o:spid="_x0000_s1027" style="position:absolute;width:26560;height:91;visibility:visible;mso-wrap-style:square;v-text-anchor:top" coordsize="2656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td8QA&#10;AADaAAAADwAAAGRycy9kb3ducmV2LnhtbESPzWvCQBTE74L/w/IEb7pRpLWpq6jgB/Xkx6G9PbLP&#10;JCT7NmZXk/73bqHgcZiZ3zCzRWtK8aDa5ZYVjIYRCOLE6pxTBZfzZjAF4TyyxtIyKfglB4t5tzPD&#10;WNuGj/Q4+VQECLsYFWTeV7GULsnIoBvaijh4V1sb9EHWqdQ1NgFuSjmOojdpMOewkGFF64yS4nQ3&#10;Cqofev8+NquvYncoittlso3MdKtUv9cuP0F4av0r/N/eawUf8Hcl3AA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7rXfEAAAA2gAAAA8AAAAAAAAAAAAAAAAAmAIAAGRycy9k&#10;b3ducmV2LnhtbFBLBQYAAAAABAAEAPUAAACJAwAAAAA=&#10;" path="m,l2656078,r,9144l,9144,,e" fillcolor="#4f81bd" stroked="f" strokeweight="0">
                <v:stroke opacity="0" miterlimit="10" joinstyle="miter"/>
                <v:path o:connecttype="custom" o:connectlocs="0,0;26560,0;26560,91;0,91;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4074160</wp:posOffset>
              </wp:positionH>
              <wp:positionV relativeFrom="page">
                <wp:posOffset>10558145</wp:posOffset>
              </wp:positionV>
              <wp:extent cx="2655570" cy="6350"/>
              <wp:effectExtent l="0" t="4445" r="4445" b="0"/>
              <wp:wrapSquare wrapText="bothSides"/>
              <wp:docPr id="6" name="Group 6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5570" cy="6350"/>
                        <a:chOff x="0" y="0"/>
                        <a:chExt cx="26556" cy="60"/>
                      </a:xfrm>
                    </wpg:grpSpPr>
                    <wps:wsp>
                      <wps:cNvPr id="7" name="Shape 6970"/>
                      <wps:cNvSpPr>
                        <a:spLocks noChangeArrowheads="1"/>
                      </wps:cNvSpPr>
                      <wps:spPr bwMode="auto">
                        <a:xfrm>
                          <a:off x="0" y="0"/>
                          <a:ext cx="26556" cy="91"/>
                        </a:xfrm>
                        <a:custGeom>
                          <a:avLst/>
                          <a:gdLst>
                            <a:gd name="T0" fmla="*/ 0 w 2655697"/>
                            <a:gd name="T1" fmla="*/ 0 h 9144"/>
                            <a:gd name="T2" fmla="*/ 2655697 w 2655697"/>
                            <a:gd name="T3" fmla="*/ 0 h 9144"/>
                            <a:gd name="T4" fmla="*/ 2655697 w 2655697"/>
                            <a:gd name="T5" fmla="*/ 9144 h 9144"/>
                            <a:gd name="T6" fmla="*/ 0 w 2655697"/>
                            <a:gd name="T7" fmla="*/ 9144 h 9144"/>
                            <a:gd name="T8" fmla="*/ 0 w 2655697"/>
                            <a:gd name="T9" fmla="*/ 0 h 9144"/>
                          </a:gdLst>
                          <a:ahLst/>
                          <a:cxnLst>
                            <a:cxn ang="0">
                              <a:pos x="T0" y="T1"/>
                            </a:cxn>
                            <a:cxn ang="0">
                              <a:pos x="T2" y="T3"/>
                            </a:cxn>
                            <a:cxn ang="0">
                              <a:pos x="T4" y="T5"/>
                            </a:cxn>
                            <a:cxn ang="0">
                              <a:pos x="T6" y="T7"/>
                            </a:cxn>
                            <a:cxn ang="0">
                              <a:pos x="T8" y="T9"/>
                            </a:cxn>
                          </a:cxnLst>
                          <a:rect l="0" t="0" r="r" b="b"/>
                          <a:pathLst>
                            <a:path w="2655697" h="9144">
                              <a:moveTo>
                                <a:pt x="0" y="0"/>
                              </a:moveTo>
                              <a:lnTo>
                                <a:pt x="2655697" y="0"/>
                              </a:lnTo>
                              <a:lnTo>
                                <a:pt x="2655697" y="9144"/>
                              </a:lnTo>
                              <a:lnTo>
                                <a:pt x="0" y="9144"/>
                              </a:lnTo>
                              <a:lnTo>
                                <a:pt x="0" y="0"/>
                              </a:lnTo>
                            </a:path>
                          </a:pathLst>
                        </a:custGeom>
                        <a:solidFill>
                          <a:srgbClr val="4F81B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1FF2D" id="Group 6753" o:spid="_x0000_s1026" style="position:absolute;margin-left:320.8pt;margin-top:831.35pt;width:209.1pt;height:.5pt;z-index:251659264;mso-position-horizontal-relative:page;mso-position-vertical-relative:page" coordsize="265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">
              <v:shape id="Shape 6970" o:spid="_x0000_s1027" style="position:absolute;width:26556;height:91;visibility:visible;mso-wrap-style:square;v-text-anchor:top" coordsize="2655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3gNMQA&#10;AADaAAAADwAAAGRycy9kb3ducmV2LnhtbESPzWrCQBSF9wXfYbhCN0EntTQt0VGKaAl0o9aKy0vm&#10;mgQzd2JmGtO37xQEl4fz83Fmi97UoqPWVZYVPI1jEMS51RUXCvZf69EbCOeRNdaWScEvOVjMBw8z&#10;TLW98pa6nS9EGGGXooLS+yaV0uUlGXRj2xAH72Rbgz7ItpC6xWsYN7WcxHEiDVYcCCU2tCwpP+9+&#10;TOC+RNvD58r3m+fjx+E7IVxH2UWpx2H/PgXhqff38K2daQWv8H8l3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d4DTEAAAA2gAAAA8AAAAAAAAAAAAAAAAAmAIAAGRycy9k&#10;b3ducmV2LnhtbFBLBQYAAAAABAAEAPUAAACJAwAAAAA=&#10;" path="m,l2655697,r,9144l,9144,,e" fillcolor="#4f81bd" stroked="f" strokeweight="0">
                <v:stroke opacity="0" miterlimit="10" joinstyle="miter"/>
                <v:path o:connecttype="custom" o:connectlocs="0,0;26556,0;26556,91;0,91;0,0" o:connectangles="0,0,0,0,0"/>
              </v:shape>
              <w10:wrap type="square" anchorx="page" anchory="page"/>
            </v:group>
          </w:pict>
        </mc:Fallback>
      </mc:AlternateContent>
    </w:r>
    <w:r>
      <w:rPr>
        <w:rFonts w:ascii="Cambria" w:eastAsia="Cambria" w:hAnsi="Cambria" w:cs="Cambria"/>
        <w:b/>
        <w:sz w:val="22"/>
      </w:rPr>
      <w:t xml:space="preserve"> Page </w:t>
    </w:r>
    <w:r>
      <w:fldChar w:fldCharType="begin"/>
    </w:r>
    <w:r>
      <w:instrText xml:space="preserve"> PAGE   \* MERGEFORMAT </w:instrText>
    </w:r>
    <w:r>
      <w:fldChar w:fldCharType="separate"/>
    </w:r>
    <w:r>
      <w:rPr>
        <w:rFonts w:ascii="Cambria" w:eastAsia="Cambria" w:hAnsi="Cambria" w:cs="Cambria"/>
        <w:b/>
        <w:sz w:val="22"/>
      </w:rPr>
      <w:t>1</w:t>
    </w:r>
    <w:r>
      <w:rPr>
        <w:rFonts w:ascii="Cambria" w:eastAsia="Cambria" w:hAnsi="Cambria" w:cs="Cambria"/>
        <w:b/>
        <w:sz w:val="22"/>
      </w:rPr>
      <w:fldChar w:fldCharType="end"/>
    </w:r>
    <w:r>
      <w:rPr>
        <w:rFonts w:ascii="Cambria" w:eastAsia="Cambria" w:hAnsi="Cambria" w:cs="Cambria"/>
        <w:sz w:val="22"/>
      </w:rPr>
      <w:t xml:space="preserve"> </w:t>
    </w:r>
  </w:p>
  <w:p w:rsidR="00F1375B" w:rsidRDefault="00F1375B">
    <w:pPr>
      <w:spacing w:after="0" w:line="259" w:lineRule="auto"/>
      <w:ind w:left="0" w:right="0" w:firstLine="0"/>
      <w:jc w:val="left"/>
    </w:pPr>
    <w:r>
      <w:rPr>
        <w:rFonts w:ascii="Cambria" w:eastAsia="Cambria" w:hAnsi="Cambria" w:cs="Cambria"/>
        <w:b/>
        <w:sz w:val="16"/>
      </w:rPr>
      <w:t xml:space="preserve"> </w:t>
    </w:r>
    <w:r>
      <w:rPr>
        <w:rFonts w:ascii="Cambria" w:eastAsia="Cambria" w:hAnsi="Cambria" w:cs="Cambria"/>
        <w:b/>
        <w:sz w:val="1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655232"/>
      <w:docPartObj>
        <w:docPartGallery w:val="Page Numbers (Bottom of Page)"/>
        <w:docPartUnique/>
      </w:docPartObj>
    </w:sdtPr>
    <w:sdtContent>
      <w:sdt>
        <w:sdtPr>
          <w:id w:val="-1769616900"/>
          <w:docPartObj>
            <w:docPartGallery w:val="Page Numbers (Top of Page)"/>
            <w:docPartUnique/>
          </w:docPartObj>
        </w:sdtPr>
        <w:sdtContent>
          <w:p w:rsidR="00F1375B" w:rsidRDefault="00F137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D1644">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1644">
              <w:rPr>
                <w:b/>
                <w:bCs/>
                <w:noProof/>
              </w:rPr>
              <w:t>11</w:t>
            </w:r>
            <w:r>
              <w:rPr>
                <w:b/>
                <w:bCs/>
                <w:sz w:val="24"/>
                <w:szCs w:val="24"/>
              </w:rPr>
              <w:fldChar w:fldCharType="end"/>
            </w:r>
          </w:p>
        </w:sdtContent>
      </w:sdt>
    </w:sdtContent>
  </w:sdt>
  <w:p w:rsidR="00F1375B" w:rsidRDefault="00F1375B">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75B" w:rsidRDefault="00F1375B">
    <w:pPr>
      <w:spacing w:after="0" w:line="259" w:lineRule="auto"/>
      <w:ind w:left="0" w:right="0" w:firstLine="0"/>
      <w:jc w:val="left"/>
    </w:pPr>
    <w:r>
      <w:rPr>
        <w:rFonts w:ascii="Cambria" w:eastAsia="Cambria" w:hAnsi="Cambria" w:cs="Cambria"/>
        <w:b/>
        <w:sz w:val="16"/>
      </w:rPr>
      <w:t xml:space="preserve"> </w:t>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Cambria" w:eastAsia="Cambria" w:hAnsi="Cambria" w:cs="Cambria"/>
        <w:b/>
        <w:sz w:val="16"/>
      </w:rPr>
      <w:t xml:space="preserve"> </w:t>
    </w:r>
  </w:p>
  <w:p w:rsidR="00F1375B" w:rsidRDefault="00F1375B">
    <w:pPr>
      <w:spacing w:after="0" w:line="259" w:lineRule="auto"/>
      <w:ind w:left="-110" w:right="4236"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829310</wp:posOffset>
              </wp:positionH>
              <wp:positionV relativeFrom="page">
                <wp:posOffset>10558145</wp:posOffset>
              </wp:positionV>
              <wp:extent cx="2656205" cy="6350"/>
              <wp:effectExtent l="635" t="4445" r="635" b="0"/>
              <wp:wrapSquare wrapText="bothSides"/>
              <wp:docPr id="4" name="Group 6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6205" cy="6350"/>
                        <a:chOff x="0" y="0"/>
                        <a:chExt cx="26560" cy="60"/>
                      </a:xfrm>
                    </wpg:grpSpPr>
                    <wps:wsp>
                      <wps:cNvPr id="5" name="Shape 6960"/>
                      <wps:cNvSpPr>
                        <a:spLocks noChangeArrowheads="1"/>
                      </wps:cNvSpPr>
                      <wps:spPr bwMode="auto">
                        <a:xfrm>
                          <a:off x="0" y="0"/>
                          <a:ext cx="26560" cy="91"/>
                        </a:xfrm>
                        <a:custGeom>
                          <a:avLst/>
                          <a:gdLst>
                            <a:gd name="T0" fmla="*/ 0 w 2656078"/>
                            <a:gd name="T1" fmla="*/ 0 h 9144"/>
                            <a:gd name="T2" fmla="*/ 2656078 w 2656078"/>
                            <a:gd name="T3" fmla="*/ 0 h 9144"/>
                            <a:gd name="T4" fmla="*/ 2656078 w 2656078"/>
                            <a:gd name="T5" fmla="*/ 9144 h 9144"/>
                            <a:gd name="T6" fmla="*/ 0 w 2656078"/>
                            <a:gd name="T7" fmla="*/ 9144 h 9144"/>
                            <a:gd name="T8" fmla="*/ 0 w 2656078"/>
                            <a:gd name="T9" fmla="*/ 0 h 9144"/>
                          </a:gdLst>
                          <a:ahLst/>
                          <a:cxnLst>
                            <a:cxn ang="0">
                              <a:pos x="T0" y="T1"/>
                            </a:cxn>
                            <a:cxn ang="0">
                              <a:pos x="T2" y="T3"/>
                            </a:cxn>
                            <a:cxn ang="0">
                              <a:pos x="T4" y="T5"/>
                            </a:cxn>
                            <a:cxn ang="0">
                              <a:pos x="T6" y="T7"/>
                            </a:cxn>
                            <a:cxn ang="0">
                              <a:pos x="T8" y="T9"/>
                            </a:cxn>
                          </a:cxnLst>
                          <a:rect l="0" t="0" r="r" b="b"/>
                          <a:pathLst>
                            <a:path w="2656078" h="9144">
                              <a:moveTo>
                                <a:pt x="0" y="0"/>
                              </a:moveTo>
                              <a:lnTo>
                                <a:pt x="2656078" y="0"/>
                              </a:lnTo>
                              <a:lnTo>
                                <a:pt x="2656078" y="9144"/>
                              </a:lnTo>
                              <a:lnTo>
                                <a:pt x="0" y="9144"/>
                              </a:lnTo>
                              <a:lnTo>
                                <a:pt x="0" y="0"/>
                              </a:lnTo>
                            </a:path>
                          </a:pathLst>
                        </a:custGeom>
                        <a:solidFill>
                          <a:srgbClr val="4F81B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31F3F6" id="Group 6703" o:spid="_x0000_s1026" style="position:absolute;margin-left:65.3pt;margin-top:831.35pt;width:209.15pt;height:.5pt;z-index:251660288;mso-position-horizontal-relative:page;mso-position-vertical-relative:page" coordsize="265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">
              <v:shape id="Shape 6960" o:spid="_x0000_s1027" style="position:absolute;width:26560;height:91;visibility:visible;mso-wrap-style:square;v-text-anchor:top" coordsize="2656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ancsQA&#10;AADaAAAADwAAAGRycy9kb3ducmV2LnhtbESPT2vCQBTE74LfYXmCN90otkrqKir4h3rSemhvj+wz&#10;Ccm+jdnVpN/eLRQ8DjPzG2a+bE0pHlS73LKC0TACQZxYnXOq4PK1HcxAOI+ssbRMCn7JwXLR7cwx&#10;1rbhEz3OPhUBwi5GBZn3VSylSzIy6Ia2Ig7e1dYGfZB1KnWNTYCbUo6j6F0azDksZFjRJqOkON+N&#10;guqHpt+nZv1Z7I9FcbtMdpGZ7ZTq99rVBwhPrX+F/9sHreAN/q6EG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p3LEAAAA2gAAAA8AAAAAAAAAAAAAAAAAmAIAAGRycy9k&#10;b3ducmV2LnhtbFBLBQYAAAAABAAEAPUAAACJAwAAAAA=&#10;" path="m,l2656078,r,9144l,9144,,e" fillcolor="#4f81bd" stroked="f" strokeweight="0">
                <v:stroke opacity="0" miterlimit="10" joinstyle="miter"/>
                <v:path o:connecttype="custom" o:connectlocs="0,0;26560,0;26560,91;0,91;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4074160</wp:posOffset>
              </wp:positionH>
              <wp:positionV relativeFrom="page">
                <wp:posOffset>10558145</wp:posOffset>
              </wp:positionV>
              <wp:extent cx="2655570" cy="6350"/>
              <wp:effectExtent l="0" t="4445" r="4445" b="0"/>
              <wp:wrapSquare wrapText="bothSides"/>
              <wp:docPr id="2" name="Group 6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5570" cy="6350"/>
                        <a:chOff x="0" y="0"/>
                        <a:chExt cx="26556" cy="60"/>
                      </a:xfrm>
                    </wpg:grpSpPr>
                    <wps:wsp>
                      <wps:cNvPr id="3" name="Shape 6962"/>
                      <wps:cNvSpPr>
                        <a:spLocks noChangeArrowheads="1"/>
                      </wps:cNvSpPr>
                      <wps:spPr bwMode="auto">
                        <a:xfrm>
                          <a:off x="0" y="0"/>
                          <a:ext cx="26556" cy="91"/>
                        </a:xfrm>
                        <a:custGeom>
                          <a:avLst/>
                          <a:gdLst>
                            <a:gd name="T0" fmla="*/ 0 w 2655697"/>
                            <a:gd name="T1" fmla="*/ 0 h 9144"/>
                            <a:gd name="T2" fmla="*/ 2655697 w 2655697"/>
                            <a:gd name="T3" fmla="*/ 0 h 9144"/>
                            <a:gd name="T4" fmla="*/ 2655697 w 2655697"/>
                            <a:gd name="T5" fmla="*/ 9144 h 9144"/>
                            <a:gd name="T6" fmla="*/ 0 w 2655697"/>
                            <a:gd name="T7" fmla="*/ 9144 h 9144"/>
                            <a:gd name="T8" fmla="*/ 0 w 2655697"/>
                            <a:gd name="T9" fmla="*/ 0 h 9144"/>
                          </a:gdLst>
                          <a:ahLst/>
                          <a:cxnLst>
                            <a:cxn ang="0">
                              <a:pos x="T0" y="T1"/>
                            </a:cxn>
                            <a:cxn ang="0">
                              <a:pos x="T2" y="T3"/>
                            </a:cxn>
                            <a:cxn ang="0">
                              <a:pos x="T4" y="T5"/>
                            </a:cxn>
                            <a:cxn ang="0">
                              <a:pos x="T6" y="T7"/>
                            </a:cxn>
                            <a:cxn ang="0">
                              <a:pos x="T8" y="T9"/>
                            </a:cxn>
                          </a:cxnLst>
                          <a:rect l="0" t="0" r="r" b="b"/>
                          <a:pathLst>
                            <a:path w="2655697" h="9144">
                              <a:moveTo>
                                <a:pt x="0" y="0"/>
                              </a:moveTo>
                              <a:lnTo>
                                <a:pt x="2655697" y="0"/>
                              </a:lnTo>
                              <a:lnTo>
                                <a:pt x="2655697" y="9144"/>
                              </a:lnTo>
                              <a:lnTo>
                                <a:pt x="0" y="9144"/>
                              </a:lnTo>
                              <a:lnTo>
                                <a:pt x="0" y="0"/>
                              </a:lnTo>
                            </a:path>
                          </a:pathLst>
                        </a:custGeom>
                        <a:solidFill>
                          <a:srgbClr val="4F81B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91956" id="Group 6705" o:spid="_x0000_s1026" style="position:absolute;margin-left:320.8pt;margin-top:831.35pt;width:209.1pt;height:.5pt;z-index:251661312;mso-position-horizontal-relative:page;mso-position-vertical-relative:page" coordsize="265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">
              <v:shape id="Shape 6962" o:spid="_x0000_s1027" style="position:absolute;width:26556;height:91;visibility:visible;mso-wrap-style:square;v-text-anchor:top" coordsize="2655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mN8QA&#10;AADaAAAADwAAAGRycy9kb3ducmV2LnhtbESPzWrCQBSF94W+w3ALboJOrDSU1FFKqSXgRtMqXV4y&#10;1ySYuRMzo0nf3hGELg/n5+PMl4NpxIU6V1tWMJ3EIIgLq2suFfx8r8avIJxH1thYJgV/5GC5eHyY&#10;Y6ptz1u65L4UYYRdigoq79tUSldUZNBNbEscvIPtDPogu1LqDvswbhr5HMeJNFhzIFTY0kdFxTE/&#10;m8B9ibb79acfNrPfr/0uIVxF2Ump0dPw/gbC0+D/w/d2phXM4HYl3A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m5jfEAAAA2gAAAA8AAAAAAAAAAAAAAAAAmAIAAGRycy9k&#10;b3ducmV2LnhtbFBLBQYAAAAABAAEAPUAAACJAwAAAAA=&#10;" path="m,l2655697,r,9144l,9144,,e" fillcolor="#4f81bd" stroked="f" strokeweight="0">
                <v:stroke opacity="0" miterlimit="10" joinstyle="miter"/>
                <v:path o:connecttype="custom" o:connectlocs="0,0;26556,0;26556,91;0,91;0,0" o:connectangles="0,0,0,0,0"/>
              </v:shape>
              <w10:wrap type="square" anchorx="page" anchory="page"/>
            </v:group>
          </w:pict>
        </mc:Fallback>
      </mc:AlternateContent>
    </w:r>
    <w:r>
      <w:rPr>
        <w:rFonts w:ascii="Cambria" w:eastAsia="Cambria" w:hAnsi="Cambria" w:cs="Cambria"/>
        <w:b/>
        <w:sz w:val="22"/>
      </w:rPr>
      <w:t xml:space="preserve"> Page </w:t>
    </w:r>
    <w:r>
      <w:fldChar w:fldCharType="begin"/>
    </w:r>
    <w:r>
      <w:instrText xml:space="preserve"> PAGE   \* MERGEFORMAT </w:instrText>
    </w:r>
    <w:r>
      <w:fldChar w:fldCharType="separate"/>
    </w:r>
    <w:r>
      <w:rPr>
        <w:rFonts w:ascii="Cambria" w:eastAsia="Cambria" w:hAnsi="Cambria" w:cs="Cambria"/>
        <w:b/>
        <w:sz w:val="22"/>
      </w:rPr>
      <w:t>1</w:t>
    </w:r>
    <w:r>
      <w:rPr>
        <w:rFonts w:ascii="Cambria" w:eastAsia="Cambria" w:hAnsi="Cambria" w:cs="Cambria"/>
        <w:b/>
        <w:sz w:val="22"/>
      </w:rPr>
      <w:fldChar w:fldCharType="end"/>
    </w:r>
    <w:r>
      <w:rPr>
        <w:rFonts w:ascii="Cambria" w:eastAsia="Cambria" w:hAnsi="Cambria" w:cs="Cambria"/>
        <w:sz w:val="22"/>
      </w:rPr>
      <w:t xml:space="preserve"> </w:t>
    </w:r>
  </w:p>
  <w:p w:rsidR="00F1375B" w:rsidRDefault="00F1375B">
    <w:pPr>
      <w:spacing w:after="0" w:line="259" w:lineRule="auto"/>
      <w:ind w:left="0" w:right="0" w:firstLine="0"/>
      <w:jc w:val="left"/>
    </w:pPr>
    <w:r>
      <w:rPr>
        <w:rFonts w:ascii="Cambria" w:eastAsia="Cambria" w:hAnsi="Cambria" w:cs="Cambria"/>
        <w:b/>
        <w:sz w:val="16"/>
      </w:rPr>
      <w:t xml:space="preserve"> </w:t>
    </w:r>
    <w:r>
      <w:rPr>
        <w:rFonts w:ascii="Cambria" w:eastAsia="Cambria" w:hAnsi="Cambria" w:cs="Cambria"/>
        <w:b/>
        <w:sz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021" w:rsidRDefault="00096021">
      <w:pPr>
        <w:spacing w:after="0" w:line="240" w:lineRule="auto"/>
      </w:pPr>
      <w:r>
        <w:separator/>
      </w:r>
    </w:p>
  </w:footnote>
  <w:footnote w:type="continuationSeparator" w:id="0">
    <w:p w:rsidR="00096021" w:rsidRDefault="00096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39F3"/>
    <w:multiLevelType w:val="hybridMultilevel"/>
    <w:tmpl w:val="DDEA049E"/>
    <w:lvl w:ilvl="0" w:tplc="76BA1B5A">
      <w:start w:val="1"/>
      <w:numFmt w:val="decimal"/>
      <w:lvlText w:val="%1."/>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C8E7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6647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EC68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66A5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8EC1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5C7A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FA36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5465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DB4D26"/>
    <w:multiLevelType w:val="hybridMultilevel"/>
    <w:tmpl w:val="EBBAF018"/>
    <w:lvl w:ilvl="0" w:tplc="66B0D434">
      <w:start w:val="1"/>
      <w:numFmt w:val="lowerLetter"/>
      <w:lvlText w:val="(%1)"/>
      <w:lvlJc w:val="left"/>
      <w:pPr>
        <w:ind w:left="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B61BF2">
      <w:start w:val="1"/>
      <w:numFmt w:val="lowerLetter"/>
      <w:lvlText w:val="%2"/>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0A6652">
      <w:start w:val="1"/>
      <w:numFmt w:val="lowerRoman"/>
      <w:lvlText w:val="%3"/>
      <w:lvlJc w:val="left"/>
      <w:pPr>
        <w:ind w:left="1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9C697C">
      <w:start w:val="1"/>
      <w:numFmt w:val="decimal"/>
      <w:lvlText w:val="%4"/>
      <w:lvlJc w:val="left"/>
      <w:pPr>
        <w:ind w:left="2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D46DBA">
      <w:start w:val="1"/>
      <w:numFmt w:val="lowerLetter"/>
      <w:lvlText w:val="%5"/>
      <w:lvlJc w:val="left"/>
      <w:pPr>
        <w:ind w:left="3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02FA34">
      <w:start w:val="1"/>
      <w:numFmt w:val="lowerRoman"/>
      <w:lvlText w:val="%6"/>
      <w:lvlJc w:val="left"/>
      <w:pPr>
        <w:ind w:left="3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1E3790">
      <w:start w:val="1"/>
      <w:numFmt w:val="decimal"/>
      <w:lvlText w:val="%7"/>
      <w:lvlJc w:val="left"/>
      <w:pPr>
        <w:ind w:left="4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D4E954">
      <w:start w:val="1"/>
      <w:numFmt w:val="lowerLetter"/>
      <w:lvlText w:val="%8"/>
      <w:lvlJc w:val="left"/>
      <w:pPr>
        <w:ind w:left="5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202588">
      <w:start w:val="1"/>
      <w:numFmt w:val="lowerRoman"/>
      <w:lvlText w:val="%9"/>
      <w:lvlJc w:val="left"/>
      <w:pPr>
        <w:ind w:left="6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7E33EF"/>
    <w:multiLevelType w:val="hybridMultilevel"/>
    <w:tmpl w:val="330CADEA"/>
    <w:lvl w:ilvl="0" w:tplc="A03A660A">
      <w:start w:val="1"/>
      <w:numFmt w:val="lowerRoman"/>
      <w:lvlText w:val="(%1)"/>
      <w:lvlJc w:val="left"/>
      <w:pPr>
        <w:ind w:left="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963722">
      <w:start w:val="1"/>
      <w:numFmt w:val="lowerLetter"/>
      <w:lvlText w:val="%2"/>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E816B6">
      <w:start w:val="1"/>
      <w:numFmt w:val="lowerRoman"/>
      <w:lvlText w:val="%3"/>
      <w:lvlJc w:val="left"/>
      <w:pPr>
        <w:ind w:left="1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48A55A">
      <w:start w:val="1"/>
      <w:numFmt w:val="decimal"/>
      <w:lvlText w:val="%4"/>
      <w:lvlJc w:val="left"/>
      <w:pPr>
        <w:ind w:left="2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866322">
      <w:start w:val="1"/>
      <w:numFmt w:val="lowerLetter"/>
      <w:lvlText w:val="%5"/>
      <w:lvlJc w:val="left"/>
      <w:pPr>
        <w:ind w:left="3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B0CD9C">
      <w:start w:val="1"/>
      <w:numFmt w:val="lowerRoman"/>
      <w:lvlText w:val="%6"/>
      <w:lvlJc w:val="left"/>
      <w:pPr>
        <w:ind w:left="3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7649A2">
      <w:start w:val="1"/>
      <w:numFmt w:val="decimal"/>
      <w:lvlText w:val="%7"/>
      <w:lvlJc w:val="left"/>
      <w:pPr>
        <w:ind w:left="4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D61562">
      <w:start w:val="1"/>
      <w:numFmt w:val="lowerLetter"/>
      <w:lvlText w:val="%8"/>
      <w:lvlJc w:val="left"/>
      <w:pPr>
        <w:ind w:left="5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72F210">
      <w:start w:val="1"/>
      <w:numFmt w:val="lowerRoman"/>
      <w:lvlText w:val="%9"/>
      <w:lvlJc w:val="left"/>
      <w:pPr>
        <w:ind w:left="6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F95209"/>
    <w:multiLevelType w:val="hybridMultilevel"/>
    <w:tmpl w:val="CF0C815C"/>
    <w:lvl w:ilvl="0" w:tplc="449C9F4C">
      <w:start w:val="10"/>
      <w:numFmt w:val="decimal"/>
      <w:lvlText w:val="%1."/>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94DC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CCA2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84ED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9E11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C277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5A45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8AB4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76E6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7F6925"/>
    <w:multiLevelType w:val="hybridMultilevel"/>
    <w:tmpl w:val="094624E2"/>
    <w:lvl w:ilvl="0" w:tplc="5A6C5176">
      <w:start w:val="1"/>
      <w:numFmt w:val="lowerLetter"/>
      <w:lvlText w:val="(%1)"/>
      <w:lvlJc w:val="left"/>
      <w:pPr>
        <w:ind w:left="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542348">
      <w:start w:val="1"/>
      <w:numFmt w:val="lowerLetter"/>
      <w:lvlText w:val="%2"/>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083CCC">
      <w:start w:val="1"/>
      <w:numFmt w:val="lowerRoman"/>
      <w:lvlText w:val="%3"/>
      <w:lvlJc w:val="left"/>
      <w:pPr>
        <w:ind w:left="1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D8592E">
      <w:start w:val="1"/>
      <w:numFmt w:val="decimal"/>
      <w:lvlText w:val="%4"/>
      <w:lvlJc w:val="left"/>
      <w:pPr>
        <w:ind w:left="2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D42D96">
      <w:start w:val="1"/>
      <w:numFmt w:val="lowerLetter"/>
      <w:lvlText w:val="%5"/>
      <w:lvlJc w:val="left"/>
      <w:pPr>
        <w:ind w:left="3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82F758">
      <w:start w:val="1"/>
      <w:numFmt w:val="lowerRoman"/>
      <w:lvlText w:val="%6"/>
      <w:lvlJc w:val="left"/>
      <w:pPr>
        <w:ind w:left="3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F6076E">
      <w:start w:val="1"/>
      <w:numFmt w:val="decimal"/>
      <w:lvlText w:val="%7"/>
      <w:lvlJc w:val="left"/>
      <w:pPr>
        <w:ind w:left="4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0CAA32">
      <w:start w:val="1"/>
      <w:numFmt w:val="lowerLetter"/>
      <w:lvlText w:val="%8"/>
      <w:lvlJc w:val="left"/>
      <w:pPr>
        <w:ind w:left="5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624356">
      <w:start w:val="1"/>
      <w:numFmt w:val="lowerRoman"/>
      <w:lvlText w:val="%9"/>
      <w:lvlJc w:val="left"/>
      <w:pPr>
        <w:ind w:left="6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F722AA"/>
    <w:multiLevelType w:val="hybridMultilevel"/>
    <w:tmpl w:val="F3A00B68"/>
    <w:lvl w:ilvl="0" w:tplc="E006EA50">
      <w:start w:val="1"/>
      <w:numFmt w:val="lowerRoman"/>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A3284">
      <w:start w:val="1"/>
      <w:numFmt w:val="lowerLetter"/>
      <w:lvlText w:val="(%2)"/>
      <w:lvlJc w:val="left"/>
      <w:pPr>
        <w:ind w:left="1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467C40">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56B4E8">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4C748C">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E05668">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1AFCDC">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D49A52">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3EB04A">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4F5703"/>
    <w:multiLevelType w:val="hybridMultilevel"/>
    <w:tmpl w:val="B7E0C5B8"/>
    <w:lvl w:ilvl="0" w:tplc="DBC4A67E">
      <w:start w:val="1"/>
      <w:numFmt w:val="lowerLetter"/>
      <w:lvlText w:val="(%1)"/>
      <w:lvlJc w:val="left"/>
      <w:pPr>
        <w:ind w:left="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BA5D72">
      <w:start w:val="1"/>
      <w:numFmt w:val="lowerLetter"/>
      <w:lvlText w:val="%2"/>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DAA184">
      <w:start w:val="1"/>
      <w:numFmt w:val="lowerRoman"/>
      <w:lvlText w:val="%3"/>
      <w:lvlJc w:val="left"/>
      <w:pPr>
        <w:ind w:left="1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8C16C8">
      <w:start w:val="1"/>
      <w:numFmt w:val="decimal"/>
      <w:lvlText w:val="%4"/>
      <w:lvlJc w:val="left"/>
      <w:pPr>
        <w:ind w:left="2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A0DD90">
      <w:start w:val="1"/>
      <w:numFmt w:val="lowerLetter"/>
      <w:lvlText w:val="%5"/>
      <w:lvlJc w:val="left"/>
      <w:pPr>
        <w:ind w:left="3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FA7F94">
      <w:start w:val="1"/>
      <w:numFmt w:val="lowerRoman"/>
      <w:lvlText w:val="%6"/>
      <w:lvlJc w:val="left"/>
      <w:pPr>
        <w:ind w:left="3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BAAB74">
      <w:start w:val="1"/>
      <w:numFmt w:val="decimal"/>
      <w:lvlText w:val="%7"/>
      <w:lvlJc w:val="left"/>
      <w:pPr>
        <w:ind w:left="4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02C2A0">
      <w:start w:val="1"/>
      <w:numFmt w:val="lowerLetter"/>
      <w:lvlText w:val="%8"/>
      <w:lvlJc w:val="left"/>
      <w:pPr>
        <w:ind w:left="5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FE6A08">
      <w:start w:val="1"/>
      <w:numFmt w:val="lowerRoman"/>
      <w:lvlText w:val="%9"/>
      <w:lvlJc w:val="left"/>
      <w:pPr>
        <w:ind w:left="6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730DFE"/>
    <w:multiLevelType w:val="hybridMultilevel"/>
    <w:tmpl w:val="D878293E"/>
    <w:lvl w:ilvl="0" w:tplc="B0A8927A">
      <w:start w:val="6"/>
      <w:numFmt w:val="decimal"/>
      <w:lvlText w:val="%1."/>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5408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EC2B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EC94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5694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9435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589B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5C45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D052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78"/>
    <w:rsid w:val="00023714"/>
    <w:rsid w:val="00043F6E"/>
    <w:rsid w:val="00096021"/>
    <w:rsid w:val="000A3C6D"/>
    <w:rsid w:val="000A3CD0"/>
    <w:rsid w:val="000A4AD4"/>
    <w:rsid w:val="0011331D"/>
    <w:rsid w:val="0011707A"/>
    <w:rsid w:val="00155B86"/>
    <w:rsid w:val="001776AC"/>
    <w:rsid w:val="001B0833"/>
    <w:rsid w:val="001B5E16"/>
    <w:rsid w:val="001E0580"/>
    <w:rsid w:val="001E7FB2"/>
    <w:rsid w:val="00214C3D"/>
    <w:rsid w:val="00216E1F"/>
    <w:rsid w:val="0025535C"/>
    <w:rsid w:val="00263CD7"/>
    <w:rsid w:val="0028615B"/>
    <w:rsid w:val="002E1C86"/>
    <w:rsid w:val="00391616"/>
    <w:rsid w:val="003A3982"/>
    <w:rsid w:val="003A62E0"/>
    <w:rsid w:val="004207E9"/>
    <w:rsid w:val="004812CE"/>
    <w:rsid w:val="0048207E"/>
    <w:rsid w:val="00485C2E"/>
    <w:rsid w:val="00497E92"/>
    <w:rsid w:val="004E7C46"/>
    <w:rsid w:val="004F549C"/>
    <w:rsid w:val="005E6EC3"/>
    <w:rsid w:val="005E7DE6"/>
    <w:rsid w:val="005F2D65"/>
    <w:rsid w:val="005F64AE"/>
    <w:rsid w:val="005F6EF1"/>
    <w:rsid w:val="00616C3A"/>
    <w:rsid w:val="006224AE"/>
    <w:rsid w:val="00652EC5"/>
    <w:rsid w:val="00663458"/>
    <w:rsid w:val="00677103"/>
    <w:rsid w:val="006816D4"/>
    <w:rsid w:val="006842CA"/>
    <w:rsid w:val="00691E4F"/>
    <w:rsid w:val="006E623E"/>
    <w:rsid w:val="006F7142"/>
    <w:rsid w:val="007017A7"/>
    <w:rsid w:val="00717570"/>
    <w:rsid w:val="007717F8"/>
    <w:rsid w:val="007B3874"/>
    <w:rsid w:val="00827764"/>
    <w:rsid w:val="008839F6"/>
    <w:rsid w:val="00895AB3"/>
    <w:rsid w:val="008F432E"/>
    <w:rsid w:val="00906D1D"/>
    <w:rsid w:val="009927A9"/>
    <w:rsid w:val="009A2536"/>
    <w:rsid w:val="009A5C37"/>
    <w:rsid w:val="009D1644"/>
    <w:rsid w:val="009E01EF"/>
    <w:rsid w:val="00A41D6E"/>
    <w:rsid w:val="00A566BF"/>
    <w:rsid w:val="00A7463F"/>
    <w:rsid w:val="00A8333F"/>
    <w:rsid w:val="00AB1022"/>
    <w:rsid w:val="00AD4967"/>
    <w:rsid w:val="00B02C0D"/>
    <w:rsid w:val="00B255EA"/>
    <w:rsid w:val="00B82446"/>
    <w:rsid w:val="00BB6D14"/>
    <w:rsid w:val="00BC5EF4"/>
    <w:rsid w:val="00BD1186"/>
    <w:rsid w:val="00C02ACA"/>
    <w:rsid w:val="00C50050"/>
    <w:rsid w:val="00C57C04"/>
    <w:rsid w:val="00C769C4"/>
    <w:rsid w:val="00CA4923"/>
    <w:rsid w:val="00CB32D0"/>
    <w:rsid w:val="00D0509D"/>
    <w:rsid w:val="00D218A2"/>
    <w:rsid w:val="00D21A38"/>
    <w:rsid w:val="00D376F0"/>
    <w:rsid w:val="00D400C7"/>
    <w:rsid w:val="00D437BF"/>
    <w:rsid w:val="00D52F89"/>
    <w:rsid w:val="00D57DE8"/>
    <w:rsid w:val="00D82291"/>
    <w:rsid w:val="00D86FE2"/>
    <w:rsid w:val="00DF0AB3"/>
    <w:rsid w:val="00E46571"/>
    <w:rsid w:val="00E8436F"/>
    <w:rsid w:val="00E90078"/>
    <w:rsid w:val="00E91D10"/>
    <w:rsid w:val="00E922B6"/>
    <w:rsid w:val="00EE1E96"/>
    <w:rsid w:val="00F01767"/>
    <w:rsid w:val="00F1375B"/>
    <w:rsid w:val="00F33211"/>
    <w:rsid w:val="00F33AED"/>
    <w:rsid w:val="00F64013"/>
    <w:rsid w:val="00FF3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07CCD5-F4D1-4AA5-9FBE-538AB666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36F"/>
    <w:pPr>
      <w:spacing w:after="2" w:line="249" w:lineRule="auto"/>
      <w:ind w:left="572" w:right="9" w:hanging="572"/>
      <w:jc w:val="both"/>
    </w:pPr>
    <w:rPr>
      <w:rFonts w:ascii="Arial" w:eastAsia="Arial" w:hAnsi="Arial" w:cs="Arial"/>
      <w:color w:val="000000"/>
      <w:sz w:val="24"/>
    </w:rPr>
  </w:style>
  <w:style w:type="paragraph" w:styleId="Heading1">
    <w:name w:val="heading 1"/>
    <w:next w:val="Normal"/>
    <w:link w:val="Heading1Char"/>
    <w:uiPriority w:val="9"/>
    <w:unhideWhenUsed/>
    <w:qFormat/>
    <w:rsid w:val="00D376F0"/>
    <w:pPr>
      <w:keepNext/>
      <w:keepLines/>
      <w:spacing w:after="329"/>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rsid w:val="00D376F0"/>
    <w:pPr>
      <w:keepNext/>
      <w:keepLines/>
      <w:spacing w:after="182"/>
      <w:ind w:left="10" w:hanging="10"/>
      <w:outlineLvl w:val="1"/>
    </w:pPr>
    <w:rPr>
      <w:rFonts w:ascii="Arial" w:eastAsia="Arial" w:hAnsi="Arial" w:cs="Arial"/>
      <w:b/>
      <w:i/>
      <w:color w:val="000000"/>
      <w:sz w:val="24"/>
    </w:rPr>
  </w:style>
  <w:style w:type="paragraph" w:styleId="Heading6">
    <w:name w:val="heading 6"/>
    <w:basedOn w:val="Normal"/>
    <w:next w:val="Normal"/>
    <w:link w:val="Heading6Char"/>
    <w:uiPriority w:val="9"/>
    <w:semiHidden/>
    <w:unhideWhenUsed/>
    <w:qFormat/>
    <w:rsid w:val="00D57DE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76F0"/>
    <w:rPr>
      <w:rFonts w:ascii="Arial" w:eastAsia="Arial" w:hAnsi="Arial" w:cs="Arial"/>
      <w:b/>
      <w:color w:val="000000"/>
      <w:sz w:val="24"/>
      <w:u w:val="single" w:color="000000"/>
    </w:rPr>
  </w:style>
  <w:style w:type="character" w:customStyle="1" w:styleId="Heading2Char">
    <w:name w:val="Heading 2 Char"/>
    <w:link w:val="Heading2"/>
    <w:rsid w:val="00D376F0"/>
    <w:rPr>
      <w:rFonts w:ascii="Arial" w:eastAsia="Arial" w:hAnsi="Arial" w:cs="Arial"/>
      <w:b/>
      <w:i/>
      <w:color w:val="000000"/>
      <w:sz w:val="24"/>
    </w:rPr>
  </w:style>
  <w:style w:type="table" w:customStyle="1" w:styleId="TableGrid">
    <w:name w:val="TableGrid"/>
    <w:rsid w:val="00D376F0"/>
    <w:pPr>
      <w:spacing w:after="0" w:line="240" w:lineRule="auto"/>
    </w:p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D57DE8"/>
    <w:rPr>
      <w:rFonts w:asciiTheme="majorHAnsi" w:eastAsiaTheme="majorEastAsia" w:hAnsiTheme="majorHAnsi" w:cstheme="majorBidi"/>
      <w:color w:val="1F3763" w:themeColor="accent1" w:themeShade="7F"/>
      <w:sz w:val="24"/>
    </w:rPr>
  </w:style>
  <w:style w:type="paragraph" w:styleId="Title">
    <w:name w:val="Title"/>
    <w:basedOn w:val="Normal"/>
    <w:next w:val="Normal"/>
    <w:link w:val="TitleChar"/>
    <w:uiPriority w:val="10"/>
    <w:qFormat/>
    <w:rsid w:val="00D57DE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57DE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05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09D"/>
    <w:rPr>
      <w:rFonts w:ascii="Segoe UI" w:eastAsia="Arial" w:hAnsi="Segoe UI" w:cs="Segoe UI"/>
      <w:color w:val="000000"/>
      <w:sz w:val="18"/>
      <w:szCs w:val="18"/>
    </w:rPr>
  </w:style>
  <w:style w:type="table" w:styleId="TableGrid0">
    <w:name w:val="Table Grid"/>
    <w:basedOn w:val="TableNormal"/>
    <w:uiPriority w:val="39"/>
    <w:rsid w:val="003A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7A7"/>
    <w:rPr>
      <w:rFonts w:ascii="Arial" w:eastAsia="Arial" w:hAnsi="Arial" w:cs="Arial"/>
      <w:color w:val="000000"/>
      <w:sz w:val="24"/>
    </w:rPr>
  </w:style>
  <w:style w:type="paragraph" w:styleId="Footer">
    <w:name w:val="footer"/>
    <w:basedOn w:val="Normal"/>
    <w:link w:val="FooterChar"/>
    <w:uiPriority w:val="99"/>
    <w:unhideWhenUsed/>
    <w:rsid w:val="007017A7"/>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7017A7"/>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CB5738A0-8507-466A-93E6-B0C6E185F92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27374-4322-4D4A-8912-CE1552F2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SOUTH BRENT PARISH COUNCIL</vt:lpstr>
    </vt:vector>
  </TitlesOfParts>
  <Company>Microsoft</Company>
  <LinksUpToDate>false</LinksUpToDate>
  <CharactersWithSpaces>11424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BRENT PARISH COUNCIL</dc:title>
  <dc:creator>User</dc:creator>
  <cp:lastModifiedBy>Microsoft account</cp:lastModifiedBy>
  <cp:revision>10</cp:revision>
  <cp:lastPrinted>2022-04-30T12:25:00Z</cp:lastPrinted>
  <dcterms:created xsi:type="dcterms:W3CDTF">2026-04-12T12:44:00Z</dcterms:created>
  <dcterms:modified xsi:type="dcterms:W3CDTF">2026-04-13T07:37:00Z</dcterms:modified>
</cp:coreProperties>
</file>