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4BCB8" w14:textId="12FF8708" w:rsidR="00FC4334" w:rsidRDefault="0002725D" w:rsidP="009F6D05">
      <w:pPr>
        <w:pStyle w:val="NoSpacing"/>
      </w:pPr>
      <w:bookmarkStart w:id="0" w:name="_GoBack"/>
      <w:bookmarkEnd w:id="0"/>
      <w:r>
        <w:rPr>
          <w:noProof/>
          <w:lang w:eastAsia="en-GB"/>
        </w:rPr>
        <w:drawing>
          <wp:anchor distT="0" distB="0" distL="114300" distR="114300" simplePos="0" relativeHeight="251658752" behindDoc="1" locked="0" layoutInCell="1" allowOverlap="1" wp14:anchorId="728E089D" wp14:editId="3B4DC4D6">
            <wp:simplePos x="0" y="0"/>
            <wp:positionH relativeFrom="margin">
              <wp:align>center</wp:align>
            </wp:positionH>
            <wp:positionV relativeFrom="page">
              <wp:posOffset>628015</wp:posOffset>
            </wp:positionV>
            <wp:extent cx="2778125" cy="847725"/>
            <wp:effectExtent l="0" t="0" r="3175" b="9525"/>
            <wp:wrapTight wrapText="bothSides">
              <wp:wrapPolygon edited="0">
                <wp:start x="0" y="0"/>
                <wp:lineTo x="0" y="21357"/>
                <wp:lineTo x="21477" y="21357"/>
                <wp:lineTo x="21477" y="0"/>
                <wp:lineTo x="0" y="0"/>
              </wp:wrapPolygon>
            </wp:wrapTight>
            <wp:docPr id="58466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6941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8125" cy="847725"/>
                    </a:xfrm>
                    <a:prstGeom prst="rect">
                      <a:avLst/>
                    </a:prstGeom>
                  </pic:spPr>
                </pic:pic>
              </a:graphicData>
            </a:graphic>
            <wp14:sizeRelH relativeFrom="margin">
              <wp14:pctWidth>0</wp14:pctWidth>
            </wp14:sizeRelH>
            <wp14:sizeRelV relativeFrom="margin">
              <wp14:pctHeight>0</wp14:pctHeight>
            </wp14:sizeRelV>
          </wp:anchor>
        </w:drawing>
      </w:r>
    </w:p>
    <w:p w14:paraId="5B040584" w14:textId="607F6982" w:rsidR="00E6298E" w:rsidRDefault="00E6298E" w:rsidP="009F6D05">
      <w:pPr>
        <w:spacing w:after="0"/>
        <w:rPr>
          <w:rFonts w:ascii="Arial" w:hAnsi="Arial" w:cs="Arial"/>
          <w:b/>
          <w:sz w:val="28"/>
          <w:szCs w:val="28"/>
        </w:rPr>
      </w:pPr>
    </w:p>
    <w:p w14:paraId="3FBFEBC8" w14:textId="77777777" w:rsidR="00ED2385" w:rsidRDefault="00ED2385" w:rsidP="009F6D05">
      <w:pPr>
        <w:spacing w:after="0"/>
        <w:rPr>
          <w:rFonts w:ascii="Arial" w:hAnsi="Arial" w:cs="Arial"/>
          <w:b/>
          <w:sz w:val="28"/>
          <w:szCs w:val="28"/>
        </w:rPr>
      </w:pPr>
    </w:p>
    <w:p w14:paraId="3484A763" w14:textId="77777777" w:rsidR="00ED2385" w:rsidRDefault="00ED2385" w:rsidP="009F6D05">
      <w:pPr>
        <w:spacing w:after="0"/>
        <w:rPr>
          <w:rFonts w:ascii="Arial" w:hAnsi="Arial" w:cs="Arial"/>
          <w:b/>
          <w:sz w:val="28"/>
          <w:szCs w:val="28"/>
        </w:rPr>
      </w:pPr>
    </w:p>
    <w:p w14:paraId="318512C5" w14:textId="77777777" w:rsidR="0011093A" w:rsidRDefault="0011093A" w:rsidP="009F6D05">
      <w:pPr>
        <w:spacing w:after="0"/>
        <w:rPr>
          <w:rFonts w:ascii="Arial" w:hAnsi="Arial" w:cs="Arial"/>
          <w:b/>
          <w:sz w:val="28"/>
          <w:szCs w:val="28"/>
        </w:rPr>
      </w:pPr>
    </w:p>
    <w:p w14:paraId="450FCBD8" w14:textId="29E3B786" w:rsidR="00D735D9" w:rsidRPr="00C129BE" w:rsidRDefault="00D735D9" w:rsidP="009A32E0">
      <w:pPr>
        <w:spacing w:after="0"/>
        <w:jc w:val="center"/>
        <w:rPr>
          <w:rFonts w:ascii="Arial" w:hAnsi="Arial" w:cs="Arial"/>
          <w:b/>
          <w:sz w:val="28"/>
          <w:szCs w:val="28"/>
        </w:rPr>
      </w:pPr>
      <w:r w:rsidRPr="00C129BE">
        <w:rPr>
          <w:rFonts w:ascii="Arial" w:hAnsi="Arial" w:cs="Arial"/>
          <w:b/>
          <w:sz w:val="28"/>
          <w:szCs w:val="28"/>
        </w:rPr>
        <w:t>Minutes of the Cornwood Parish Council meeting</w:t>
      </w:r>
    </w:p>
    <w:p w14:paraId="0A0BE46E" w14:textId="6C106530" w:rsidR="00D735D9" w:rsidRPr="00ED244E" w:rsidRDefault="00D735D9" w:rsidP="009A32E0">
      <w:pPr>
        <w:spacing w:after="0"/>
        <w:jc w:val="center"/>
        <w:rPr>
          <w:rFonts w:ascii="Arial" w:hAnsi="Arial" w:cs="Arial"/>
          <w:b/>
          <w:color w:val="0D0D0D" w:themeColor="text1" w:themeTint="F2"/>
          <w:sz w:val="28"/>
          <w:szCs w:val="28"/>
        </w:rPr>
      </w:pPr>
      <w:r w:rsidRPr="00ED244E">
        <w:rPr>
          <w:rFonts w:ascii="Arial" w:hAnsi="Arial" w:cs="Arial"/>
          <w:b/>
          <w:color w:val="0D0D0D" w:themeColor="text1" w:themeTint="F2"/>
          <w:sz w:val="28"/>
          <w:szCs w:val="28"/>
        </w:rPr>
        <w:t xml:space="preserve">Tuesday </w:t>
      </w:r>
      <w:r w:rsidR="009F6D05">
        <w:rPr>
          <w:rFonts w:ascii="Arial" w:hAnsi="Arial" w:cs="Arial"/>
          <w:b/>
          <w:color w:val="0D0D0D" w:themeColor="text1" w:themeTint="F2"/>
          <w:sz w:val="28"/>
          <w:szCs w:val="28"/>
        </w:rPr>
        <w:t>7</w:t>
      </w:r>
      <w:r w:rsidR="009F6D05" w:rsidRPr="009F6D05">
        <w:rPr>
          <w:rFonts w:ascii="Arial" w:hAnsi="Arial" w:cs="Arial"/>
          <w:b/>
          <w:color w:val="0D0D0D" w:themeColor="text1" w:themeTint="F2"/>
          <w:sz w:val="28"/>
          <w:szCs w:val="28"/>
          <w:vertAlign w:val="superscript"/>
        </w:rPr>
        <w:t>th</w:t>
      </w:r>
      <w:r w:rsidR="009F6D05">
        <w:rPr>
          <w:rFonts w:ascii="Arial" w:hAnsi="Arial" w:cs="Arial"/>
          <w:b/>
          <w:color w:val="0D0D0D" w:themeColor="text1" w:themeTint="F2"/>
          <w:sz w:val="28"/>
          <w:szCs w:val="28"/>
        </w:rPr>
        <w:t xml:space="preserve"> July</w:t>
      </w:r>
      <w:r w:rsidR="00AF1F00">
        <w:rPr>
          <w:rFonts w:ascii="Arial" w:hAnsi="Arial" w:cs="Arial"/>
          <w:b/>
          <w:color w:val="0D0D0D" w:themeColor="text1" w:themeTint="F2"/>
          <w:sz w:val="28"/>
          <w:szCs w:val="28"/>
        </w:rPr>
        <w:t xml:space="preserve"> 202</w:t>
      </w:r>
      <w:r w:rsidR="00BF16D6">
        <w:rPr>
          <w:rFonts w:ascii="Arial" w:hAnsi="Arial" w:cs="Arial"/>
          <w:b/>
          <w:color w:val="0D0D0D" w:themeColor="text1" w:themeTint="F2"/>
          <w:sz w:val="28"/>
          <w:szCs w:val="28"/>
        </w:rPr>
        <w:t>6</w:t>
      </w:r>
    </w:p>
    <w:p w14:paraId="054703F7" w14:textId="77777777" w:rsidR="00D735D9" w:rsidRPr="00C129BE" w:rsidRDefault="00D735D9" w:rsidP="009F6D05">
      <w:pPr>
        <w:spacing w:after="0"/>
        <w:rPr>
          <w:rFonts w:ascii="Arial" w:hAnsi="Arial" w:cs="Arial"/>
          <w:sz w:val="24"/>
          <w:szCs w:val="24"/>
          <w:u w:val="single"/>
        </w:rPr>
      </w:pPr>
    </w:p>
    <w:p w14:paraId="106FD075" w14:textId="77777777" w:rsidR="00D735D9" w:rsidRPr="00F73E03" w:rsidRDefault="00D735D9" w:rsidP="009F6D05">
      <w:pPr>
        <w:spacing w:after="0"/>
        <w:rPr>
          <w:rFonts w:ascii="Arial" w:hAnsi="Arial" w:cs="Arial"/>
          <w:b/>
          <w:bCs/>
          <w:sz w:val="24"/>
          <w:szCs w:val="24"/>
        </w:rPr>
      </w:pPr>
      <w:r w:rsidRPr="00F73E03">
        <w:rPr>
          <w:rFonts w:ascii="Arial" w:hAnsi="Arial" w:cs="Arial"/>
          <w:b/>
          <w:bCs/>
          <w:sz w:val="24"/>
          <w:szCs w:val="24"/>
        </w:rPr>
        <w:t>In attendance</w:t>
      </w:r>
    </w:p>
    <w:p w14:paraId="2C9CD50C" w14:textId="3EB27F6D" w:rsidR="00D735D9" w:rsidRPr="00CE2180" w:rsidRDefault="00D735D9" w:rsidP="009F6D05">
      <w:pPr>
        <w:spacing w:after="0"/>
        <w:rPr>
          <w:rFonts w:ascii="Arial" w:hAnsi="Arial" w:cs="Arial"/>
          <w:sz w:val="24"/>
          <w:szCs w:val="24"/>
        </w:rPr>
      </w:pPr>
      <w:r w:rsidRPr="00C129BE">
        <w:rPr>
          <w:rFonts w:ascii="Arial" w:hAnsi="Arial" w:cs="Arial"/>
          <w:sz w:val="24"/>
          <w:szCs w:val="24"/>
        </w:rPr>
        <w:t>Chair</w:t>
      </w:r>
      <w:r>
        <w:rPr>
          <w:rFonts w:ascii="Arial" w:hAnsi="Arial" w:cs="Arial"/>
          <w:sz w:val="24"/>
          <w:szCs w:val="24"/>
        </w:rPr>
        <w:t>:</w:t>
      </w:r>
      <w:r w:rsidR="00062E38">
        <w:rPr>
          <w:rFonts w:ascii="Arial" w:hAnsi="Arial" w:cs="Arial"/>
          <w:sz w:val="24"/>
          <w:szCs w:val="24"/>
        </w:rPr>
        <w:t xml:space="preserve"> </w:t>
      </w:r>
      <w:r w:rsidR="00F97B3D">
        <w:rPr>
          <w:rFonts w:ascii="Arial" w:hAnsi="Arial" w:cs="Arial"/>
          <w:sz w:val="24"/>
          <w:szCs w:val="24"/>
        </w:rPr>
        <w:t>Preston de Mendonca</w:t>
      </w:r>
    </w:p>
    <w:p w14:paraId="42477856" w14:textId="77777777" w:rsidR="008E798A" w:rsidRDefault="00D735D9" w:rsidP="009F6D05">
      <w:pPr>
        <w:spacing w:after="0"/>
        <w:rPr>
          <w:rFonts w:ascii="Arial" w:hAnsi="Arial" w:cs="Arial"/>
          <w:sz w:val="24"/>
          <w:szCs w:val="24"/>
        </w:rPr>
      </w:pPr>
      <w:r w:rsidRPr="00CE2180">
        <w:rPr>
          <w:rFonts w:ascii="Arial" w:hAnsi="Arial" w:cs="Arial"/>
          <w:sz w:val="24"/>
          <w:szCs w:val="24"/>
        </w:rPr>
        <w:t>Councillors:</w:t>
      </w:r>
      <w:r w:rsidR="003C2945">
        <w:rPr>
          <w:rFonts w:ascii="Arial" w:hAnsi="Arial" w:cs="Arial"/>
          <w:sz w:val="24"/>
          <w:szCs w:val="24"/>
        </w:rPr>
        <w:t xml:space="preserve"> </w:t>
      </w:r>
      <w:r w:rsidR="004A5147">
        <w:rPr>
          <w:rFonts w:ascii="Arial" w:hAnsi="Arial" w:cs="Arial"/>
          <w:sz w:val="24"/>
          <w:szCs w:val="24"/>
        </w:rPr>
        <w:t>Linda Osman</w:t>
      </w:r>
      <w:r w:rsidR="009F6D05">
        <w:rPr>
          <w:rFonts w:ascii="Arial" w:hAnsi="Arial" w:cs="Arial"/>
          <w:sz w:val="24"/>
          <w:szCs w:val="24"/>
        </w:rPr>
        <w:t xml:space="preserve"> (minutes)</w:t>
      </w:r>
      <w:r w:rsidR="00C94433">
        <w:rPr>
          <w:rFonts w:ascii="Arial" w:hAnsi="Arial" w:cs="Arial"/>
          <w:sz w:val="24"/>
          <w:szCs w:val="24"/>
        </w:rPr>
        <w:t xml:space="preserve">, </w:t>
      </w:r>
      <w:r w:rsidR="004D5959">
        <w:rPr>
          <w:rFonts w:ascii="Arial" w:hAnsi="Arial" w:cs="Arial"/>
          <w:sz w:val="24"/>
          <w:szCs w:val="24"/>
        </w:rPr>
        <w:t>Charles Munford</w:t>
      </w:r>
      <w:r w:rsidR="003C2945">
        <w:rPr>
          <w:rFonts w:ascii="Arial" w:hAnsi="Arial" w:cs="Arial"/>
          <w:sz w:val="24"/>
          <w:szCs w:val="24"/>
        </w:rPr>
        <w:t>,</w:t>
      </w:r>
      <w:r w:rsidR="003C2945" w:rsidRPr="003C2945">
        <w:rPr>
          <w:rFonts w:ascii="Arial" w:hAnsi="Arial" w:cs="Arial"/>
          <w:sz w:val="24"/>
          <w:szCs w:val="24"/>
        </w:rPr>
        <w:t xml:space="preserve"> </w:t>
      </w:r>
      <w:r w:rsidR="003C2945">
        <w:rPr>
          <w:rFonts w:ascii="Arial" w:hAnsi="Arial" w:cs="Arial"/>
          <w:sz w:val="24"/>
          <w:szCs w:val="24"/>
        </w:rPr>
        <w:t>Claire Hutson</w:t>
      </w:r>
      <w:r w:rsidR="0009096D">
        <w:rPr>
          <w:rFonts w:ascii="Arial" w:hAnsi="Arial" w:cs="Arial"/>
          <w:sz w:val="24"/>
          <w:szCs w:val="24"/>
        </w:rPr>
        <w:t xml:space="preserve">, </w:t>
      </w:r>
      <w:r w:rsidR="00756E05">
        <w:rPr>
          <w:rFonts w:ascii="Arial" w:hAnsi="Arial" w:cs="Arial"/>
          <w:sz w:val="24"/>
          <w:szCs w:val="24"/>
        </w:rPr>
        <w:t xml:space="preserve">Christine Smith, </w:t>
      </w:r>
    </w:p>
    <w:p w14:paraId="17A5FE36" w14:textId="625A6E54" w:rsidR="00ED244E" w:rsidRDefault="00756E05" w:rsidP="009F6D05">
      <w:pPr>
        <w:spacing w:after="0"/>
        <w:rPr>
          <w:rFonts w:ascii="Arial" w:hAnsi="Arial" w:cs="Arial"/>
          <w:sz w:val="24"/>
          <w:szCs w:val="24"/>
        </w:rPr>
      </w:pPr>
      <w:r>
        <w:rPr>
          <w:rFonts w:ascii="Arial" w:hAnsi="Arial" w:cs="Arial"/>
          <w:sz w:val="24"/>
          <w:szCs w:val="24"/>
        </w:rPr>
        <w:t xml:space="preserve">Julia Bertram </w:t>
      </w:r>
    </w:p>
    <w:p w14:paraId="1928EA9D" w14:textId="1A857F2B" w:rsidR="00756E05" w:rsidRDefault="00756E05" w:rsidP="009F6D05">
      <w:pPr>
        <w:spacing w:after="0"/>
        <w:rPr>
          <w:rFonts w:ascii="Arial" w:hAnsi="Arial" w:cs="Arial"/>
          <w:sz w:val="24"/>
          <w:szCs w:val="24"/>
        </w:rPr>
      </w:pPr>
      <w:r>
        <w:rPr>
          <w:rFonts w:ascii="Arial" w:hAnsi="Arial" w:cs="Arial"/>
          <w:sz w:val="24"/>
          <w:szCs w:val="24"/>
        </w:rPr>
        <w:t>Cllr Carson for item 4.</w:t>
      </w:r>
    </w:p>
    <w:p w14:paraId="278C380A" w14:textId="6570AC1F" w:rsidR="00D735D9" w:rsidRDefault="00C57FB8" w:rsidP="009F6D05">
      <w:pPr>
        <w:spacing w:after="0"/>
        <w:rPr>
          <w:rFonts w:ascii="Arial" w:hAnsi="Arial" w:cs="Arial"/>
          <w:sz w:val="24"/>
          <w:szCs w:val="24"/>
        </w:rPr>
      </w:pPr>
      <w:r>
        <w:rPr>
          <w:rFonts w:ascii="Arial" w:hAnsi="Arial" w:cs="Arial"/>
          <w:sz w:val="24"/>
          <w:szCs w:val="24"/>
        </w:rPr>
        <w:t xml:space="preserve">Members of the Public: </w:t>
      </w:r>
      <w:r w:rsidR="00756E05">
        <w:rPr>
          <w:rFonts w:ascii="Arial" w:hAnsi="Arial" w:cs="Arial"/>
          <w:sz w:val="24"/>
          <w:szCs w:val="24"/>
        </w:rPr>
        <w:t>1</w:t>
      </w:r>
    </w:p>
    <w:p w14:paraId="494E9F44" w14:textId="77777777" w:rsidR="0008558D" w:rsidRDefault="0008558D" w:rsidP="009F6D05">
      <w:pPr>
        <w:spacing w:after="0"/>
        <w:rPr>
          <w:rFonts w:ascii="Arial" w:hAnsi="Arial" w:cs="Arial"/>
          <w:b/>
          <w:sz w:val="16"/>
          <w:szCs w:val="16"/>
        </w:rPr>
      </w:pPr>
    </w:p>
    <w:p w14:paraId="6840C00E" w14:textId="3F810C23" w:rsidR="00D735D9" w:rsidRPr="0009096D" w:rsidRDefault="00D735D9" w:rsidP="009F6D05">
      <w:pPr>
        <w:spacing w:after="0"/>
        <w:rPr>
          <w:rFonts w:ascii="Arial" w:hAnsi="Arial" w:cs="Arial"/>
          <w:sz w:val="24"/>
          <w:szCs w:val="24"/>
        </w:rPr>
      </w:pPr>
      <w:r w:rsidRPr="00CE2180">
        <w:rPr>
          <w:rFonts w:ascii="Arial" w:hAnsi="Arial" w:cs="Arial"/>
          <w:b/>
          <w:sz w:val="24"/>
          <w:szCs w:val="24"/>
        </w:rPr>
        <w:t>Open forum</w:t>
      </w:r>
      <w:r w:rsidR="0009096D">
        <w:rPr>
          <w:rFonts w:ascii="Arial" w:hAnsi="Arial" w:cs="Arial"/>
          <w:b/>
          <w:sz w:val="24"/>
          <w:szCs w:val="24"/>
        </w:rPr>
        <w:t xml:space="preserve"> – </w:t>
      </w:r>
      <w:r w:rsidR="0009096D" w:rsidRPr="0009096D">
        <w:rPr>
          <w:rFonts w:ascii="Arial" w:hAnsi="Arial" w:cs="Arial"/>
          <w:sz w:val="24"/>
          <w:szCs w:val="24"/>
        </w:rPr>
        <w:t>no items raised.</w:t>
      </w:r>
    </w:p>
    <w:p w14:paraId="1714B673" w14:textId="77777777" w:rsidR="00C57FB8" w:rsidRPr="00A13F2F" w:rsidRDefault="00C57FB8" w:rsidP="009F6D05">
      <w:pPr>
        <w:spacing w:after="0"/>
        <w:rPr>
          <w:rFonts w:ascii="Arial" w:hAnsi="Arial" w:cs="Arial"/>
          <w:b/>
          <w:sz w:val="16"/>
          <w:szCs w:val="16"/>
        </w:rPr>
      </w:pPr>
    </w:p>
    <w:p w14:paraId="2FF5F344" w14:textId="17DE0171" w:rsidR="0009096D" w:rsidRPr="00756E05" w:rsidRDefault="00EE6E1F" w:rsidP="0045225C">
      <w:pPr>
        <w:pStyle w:val="ListParagraph"/>
        <w:numPr>
          <w:ilvl w:val="0"/>
          <w:numId w:val="1"/>
        </w:numPr>
        <w:spacing w:after="0"/>
        <w:ind w:left="709" w:hanging="709"/>
        <w:rPr>
          <w:rFonts w:ascii="Arial" w:hAnsi="Arial" w:cs="Arial"/>
          <w:sz w:val="16"/>
          <w:szCs w:val="16"/>
        </w:rPr>
      </w:pPr>
      <w:r w:rsidRPr="00756E05">
        <w:rPr>
          <w:rFonts w:ascii="Arial" w:hAnsi="Arial" w:cs="Arial"/>
          <w:b/>
          <w:sz w:val="24"/>
          <w:szCs w:val="24"/>
        </w:rPr>
        <w:t>Apologies</w:t>
      </w:r>
      <w:r w:rsidRPr="00756E05">
        <w:rPr>
          <w:rFonts w:ascii="Arial" w:hAnsi="Arial" w:cs="Arial"/>
          <w:sz w:val="24"/>
          <w:szCs w:val="24"/>
        </w:rPr>
        <w:t xml:space="preserve"> –</w:t>
      </w:r>
      <w:r w:rsidR="009F6D05">
        <w:rPr>
          <w:rFonts w:ascii="Arial" w:hAnsi="Arial" w:cs="Arial"/>
          <w:sz w:val="24"/>
          <w:szCs w:val="24"/>
        </w:rPr>
        <w:t xml:space="preserve"> Lee Grant (clerk) due to illness.</w:t>
      </w:r>
      <w:r w:rsidR="005B5263" w:rsidRPr="00756E05">
        <w:rPr>
          <w:rFonts w:ascii="Arial" w:hAnsi="Arial" w:cs="Arial"/>
          <w:sz w:val="24"/>
          <w:szCs w:val="24"/>
        </w:rPr>
        <w:t xml:space="preserve"> Reason for absence unanimously approved</w:t>
      </w:r>
      <w:r w:rsidR="00381129">
        <w:rPr>
          <w:rFonts w:ascii="Arial" w:hAnsi="Arial" w:cs="Arial"/>
          <w:sz w:val="24"/>
          <w:szCs w:val="24"/>
        </w:rPr>
        <w:t>.</w:t>
      </w:r>
      <w:r w:rsidR="009F6D05">
        <w:rPr>
          <w:rFonts w:ascii="Arial" w:hAnsi="Arial" w:cs="Arial"/>
          <w:sz w:val="24"/>
          <w:szCs w:val="24"/>
        </w:rPr>
        <w:t xml:space="preserve">  Victor Abbott (District Councillor) sent his apologies due to a prior engagement.</w:t>
      </w:r>
    </w:p>
    <w:p w14:paraId="4ABB3568" w14:textId="77777777" w:rsidR="00756E05" w:rsidRPr="00756E05" w:rsidRDefault="00756E05" w:rsidP="009F6D05">
      <w:pPr>
        <w:pStyle w:val="ListParagraph"/>
        <w:spacing w:after="0"/>
        <w:ind w:left="426"/>
        <w:rPr>
          <w:rFonts w:ascii="Arial" w:hAnsi="Arial" w:cs="Arial"/>
          <w:sz w:val="16"/>
          <w:szCs w:val="16"/>
        </w:rPr>
      </w:pPr>
    </w:p>
    <w:p w14:paraId="2707ECE8" w14:textId="20533F19" w:rsidR="003D4C95" w:rsidRPr="00062E38" w:rsidRDefault="003D4C95" w:rsidP="0045225C">
      <w:pPr>
        <w:pStyle w:val="ListParagraph"/>
        <w:numPr>
          <w:ilvl w:val="0"/>
          <w:numId w:val="1"/>
        </w:numPr>
        <w:spacing w:after="0"/>
        <w:ind w:left="709" w:hanging="709"/>
        <w:rPr>
          <w:rFonts w:ascii="Arial" w:hAnsi="Arial" w:cs="Arial"/>
          <w:sz w:val="24"/>
          <w:szCs w:val="24"/>
        </w:rPr>
      </w:pPr>
      <w:r w:rsidRPr="00062E38">
        <w:rPr>
          <w:rFonts w:ascii="Arial" w:hAnsi="Arial" w:cs="Arial"/>
          <w:b/>
          <w:sz w:val="24"/>
          <w:szCs w:val="24"/>
        </w:rPr>
        <w:t xml:space="preserve">To confirm the minutes of the Parish Council meeting held on </w:t>
      </w:r>
      <w:r w:rsidR="009F6D05">
        <w:rPr>
          <w:rFonts w:ascii="Arial" w:hAnsi="Arial" w:cs="Arial"/>
          <w:b/>
          <w:sz w:val="24"/>
          <w:szCs w:val="24"/>
        </w:rPr>
        <w:t>2</w:t>
      </w:r>
      <w:r w:rsidR="009F6D05" w:rsidRPr="009F6D05">
        <w:rPr>
          <w:rFonts w:ascii="Arial" w:hAnsi="Arial" w:cs="Arial"/>
          <w:b/>
          <w:sz w:val="24"/>
          <w:szCs w:val="24"/>
          <w:vertAlign w:val="superscript"/>
        </w:rPr>
        <w:t>nd</w:t>
      </w:r>
      <w:r w:rsidR="009F6D05">
        <w:rPr>
          <w:rFonts w:ascii="Arial" w:hAnsi="Arial" w:cs="Arial"/>
          <w:b/>
          <w:sz w:val="24"/>
          <w:szCs w:val="24"/>
        </w:rPr>
        <w:t xml:space="preserve"> June</w:t>
      </w:r>
      <w:r w:rsidRPr="00062E38">
        <w:rPr>
          <w:rFonts w:ascii="Arial" w:hAnsi="Arial" w:cs="Arial"/>
          <w:b/>
          <w:sz w:val="24"/>
          <w:szCs w:val="24"/>
        </w:rPr>
        <w:t xml:space="preserve"> 202</w:t>
      </w:r>
      <w:r w:rsidR="00C1364C">
        <w:rPr>
          <w:rFonts w:ascii="Arial" w:hAnsi="Arial" w:cs="Arial"/>
          <w:b/>
          <w:sz w:val="24"/>
          <w:szCs w:val="24"/>
        </w:rPr>
        <w:t>6</w:t>
      </w:r>
      <w:r w:rsidRPr="00062E38">
        <w:rPr>
          <w:rFonts w:ascii="Arial" w:hAnsi="Arial" w:cs="Arial"/>
          <w:sz w:val="24"/>
          <w:szCs w:val="24"/>
        </w:rPr>
        <w:t xml:space="preserve">. </w:t>
      </w:r>
    </w:p>
    <w:p w14:paraId="1CC525C7" w14:textId="74FF5B40" w:rsidR="003D4C95" w:rsidRDefault="003D4C95" w:rsidP="009F6D05">
      <w:pPr>
        <w:spacing w:after="0"/>
        <w:ind w:firstLine="720"/>
        <w:rPr>
          <w:rFonts w:ascii="Arial" w:hAnsi="Arial" w:cs="Arial"/>
          <w:sz w:val="24"/>
          <w:szCs w:val="24"/>
        </w:rPr>
      </w:pPr>
      <w:r>
        <w:rPr>
          <w:rFonts w:ascii="Arial" w:hAnsi="Arial" w:cs="Arial"/>
          <w:sz w:val="24"/>
          <w:szCs w:val="24"/>
        </w:rPr>
        <w:t>Agreed</w:t>
      </w:r>
      <w:r w:rsidR="008E798A">
        <w:rPr>
          <w:rFonts w:ascii="Arial" w:hAnsi="Arial" w:cs="Arial"/>
          <w:sz w:val="24"/>
          <w:szCs w:val="24"/>
        </w:rPr>
        <w:tab/>
      </w:r>
      <w:r w:rsidR="005637CD">
        <w:rPr>
          <w:rFonts w:ascii="Arial" w:hAnsi="Arial" w:cs="Arial"/>
          <w:sz w:val="24"/>
          <w:szCs w:val="24"/>
        </w:rPr>
        <w:tab/>
      </w:r>
      <w:r w:rsidRPr="00EE6E1F">
        <w:rPr>
          <w:rFonts w:ascii="Arial" w:hAnsi="Arial" w:cs="Arial"/>
          <w:b/>
          <w:sz w:val="24"/>
          <w:szCs w:val="24"/>
        </w:rPr>
        <w:t xml:space="preserve">Proposer: </w:t>
      </w:r>
      <w:r w:rsidRPr="00AD12A1">
        <w:rPr>
          <w:rFonts w:ascii="Arial" w:hAnsi="Arial" w:cs="Arial"/>
          <w:sz w:val="24"/>
          <w:szCs w:val="24"/>
        </w:rPr>
        <w:t xml:space="preserve">Cllr </w:t>
      </w:r>
      <w:r w:rsidR="009F6D05">
        <w:rPr>
          <w:rFonts w:ascii="Arial" w:hAnsi="Arial" w:cs="Arial"/>
          <w:sz w:val="24"/>
          <w:szCs w:val="24"/>
        </w:rPr>
        <w:t>Smith</w:t>
      </w:r>
      <w:r w:rsidR="009F6D05">
        <w:rPr>
          <w:rFonts w:ascii="Arial" w:hAnsi="Arial" w:cs="Arial"/>
          <w:sz w:val="24"/>
          <w:szCs w:val="24"/>
        </w:rPr>
        <w:tab/>
      </w:r>
      <w:r w:rsidRPr="00AD12A1">
        <w:rPr>
          <w:rFonts w:ascii="Arial" w:hAnsi="Arial" w:cs="Arial"/>
          <w:sz w:val="24"/>
          <w:szCs w:val="24"/>
        </w:rPr>
        <w:t xml:space="preserve"> </w:t>
      </w:r>
      <w:r>
        <w:rPr>
          <w:rFonts w:ascii="Arial" w:hAnsi="Arial" w:cs="Arial"/>
          <w:sz w:val="24"/>
          <w:szCs w:val="24"/>
        </w:rPr>
        <w:tab/>
      </w:r>
      <w:r w:rsidRPr="00EE6E1F">
        <w:rPr>
          <w:rFonts w:ascii="Arial" w:hAnsi="Arial" w:cs="Arial"/>
          <w:b/>
          <w:sz w:val="24"/>
          <w:szCs w:val="24"/>
        </w:rPr>
        <w:t xml:space="preserve">Seconder: </w:t>
      </w:r>
      <w:r w:rsidRPr="00AD12A1">
        <w:rPr>
          <w:rFonts w:ascii="Arial" w:hAnsi="Arial" w:cs="Arial"/>
          <w:sz w:val="24"/>
          <w:szCs w:val="24"/>
        </w:rPr>
        <w:t xml:space="preserve">Cllr </w:t>
      </w:r>
      <w:r w:rsidR="00756E05">
        <w:rPr>
          <w:rFonts w:ascii="Arial" w:hAnsi="Arial" w:cs="Arial"/>
          <w:sz w:val="24"/>
          <w:szCs w:val="24"/>
        </w:rPr>
        <w:t>Hutson</w:t>
      </w:r>
    </w:p>
    <w:p w14:paraId="5246F4AC" w14:textId="77777777" w:rsidR="003D4C95" w:rsidRPr="001D3C2B" w:rsidRDefault="003D4C95" w:rsidP="009F6D05">
      <w:pPr>
        <w:spacing w:after="0"/>
        <w:rPr>
          <w:rFonts w:ascii="Arial" w:hAnsi="Arial" w:cs="Arial"/>
          <w:sz w:val="16"/>
          <w:szCs w:val="16"/>
        </w:rPr>
      </w:pPr>
    </w:p>
    <w:p w14:paraId="7DEEBA5D" w14:textId="77777777" w:rsidR="00D55ACD" w:rsidRDefault="00EE6E1F" w:rsidP="0045225C">
      <w:pPr>
        <w:pStyle w:val="ListParagraph"/>
        <w:numPr>
          <w:ilvl w:val="0"/>
          <w:numId w:val="1"/>
        </w:numPr>
        <w:spacing w:after="0"/>
        <w:ind w:left="709" w:hanging="709"/>
        <w:rPr>
          <w:rFonts w:ascii="Arial" w:hAnsi="Arial" w:cs="Arial"/>
          <w:sz w:val="24"/>
          <w:szCs w:val="24"/>
        </w:rPr>
      </w:pPr>
      <w:r w:rsidRPr="00CF5274">
        <w:rPr>
          <w:rFonts w:ascii="Arial" w:hAnsi="Arial" w:cs="Arial"/>
          <w:b/>
          <w:sz w:val="24"/>
          <w:szCs w:val="24"/>
        </w:rPr>
        <w:t>Declarations of interest</w:t>
      </w:r>
      <w:r w:rsidR="00AD12A1" w:rsidRPr="00CF5274">
        <w:rPr>
          <w:rFonts w:ascii="Arial" w:hAnsi="Arial" w:cs="Arial"/>
          <w:sz w:val="24"/>
          <w:szCs w:val="24"/>
        </w:rPr>
        <w:t xml:space="preserve"> </w:t>
      </w:r>
      <w:r w:rsidR="00F86CE0" w:rsidRPr="00CF5274">
        <w:rPr>
          <w:rFonts w:ascii="Arial" w:hAnsi="Arial" w:cs="Arial"/>
          <w:sz w:val="24"/>
          <w:szCs w:val="24"/>
        </w:rPr>
        <w:t>–</w:t>
      </w:r>
      <w:r w:rsidR="00AD12A1" w:rsidRPr="00CF5274">
        <w:rPr>
          <w:rFonts w:ascii="Arial" w:hAnsi="Arial" w:cs="Arial"/>
          <w:sz w:val="24"/>
          <w:szCs w:val="24"/>
        </w:rPr>
        <w:t xml:space="preserve"> </w:t>
      </w:r>
      <w:r w:rsidR="0009096D">
        <w:rPr>
          <w:rFonts w:ascii="Arial" w:hAnsi="Arial" w:cs="Arial"/>
          <w:sz w:val="24"/>
          <w:szCs w:val="24"/>
        </w:rPr>
        <w:t>none</w:t>
      </w:r>
    </w:p>
    <w:p w14:paraId="55BC80BF" w14:textId="77777777" w:rsidR="00D55ACD" w:rsidRDefault="00D55ACD" w:rsidP="009F6D05">
      <w:pPr>
        <w:pStyle w:val="ListParagraph"/>
        <w:spacing w:after="0"/>
        <w:rPr>
          <w:rFonts w:ascii="Arial" w:hAnsi="Arial" w:cs="Arial"/>
          <w:sz w:val="24"/>
          <w:szCs w:val="24"/>
        </w:rPr>
      </w:pPr>
    </w:p>
    <w:p w14:paraId="471C6DE8" w14:textId="3EEE6458" w:rsidR="00ED756A" w:rsidRPr="0045225C" w:rsidRDefault="00EE6E1F" w:rsidP="0045225C">
      <w:pPr>
        <w:pStyle w:val="ListParagraph"/>
        <w:numPr>
          <w:ilvl w:val="0"/>
          <w:numId w:val="1"/>
        </w:numPr>
        <w:spacing w:after="0"/>
        <w:ind w:left="709" w:hanging="709"/>
        <w:rPr>
          <w:rFonts w:ascii="Arial" w:hAnsi="Arial" w:cs="Arial"/>
          <w:color w:val="000000" w:themeColor="text1"/>
          <w:sz w:val="24"/>
          <w:szCs w:val="24"/>
        </w:rPr>
      </w:pPr>
      <w:r w:rsidRPr="0045225C">
        <w:rPr>
          <w:rFonts w:ascii="Arial" w:hAnsi="Arial" w:cs="Arial"/>
          <w:b/>
          <w:color w:val="000000" w:themeColor="text1"/>
          <w:sz w:val="24"/>
          <w:szCs w:val="24"/>
        </w:rPr>
        <w:t>C</w:t>
      </w:r>
      <w:r w:rsidRPr="0045225C">
        <w:rPr>
          <w:rFonts w:ascii="Arial" w:hAnsi="Arial" w:cs="Arial"/>
          <w:b/>
          <w:sz w:val="24"/>
          <w:szCs w:val="24"/>
        </w:rPr>
        <w:t>ounty</w:t>
      </w:r>
      <w:r w:rsidRPr="0045225C">
        <w:rPr>
          <w:rFonts w:ascii="Arial" w:hAnsi="Arial" w:cs="Arial"/>
          <w:sz w:val="24"/>
          <w:szCs w:val="24"/>
        </w:rPr>
        <w:t xml:space="preserve"> </w:t>
      </w:r>
      <w:r w:rsidRPr="0045225C">
        <w:rPr>
          <w:rFonts w:ascii="Arial" w:hAnsi="Arial" w:cs="Arial"/>
          <w:b/>
          <w:sz w:val="24"/>
          <w:szCs w:val="24"/>
        </w:rPr>
        <w:t>Councillor’s report</w:t>
      </w:r>
      <w:r w:rsidRPr="0045225C">
        <w:rPr>
          <w:rFonts w:ascii="Arial" w:hAnsi="Arial" w:cs="Arial"/>
          <w:sz w:val="24"/>
          <w:szCs w:val="24"/>
        </w:rPr>
        <w:t xml:space="preserve"> </w:t>
      </w:r>
      <w:r w:rsidR="00AD12A1" w:rsidRPr="0045225C">
        <w:rPr>
          <w:rFonts w:ascii="Arial" w:hAnsi="Arial" w:cs="Arial"/>
          <w:sz w:val="24"/>
          <w:szCs w:val="24"/>
        </w:rPr>
        <w:t>–</w:t>
      </w:r>
      <w:r w:rsidR="003A60BB" w:rsidRPr="0045225C">
        <w:rPr>
          <w:rFonts w:ascii="Arial" w:hAnsi="Arial" w:cs="Arial"/>
          <w:sz w:val="24"/>
          <w:szCs w:val="24"/>
        </w:rPr>
        <w:t xml:space="preserve"> </w:t>
      </w:r>
      <w:r w:rsidR="009F6D05" w:rsidRPr="0045225C">
        <w:rPr>
          <w:rFonts w:ascii="Arial" w:hAnsi="Arial" w:cs="Arial"/>
          <w:sz w:val="24"/>
          <w:szCs w:val="24"/>
        </w:rPr>
        <w:t>A w</w:t>
      </w:r>
      <w:r w:rsidR="00D55ACD" w:rsidRPr="0045225C">
        <w:rPr>
          <w:rFonts w:ascii="Arial" w:hAnsi="Arial" w:cs="Arial"/>
          <w:sz w:val="24"/>
          <w:szCs w:val="24"/>
        </w:rPr>
        <w:t>ritten r</w:t>
      </w:r>
      <w:r w:rsidR="00756E05" w:rsidRPr="0045225C">
        <w:rPr>
          <w:rFonts w:ascii="Arial" w:hAnsi="Arial" w:cs="Arial"/>
          <w:sz w:val="24"/>
          <w:szCs w:val="24"/>
        </w:rPr>
        <w:t xml:space="preserve">eport </w:t>
      </w:r>
      <w:r w:rsidR="009F6D05" w:rsidRPr="0045225C">
        <w:rPr>
          <w:rFonts w:ascii="Arial" w:hAnsi="Arial" w:cs="Arial"/>
          <w:sz w:val="24"/>
          <w:szCs w:val="24"/>
        </w:rPr>
        <w:t>has been circulated to councillors.</w:t>
      </w:r>
      <w:r w:rsidR="0045225C">
        <w:rPr>
          <w:rFonts w:ascii="Arial" w:hAnsi="Arial" w:cs="Arial"/>
          <w:color w:val="FF0000"/>
          <w:sz w:val="24"/>
          <w:szCs w:val="24"/>
        </w:rPr>
        <w:t xml:space="preserve">  </w:t>
      </w:r>
      <w:r w:rsidR="0045225C" w:rsidRPr="0045225C">
        <w:rPr>
          <w:rFonts w:ascii="Arial" w:hAnsi="Arial" w:cs="Arial"/>
          <w:color w:val="000000" w:themeColor="text1"/>
          <w:sz w:val="24"/>
          <w:szCs w:val="24"/>
        </w:rPr>
        <w:t xml:space="preserve">Cllr Carson </w:t>
      </w:r>
      <w:r w:rsidR="0045225C">
        <w:rPr>
          <w:rFonts w:ascii="Arial" w:hAnsi="Arial" w:cs="Arial"/>
          <w:color w:val="000000" w:themeColor="text1"/>
          <w:sz w:val="24"/>
          <w:szCs w:val="24"/>
        </w:rPr>
        <w:t xml:space="preserve">gave a verbal report including that a </w:t>
      </w:r>
      <w:r w:rsidR="009F6D05" w:rsidRPr="0045225C">
        <w:rPr>
          <w:rFonts w:ascii="Arial" w:hAnsi="Arial" w:cs="Arial"/>
          <w:color w:val="000000" w:themeColor="text1"/>
          <w:sz w:val="24"/>
          <w:szCs w:val="24"/>
        </w:rPr>
        <w:t>public</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consultation</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for</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the</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proposed</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speed</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reduction</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to</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40mph</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on</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the</w:t>
      </w:r>
      <w:r w:rsidR="0045225C">
        <w:rPr>
          <w:rFonts w:ascii="Arial" w:hAnsi="Arial" w:cs="Arial"/>
          <w:color w:val="000000" w:themeColor="text1"/>
          <w:sz w:val="24"/>
          <w:szCs w:val="24"/>
        </w:rPr>
        <w:t xml:space="preserve"> </w:t>
      </w:r>
      <w:r w:rsidR="009F6D05" w:rsidRPr="0045225C">
        <w:rPr>
          <w:rFonts w:ascii="Arial" w:hAnsi="Arial" w:cs="Arial"/>
          <w:color w:val="000000" w:themeColor="text1"/>
          <w:sz w:val="24"/>
          <w:szCs w:val="24"/>
        </w:rPr>
        <w:t>B3417</w:t>
      </w:r>
      <w:r w:rsidR="00ED756A" w:rsidRPr="0045225C">
        <w:rPr>
          <w:rFonts w:ascii="Arial" w:hAnsi="Arial" w:cs="Arial"/>
          <w:color w:val="000000" w:themeColor="text1"/>
          <w:sz w:val="24"/>
          <w:szCs w:val="24"/>
        </w:rPr>
        <w:t xml:space="preserve"> has been approved.  </w:t>
      </w:r>
      <w:r w:rsidR="005637CD">
        <w:rPr>
          <w:rFonts w:ascii="Arial" w:hAnsi="Arial" w:cs="Arial"/>
          <w:color w:val="000000" w:themeColor="text1"/>
          <w:sz w:val="24"/>
          <w:szCs w:val="24"/>
        </w:rPr>
        <w:t>Unrelated to the proposed speed reduction, t</w:t>
      </w:r>
      <w:r w:rsidR="00ED756A" w:rsidRPr="0045225C">
        <w:rPr>
          <w:rFonts w:ascii="Arial" w:hAnsi="Arial" w:cs="Arial"/>
          <w:color w:val="000000" w:themeColor="text1"/>
          <w:sz w:val="24"/>
          <w:szCs w:val="24"/>
        </w:rPr>
        <w:t>he B3417 on the hill to Lee Moor has structurally failed</w:t>
      </w:r>
      <w:r w:rsidR="005637CD">
        <w:rPr>
          <w:rFonts w:ascii="Arial" w:hAnsi="Arial" w:cs="Arial"/>
          <w:color w:val="000000" w:themeColor="text1"/>
          <w:sz w:val="24"/>
          <w:szCs w:val="24"/>
        </w:rPr>
        <w:t xml:space="preserve">.  </w:t>
      </w:r>
      <w:r w:rsidR="00ED756A" w:rsidRPr="0045225C">
        <w:rPr>
          <w:rFonts w:ascii="Arial" w:hAnsi="Arial" w:cs="Arial"/>
          <w:color w:val="000000" w:themeColor="text1"/>
          <w:sz w:val="24"/>
          <w:szCs w:val="24"/>
        </w:rPr>
        <w:t xml:space="preserve"> </w:t>
      </w:r>
      <w:r w:rsidR="005637CD">
        <w:rPr>
          <w:rFonts w:ascii="Arial" w:hAnsi="Arial" w:cs="Arial"/>
          <w:color w:val="000000" w:themeColor="text1"/>
          <w:sz w:val="24"/>
          <w:szCs w:val="24"/>
        </w:rPr>
        <w:t>I</w:t>
      </w:r>
      <w:r w:rsidR="00ED756A" w:rsidRPr="0045225C">
        <w:rPr>
          <w:rFonts w:ascii="Arial" w:hAnsi="Arial" w:cs="Arial"/>
          <w:color w:val="000000" w:themeColor="text1"/>
          <w:sz w:val="24"/>
          <w:szCs w:val="24"/>
        </w:rPr>
        <w:t>t will have to be closed for a significant period to install a culvert and rebuild the road from foundation level.</w:t>
      </w:r>
    </w:p>
    <w:p w14:paraId="28B144D5" w14:textId="77777777" w:rsidR="00ED756A" w:rsidRPr="00ED756A" w:rsidRDefault="00ED756A" w:rsidP="00ED756A">
      <w:pPr>
        <w:pStyle w:val="ListParagraph"/>
        <w:rPr>
          <w:rFonts w:ascii="Arial" w:hAnsi="Arial" w:cs="Arial"/>
          <w:color w:val="000000" w:themeColor="text1"/>
          <w:sz w:val="24"/>
          <w:szCs w:val="24"/>
        </w:rPr>
      </w:pPr>
    </w:p>
    <w:p w14:paraId="463F142D" w14:textId="562CBFB2" w:rsidR="003B308B" w:rsidRDefault="00EE6E1F" w:rsidP="003B308B">
      <w:pPr>
        <w:pStyle w:val="ListParagraph"/>
        <w:numPr>
          <w:ilvl w:val="0"/>
          <w:numId w:val="1"/>
        </w:numPr>
        <w:spacing w:after="0"/>
        <w:ind w:hanging="720"/>
        <w:rPr>
          <w:rFonts w:ascii="Arial" w:hAnsi="Arial" w:cs="Arial"/>
          <w:bCs/>
          <w:sz w:val="24"/>
          <w:szCs w:val="24"/>
        </w:rPr>
      </w:pPr>
      <w:r w:rsidRPr="00ED756A">
        <w:rPr>
          <w:rFonts w:ascii="Arial" w:hAnsi="Arial" w:cs="Arial"/>
          <w:b/>
          <w:sz w:val="24"/>
          <w:szCs w:val="24"/>
        </w:rPr>
        <w:t xml:space="preserve">District Councillor’s report </w:t>
      </w:r>
      <w:r w:rsidR="004A5147" w:rsidRPr="00ED756A">
        <w:rPr>
          <w:rFonts w:ascii="Arial" w:hAnsi="Arial" w:cs="Arial"/>
          <w:b/>
          <w:sz w:val="24"/>
          <w:szCs w:val="24"/>
        </w:rPr>
        <w:t xml:space="preserve">– </w:t>
      </w:r>
      <w:r w:rsidR="00ED756A" w:rsidRPr="00ED756A">
        <w:rPr>
          <w:rFonts w:ascii="Arial" w:hAnsi="Arial" w:cs="Arial"/>
          <w:bCs/>
          <w:sz w:val="24"/>
          <w:szCs w:val="24"/>
        </w:rPr>
        <w:t>A written report has been circulated to councillors</w:t>
      </w:r>
      <w:r w:rsidR="005637CD">
        <w:rPr>
          <w:rFonts w:ascii="Arial" w:hAnsi="Arial" w:cs="Arial"/>
          <w:bCs/>
          <w:sz w:val="24"/>
          <w:szCs w:val="24"/>
        </w:rPr>
        <w:t xml:space="preserve"> IN Cllr Abbott’s absence</w:t>
      </w:r>
      <w:r w:rsidR="00ED756A" w:rsidRPr="003B308B">
        <w:rPr>
          <w:rFonts w:ascii="Arial" w:hAnsi="Arial" w:cs="Arial"/>
          <w:bCs/>
          <w:sz w:val="24"/>
          <w:szCs w:val="24"/>
        </w:rPr>
        <w:t>.  It included information about the new Crisis</w:t>
      </w:r>
      <w:r w:rsidR="005637CD">
        <w:rPr>
          <w:rFonts w:ascii="Arial" w:hAnsi="Arial" w:cs="Arial"/>
          <w:bCs/>
          <w:sz w:val="24"/>
          <w:szCs w:val="24"/>
        </w:rPr>
        <w:t xml:space="preserve"> </w:t>
      </w:r>
      <w:r w:rsidR="00ED756A" w:rsidRPr="003B308B">
        <w:rPr>
          <w:rFonts w:ascii="Arial" w:hAnsi="Arial" w:cs="Arial"/>
          <w:bCs/>
          <w:sz w:val="24"/>
          <w:szCs w:val="24"/>
        </w:rPr>
        <w:t>and</w:t>
      </w:r>
      <w:r w:rsidR="005637CD">
        <w:rPr>
          <w:rFonts w:ascii="Arial" w:hAnsi="Arial" w:cs="Arial"/>
          <w:bCs/>
          <w:sz w:val="24"/>
          <w:szCs w:val="24"/>
        </w:rPr>
        <w:t xml:space="preserve"> </w:t>
      </w:r>
      <w:r w:rsidR="00ED756A" w:rsidRPr="003B308B">
        <w:rPr>
          <w:rFonts w:ascii="Arial" w:hAnsi="Arial" w:cs="Arial"/>
          <w:bCs/>
          <w:sz w:val="24"/>
          <w:szCs w:val="24"/>
        </w:rPr>
        <w:t>Resilience</w:t>
      </w:r>
      <w:r w:rsidR="005637CD">
        <w:rPr>
          <w:rFonts w:ascii="Arial" w:hAnsi="Arial" w:cs="Arial"/>
          <w:bCs/>
          <w:sz w:val="24"/>
          <w:szCs w:val="24"/>
        </w:rPr>
        <w:t xml:space="preserve"> </w:t>
      </w:r>
      <w:r w:rsidR="00ED756A" w:rsidRPr="003B308B">
        <w:rPr>
          <w:rFonts w:ascii="Arial" w:hAnsi="Arial" w:cs="Arial"/>
          <w:bCs/>
          <w:sz w:val="24"/>
          <w:szCs w:val="24"/>
        </w:rPr>
        <w:t>Fund</w:t>
      </w:r>
      <w:r w:rsidR="005637CD">
        <w:rPr>
          <w:rFonts w:ascii="Arial" w:hAnsi="Arial" w:cs="Arial"/>
          <w:bCs/>
          <w:sz w:val="24"/>
          <w:szCs w:val="24"/>
        </w:rPr>
        <w:t xml:space="preserve"> </w:t>
      </w:r>
      <w:r w:rsidR="003B308B">
        <w:rPr>
          <w:rFonts w:ascii="Arial" w:hAnsi="Arial" w:cs="Arial"/>
          <w:bCs/>
          <w:sz w:val="24"/>
          <w:szCs w:val="24"/>
        </w:rPr>
        <w:t xml:space="preserve">which supports low-income households facing an unexpected financial shock.  Apply online </w:t>
      </w:r>
      <w:hyperlink r:id="rId9" w:history="1">
        <w:r w:rsidR="003B308B" w:rsidRPr="0068104C">
          <w:rPr>
            <w:rStyle w:val="Hyperlink"/>
            <w:rFonts w:ascii="Arial" w:hAnsi="Arial" w:cs="Arial"/>
            <w:bCs/>
            <w:sz w:val="24"/>
            <w:szCs w:val="24"/>
          </w:rPr>
          <w:t>https://www.southhams.gov.uk/benefits-and-support/other-available-support/crisis-and-resilience-fund</w:t>
        </w:r>
      </w:hyperlink>
      <w:r w:rsidR="003B308B" w:rsidRPr="003B308B">
        <w:rPr>
          <w:rFonts w:ascii="Arial" w:hAnsi="Arial" w:cs="Arial"/>
          <w:bCs/>
          <w:sz w:val="24"/>
          <w:szCs w:val="24"/>
        </w:rPr>
        <w:t xml:space="preserve">.  </w:t>
      </w:r>
      <w:r w:rsidR="003B308B">
        <w:rPr>
          <w:rFonts w:ascii="Arial" w:hAnsi="Arial" w:cs="Arial"/>
          <w:bCs/>
          <w:sz w:val="24"/>
          <w:szCs w:val="24"/>
        </w:rPr>
        <w:t>Resu</w:t>
      </w:r>
      <w:r w:rsidR="005637CD">
        <w:rPr>
          <w:rFonts w:ascii="Arial" w:hAnsi="Arial" w:cs="Arial"/>
          <w:bCs/>
          <w:sz w:val="24"/>
          <w:szCs w:val="24"/>
        </w:rPr>
        <w:t>r</w:t>
      </w:r>
      <w:r w:rsidR="003B308B">
        <w:rPr>
          <w:rFonts w:ascii="Arial" w:hAnsi="Arial" w:cs="Arial"/>
          <w:bCs/>
          <w:sz w:val="24"/>
          <w:szCs w:val="24"/>
        </w:rPr>
        <w:t>facing and relining of Ivybridge carparks is taking place during July which is bound to cause some disruption.</w:t>
      </w:r>
    </w:p>
    <w:p w14:paraId="7638BDAA" w14:textId="77777777" w:rsidR="003B308B" w:rsidRPr="003B308B" w:rsidRDefault="003B308B" w:rsidP="003B308B">
      <w:pPr>
        <w:pStyle w:val="ListParagraph"/>
        <w:rPr>
          <w:rFonts w:ascii="Arial" w:hAnsi="Arial" w:cs="Arial"/>
          <w:bCs/>
          <w:sz w:val="24"/>
          <w:szCs w:val="24"/>
        </w:rPr>
      </w:pPr>
    </w:p>
    <w:p w14:paraId="5CB4F87E" w14:textId="0949812F" w:rsidR="00CA1872" w:rsidRPr="00CA1872" w:rsidRDefault="00EE6E1F" w:rsidP="009F6D05">
      <w:pPr>
        <w:pStyle w:val="ListParagraph"/>
        <w:numPr>
          <w:ilvl w:val="0"/>
          <w:numId w:val="1"/>
        </w:numPr>
        <w:shd w:val="clear" w:color="auto" w:fill="FFFFFF"/>
        <w:spacing w:after="0"/>
        <w:ind w:hanging="720"/>
        <w:rPr>
          <w:rFonts w:ascii="Arial" w:hAnsi="Arial" w:cs="Arial"/>
          <w:sz w:val="24"/>
          <w:szCs w:val="24"/>
        </w:rPr>
      </w:pPr>
      <w:r w:rsidRPr="00CA1872">
        <w:rPr>
          <w:rFonts w:ascii="Arial" w:hAnsi="Arial" w:cs="Arial"/>
          <w:b/>
          <w:sz w:val="24"/>
          <w:szCs w:val="24"/>
        </w:rPr>
        <w:t>Pol</w:t>
      </w:r>
      <w:r w:rsidR="00AD12A1" w:rsidRPr="00CA1872">
        <w:rPr>
          <w:rFonts w:ascii="Arial" w:hAnsi="Arial" w:cs="Arial"/>
          <w:b/>
          <w:sz w:val="24"/>
          <w:szCs w:val="24"/>
        </w:rPr>
        <w:t>ice report</w:t>
      </w:r>
      <w:r w:rsidR="00953392" w:rsidRPr="00CA1872">
        <w:rPr>
          <w:rFonts w:ascii="Arial" w:hAnsi="Arial" w:cs="Arial"/>
          <w:b/>
          <w:sz w:val="24"/>
          <w:szCs w:val="24"/>
        </w:rPr>
        <w:t xml:space="preserve"> </w:t>
      </w:r>
      <w:r w:rsidR="00185B6A" w:rsidRPr="00CA1872">
        <w:rPr>
          <w:rFonts w:ascii="Arial" w:hAnsi="Arial" w:cs="Arial"/>
          <w:b/>
          <w:sz w:val="24"/>
          <w:szCs w:val="24"/>
        </w:rPr>
        <w:t xml:space="preserve">for </w:t>
      </w:r>
      <w:r w:rsidR="003B308B">
        <w:rPr>
          <w:rFonts w:ascii="Arial" w:hAnsi="Arial" w:cs="Arial"/>
          <w:b/>
          <w:sz w:val="24"/>
          <w:szCs w:val="24"/>
        </w:rPr>
        <w:t>June</w:t>
      </w:r>
      <w:r w:rsidR="00BF16D6" w:rsidRPr="00CA1872">
        <w:rPr>
          <w:rFonts w:ascii="Arial" w:hAnsi="Arial" w:cs="Arial"/>
          <w:b/>
          <w:sz w:val="24"/>
          <w:szCs w:val="24"/>
        </w:rPr>
        <w:t xml:space="preserve"> 2026</w:t>
      </w:r>
      <w:r w:rsidR="0009096D" w:rsidRPr="00CA1872">
        <w:rPr>
          <w:rFonts w:ascii="Arial" w:hAnsi="Arial" w:cs="Arial"/>
          <w:b/>
          <w:sz w:val="24"/>
          <w:szCs w:val="24"/>
        </w:rPr>
        <w:t xml:space="preserve"> –</w:t>
      </w:r>
      <w:r w:rsidR="003B308B">
        <w:rPr>
          <w:rFonts w:ascii="Arial" w:hAnsi="Arial" w:cs="Arial"/>
          <w:b/>
          <w:sz w:val="24"/>
          <w:szCs w:val="24"/>
        </w:rPr>
        <w:t xml:space="preserve"> </w:t>
      </w:r>
      <w:r w:rsidR="00D90747">
        <w:rPr>
          <w:rFonts w:ascii="Arial" w:hAnsi="Arial" w:cs="Arial"/>
          <w:bCs/>
          <w:sz w:val="24"/>
          <w:szCs w:val="24"/>
        </w:rPr>
        <w:t xml:space="preserve">It was a busy month in the parish with 4 abandoned 999 calls (all from different numbers); 3 missing person reports; 1 concern for a vulnerable person report; a car overturned due to aquaplaning; 1 report of blackmail / extortion; an intruder alarm activation (probably caused by the weather) and a report of trees being cut-down (this </w:t>
      </w:r>
      <w:r w:rsidR="005637CD">
        <w:rPr>
          <w:rFonts w:ascii="Arial" w:hAnsi="Arial" w:cs="Arial"/>
          <w:bCs/>
          <w:sz w:val="24"/>
          <w:szCs w:val="24"/>
        </w:rPr>
        <w:t>turned out to be</w:t>
      </w:r>
      <w:r w:rsidR="00D90747">
        <w:rPr>
          <w:rFonts w:ascii="Arial" w:hAnsi="Arial" w:cs="Arial"/>
          <w:bCs/>
          <w:sz w:val="24"/>
          <w:szCs w:val="24"/>
        </w:rPr>
        <w:t xml:space="preserve"> authorised work by National Grid to prevent damage to powerlines).</w:t>
      </w:r>
    </w:p>
    <w:p w14:paraId="4B702C4A" w14:textId="39237AC6" w:rsidR="00AE7FBC" w:rsidRPr="0045225C" w:rsidRDefault="00AE7FBC" w:rsidP="0045225C">
      <w:pPr>
        <w:pStyle w:val="ListParagraph"/>
        <w:numPr>
          <w:ilvl w:val="0"/>
          <w:numId w:val="1"/>
        </w:numPr>
        <w:spacing w:after="0"/>
        <w:ind w:hanging="720"/>
        <w:rPr>
          <w:rFonts w:ascii="Arial" w:hAnsi="Arial" w:cs="Arial"/>
          <w:b/>
          <w:sz w:val="24"/>
          <w:szCs w:val="24"/>
          <w:shd w:val="clear" w:color="auto" w:fill="FFFFFF"/>
        </w:rPr>
      </w:pPr>
      <w:r w:rsidRPr="0045225C">
        <w:rPr>
          <w:rFonts w:ascii="Arial" w:hAnsi="Arial" w:cs="Arial"/>
          <w:b/>
          <w:sz w:val="24"/>
          <w:szCs w:val="24"/>
          <w:shd w:val="clear" w:color="auto" w:fill="FFFFFF"/>
        </w:rPr>
        <w:lastRenderedPageBreak/>
        <w:t xml:space="preserve">Action point update from the meeting on </w:t>
      </w:r>
      <w:r w:rsidR="00D90747" w:rsidRPr="0045225C">
        <w:rPr>
          <w:rFonts w:ascii="Arial" w:hAnsi="Arial" w:cs="Arial"/>
          <w:b/>
          <w:sz w:val="24"/>
          <w:szCs w:val="24"/>
          <w:shd w:val="clear" w:color="auto" w:fill="FFFFFF"/>
        </w:rPr>
        <w:t>2</w:t>
      </w:r>
      <w:r w:rsidR="00D90747" w:rsidRPr="0045225C">
        <w:rPr>
          <w:rFonts w:ascii="Arial" w:hAnsi="Arial" w:cs="Arial"/>
          <w:b/>
          <w:sz w:val="24"/>
          <w:szCs w:val="24"/>
          <w:shd w:val="clear" w:color="auto" w:fill="FFFFFF"/>
          <w:vertAlign w:val="superscript"/>
        </w:rPr>
        <w:t>nd</w:t>
      </w:r>
      <w:r w:rsidR="00D90747" w:rsidRPr="0045225C">
        <w:rPr>
          <w:rFonts w:ascii="Arial" w:hAnsi="Arial" w:cs="Arial"/>
          <w:b/>
          <w:sz w:val="24"/>
          <w:szCs w:val="24"/>
          <w:shd w:val="clear" w:color="auto" w:fill="FFFFFF"/>
        </w:rPr>
        <w:t xml:space="preserve"> June</w:t>
      </w:r>
      <w:r w:rsidR="00C1364C" w:rsidRPr="0045225C">
        <w:rPr>
          <w:rFonts w:ascii="Arial" w:hAnsi="Arial" w:cs="Arial"/>
          <w:b/>
          <w:sz w:val="24"/>
          <w:szCs w:val="24"/>
          <w:shd w:val="clear" w:color="auto" w:fill="FFFFFF"/>
        </w:rPr>
        <w:t xml:space="preserve"> 2026</w:t>
      </w:r>
    </w:p>
    <w:p w14:paraId="3E234041" w14:textId="77777777" w:rsidR="00CA1872" w:rsidRDefault="00CA1872" w:rsidP="009F6D05">
      <w:pPr>
        <w:pStyle w:val="ListParagraph"/>
        <w:spacing w:after="0"/>
        <w:ind w:left="0"/>
        <w:rPr>
          <w:rFonts w:ascii="Arial" w:hAnsi="Arial" w:cs="Arial"/>
          <w:sz w:val="24"/>
          <w:szCs w:val="24"/>
          <w:u w:val="single"/>
        </w:rPr>
      </w:pPr>
    </w:p>
    <w:p w14:paraId="46612A26" w14:textId="5B291D82" w:rsidR="00D55ACD" w:rsidRDefault="00D55ACD" w:rsidP="005637CD">
      <w:pPr>
        <w:pStyle w:val="ListParagraph"/>
        <w:spacing w:after="0"/>
        <w:rPr>
          <w:rFonts w:ascii="Arial" w:hAnsi="Arial" w:cs="Arial"/>
          <w:sz w:val="24"/>
          <w:szCs w:val="24"/>
        </w:rPr>
      </w:pPr>
      <w:r w:rsidRPr="00E25521">
        <w:rPr>
          <w:rFonts w:ascii="Arial" w:hAnsi="Arial" w:cs="Arial"/>
          <w:b/>
          <w:bCs/>
          <w:sz w:val="24"/>
          <w:szCs w:val="24"/>
          <w:u w:val="single"/>
        </w:rPr>
        <w:t>AP1/May 2026</w:t>
      </w:r>
      <w:r>
        <w:rPr>
          <w:rFonts w:ascii="Arial" w:hAnsi="Arial" w:cs="Arial"/>
          <w:sz w:val="24"/>
          <w:szCs w:val="24"/>
        </w:rPr>
        <w:t xml:space="preserve"> – All councillors to consider worthy projects for an application to the district councillor grant </w:t>
      </w:r>
      <w:r w:rsidR="00D90747">
        <w:rPr>
          <w:rFonts w:ascii="Arial" w:hAnsi="Arial" w:cs="Arial"/>
          <w:sz w:val="24"/>
          <w:szCs w:val="24"/>
        </w:rPr>
        <w:t xml:space="preserve">funding.  </w:t>
      </w:r>
      <w:r w:rsidR="00671A6F">
        <w:rPr>
          <w:rFonts w:ascii="Arial" w:hAnsi="Arial" w:cs="Arial"/>
          <w:sz w:val="24"/>
          <w:szCs w:val="24"/>
        </w:rPr>
        <w:t xml:space="preserve">Complete.  </w:t>
      </w:r>
      <w:r w:rsidR="00D90747">
        <w:rPr>
          <w:rFonts w:ascii="Arial" w:hAnsi="Arial" w:cs="Arial"/>
          <w:sz w:val="24"/>
          <w:szCs w:val="24"/>
        </w:rPr>
        <w:t>3 suggestions had been made:</w:t>
      </w:r>
    </w:p>
    <w:p w14:paraId="6BEDC7B3" w14:textId="0CB78556" w:rsidR="00D90747" w:rsidRDefault="00D90747" w:rsidP="00D90747">
      <w:pPr>
        <w:pStyle w:val="ListParagraph"/>
        <w:numPr>
          <w:ilvl w:val="0"/>
          <w:numId w:val="28"/>
        </w:numPr>
        <w:spacing w:after="0"/>
        <w:rPr>
          <w:rFonts w:ascii="Arial" w:hAnsi="Arial" w:cs="Arial"/>
          <w:iCs/>
          <w:sz w:val="24"/>
          <w:szCs w:val="24"/>
        </w:rPr>
      </w:pPr>
      <w:r>
        <w:rPr>
          <w:rFonts w:ascii="Arial" w:hAnsi="Arial" w:cs="Arial"/>
          <w:iCs/>
          <w:sz w:val="24"/>
          <w:szCs w:val="24"/>
        </w:rPr>
        <w:t>New community pinboards for the 3 bus shelters</w:t>
      </w:r>
    </w:p>
    <w:p w14:paraId="75F47903" w14:textId="0651B75B" w:rsidR="00D90747" w:rsidRDefault="00D90747" w:rsidP="00D90747">
      <w:pPr>
        <w:pStyle w:val="ListParagraph"/>
        <w:numPr>
          <w:ilvl w:val="0"/>
          <w:numId w:val="28"/>
        </w:numPr>
        <w:spacing w:after="0"/>
        <w:rPr>
          <w:rFonts w:ascii="Arial" w:hAnsi="Arial" w:cs="Arial"/>
          <w:iCs/>
          <w:sz w:val="24"/>
          <w:szCs w:val="24"/>
        </w:rPr>
      </w:pPr>
      <w:r>
        <w:rPr>
          <w:rFonts w:ascii="Arial" w:hAnsi="Arial" w:cs="Arial"/>
          <w:iCs/>
          <w:sz w:val="24"/>
          <w:szCs w:val="24"/>
        </w:rPr>
        <w:t>New trees and tree guards for the Millenium Orchard</w:t>
      </w:r>
    </w:p>
    <w:p w14:paraId="3232A9FE" w14:textId="30281590" w:rsidR="00D90747" w:rsidRDefault="00D90747" w:rsidP="00D90747">
      <w:pPr>
        <w:pStyle w:val="ListParagraph"/>
        <w:numPr>
          <w:ilvl w:val="0"/>
          <w:numId w:val="28"/>
        </w:numPr>
        <w:spacing w:after="0"/>
        <w:rPr>
          <w:rFonts w:ascii="Arial" w:hAnsi="Arial" w:cs="Arial"/>
          <w:iCs/>
          <w:sz w:val="24"/>
          <w:szCs w:val="24"/>
        </w:rPr>
      </w:pPr>
      <w:r>
        <w:rPr>
          <w:rFonts w:ascii="Arial" w:hAnsi="Arial" w:cs="Arial"/>
          <w:iCs/>
          <w:sz w:val="24"/>
          <w:szCs w:val="24"/>
        </w:rPr>
        <w:t>Support for a community event in 2027</w:t>
      </w:r>
    </w:p>
    <w:p w14:paraId="227AF885" w14:textId="7C29C941" w:rsidR="00D90747" w:rsidRDefault="00D90747" w:rsidP="005637CD">
      <w:pPr>
        <w:spacing w:after="0"/>
        <w:ind w:firstLine="720"/>
        <w:rPr>
          <w:rFonts w:ascii="Arial" w:hAnsi="Arial" w:cs="Arial"/>
          <w:iCs/>
          <w:sz w:val="24"/>
          <w:szCs w:val="24"/>
        </w:rPr>
      </w:pPr>
      <w:r w:rsidRPr="00671A6F">
        <w:rPr>
          <w:rFonts w:ascii="Arial" w:hAnsi="Arial" w:cs="Arial"/>
          <w:iCs/>
          <w:sz w:val="24"/>
          <w:szCs w:val="24"/>
          <w:u w:val="single"/>
        </w:rPr>
        <w:t>AP1/July 2026</w:t>
      </w:r>
      <w:r>
        <w:rPr>
          <w:rFonts w:ascii="Arial" w:hAnsi="Arial" w:cs="Arial"/>
          <w:iCs/>
          <w:sz w:val="24"/>
          <w:szCs w:val="24"/>
        </w:rPr>
        <w:t xml:space="preserve"> – Cllr Hutson to cost up pinboards</w:t>
      </w:r>
    </w:p>
    <w:p w14:paraId="1FA51E31" w14:textId="57A3E935" w:rsidR="00D90747" w:rsidRDefault="00D90747" w:rsidP="005637CD">
      <w:pPr>
        <w:spacing w:after="0"/>
        <w:ind w:firstLine="720"/>
        <w:rPr>
          <w:rFonts w:ascii="Arial" w:hAnsi="Arial" w:cs="Arial"/>
          <w:iCs/>
          <w:sz w:val="24"/>
          <w:szCs w:val="24"/>
        </w:rPr>
      </w:pPr>
      <w:r w:rsidRPr="00671A6F">
        <w:rPr>
          <w:rFonts w:ascii="Arial" w:hAnsi="Arial" w:cs="Arial"/>
          <w:iCs/>
          <w:sz w:val="24"/>
          <w:szCs w:val="24"/>
          <w:u w:val="single"/>
        </w:rPr>
        <w:t>AP2/July 2026</w:t>
      </w:r>
      <w:r>
        <w:rPr>
          <w:rFonts w:ascii="Arial" w:hAnsi="Arial" w:cs="Arial"/>
          <w:iCs/>
          <w:sz w:val="24"/>
          <w:szCs w:val="24"/>
        </w:rPr>
        <w:t xml:space="preserve"> – Cllr Osman to contact Tree Warden re orchard requirements</w:t>
      </w:r>
    </w:p>
    <w:p w14:paraId="32FB28EF" w14:textId="77777777" w:rsidR="00D90747" w:rsidRDefault="00D90747" w:rsidP="00D90747">
      <w:pPr>
        <w:spacing w:after="0"/>
        <w:rPr>
          <w:rFonts w:ascii="Arial" w:hAnsi="Arial" w:cs="Arial"/>
          <w:iCs/>
          <w:sz w:val="24"/>
          <w:szCs w:val="24"/>
        </w:rPr>
      </w:pPr>
    </w:p>
    <w:p w14:paraId="7DD67770" w14:textId="0D50B08D" w:rsidR="00D90747" w:rsidRDefault="005637CD" w:rsidP="005637CD">
      <w:pPr>
        <w:spacing w:after="0"/>
        <w:ind w:left="720"/>
        <w:rPr>
          <w:rFonts w:ascii="Arial" w:hAnsi="Arial" w:cs="Arial"/>
          <w:iCs/>
          <w:sz w:val="24"/>
          <w:szCs w:val="24"/>
        </w:rPr>
      </w:pPr>
      <w:r>
        <w:rPr>
          <w:rFonts w:ascii="Arial" w:hAnsi="Arial" w:cs="Arial"/>
          <w:iCs/>
          <w:sz w:val="24"/>
          <w:szCs w:val="24"/>
        </w:rPr>
        <w:t xml:space="preserve">In addition, </w:t>
      </w:r>
      <w:r w:rsidR="00D90747">
        <w:rPr>
          <w:rFonts w:ascii="Arial" w:hAnsi="Arial" w:cs="Arial"/>
          <w:iCs/>
          <w:sz w:val="24"/>
          <w:szCs w:val="24"/>
        </w:rPr>
        <w:t>Cllr de Mendonca</w:t>
      </w:r>
      <w:r w:rsidR="00671A6F">
        <w:rPr>
          <w:rFonts w:ascii="Arial" w:hAnsi="Arial" w:cs="Arial"/>
          <w:iCs/>
          <w:sz w:val="24"/>
          <w:szCs w:val="24"/>
        </w:rPr>
        <w:t xml:space="preserve"> said that the Cornwood playpark needs work on overhanging trees</w:t>
      </w:r>
      <w:r>
        <w:rPr>
          <w:rFonts w:ascii="Arial" w:hAnsi="Arial" w:cs="Arial"/>
          <w:iCs/>
          <w:sz w:val="24"/>
          <w:szCs w:val="24"/>
        </w:rPr>
        <w:t>;</w:t>
      </w:r>
      <w:r w:rsidR="00671A6F">
        <w:rPr>
          <w:rFonts w:ascii="Arial" w:hAnsi="Arial" w:cs="Arial"/>
          <w:iCs/>
          <w:sz w:val="24"/>
          <w:szCs w:val="24"/>
        </w:rPr>
        <w:t xml:space="preserve"> a tree causing damage to the perimeter wall and </w:t>
      </w:r>
      <w:r>
        <w:rPr>
          <w:rFonts w:ascii="Arial" w:hAnsi="Arial" w:cs="Arial"/>
          <w:iCs/>
          <w:sz w:val="24"/>
          <w:szCs w:val="24"/>
        </w:rPr>
        <w:t>repairs to</w:t>
      </w:r>
      <w:r w:rsidR="00671A6F">
        <w:rPr>
          <w:rFonts w:ascii="Arial" w:hAnsi="Arial" w:cs="Arial"/>
          <w:iCs/>
          <w:sz w:val="24"/>
          <w:szCs w:val="24"/>
        </w:rPr>
        <w:t xml:space="preserve"> the surrounding wall.</w:t>
      </w:r>
    </w:p>
    <w:p w14:paraId="2E8D5A16" w14:textId="70D1914B" w:rsidR="00671A6F" w:rsidRDefault="00671A6F" w:rsidP="005637CD">
      <w:pPr>
        <w:spacing w:after="0"/>
        <w:ind w:left="720"/>
        <w:rPr>
          <w:rFonts w:ascii="Arial" w:hAnsi="Arial" w:cs="Arial"/>
          <w:iCs/>
          <w:sz w:val="24"/>
          <w:szCs w:val="24"/>
        </w:rPr>
      </w:pPr>
      <w:r w:rsidRPr="00671A6F">
        <w:rPr>
          <w:rFonts w:ascii="Arial" w:hAnsi="Arial" w:cs="Arial"/>
          <w:iCs/>
          <w:sz w:val="24"/>
          <w:szCs w:val="24"/>
          <w:u w:val="single"/>
        </w:rPr>
        <w:t>AP3/July 2026</w:t>
      </w:r>
      <w:r>
        <w:rPr>
          <w:rFonts w:ascii="Arial" w:hAnsi="Arial" w:cs="Arial"/>
          <w:iCs/>
          <w:sz w:val="24"/>
          <w:szCs w:val="24"/>
        </w:rPr>
        <w:t xml:space="preserve"> – Cllr Munford to obtain advice and quote from a tree surgeon</w:t>
      </w:r>
      <w:r w:rsidR="005637CD">
        <w:rPr>
          <w:rFonts w:ascii="Arial" w:hAnsi="Arial" w:cs="Arial"/>
          <w:iCs/>
          <w:sz w:val="24"/>
          <w:szCs w:val="24"/>
        </w:rPr>
        <w:t xml:space="preserve"> so we can apply for grants</w:t>
      </w:r>
      <w:r>
        <w:rPr>
          <w:rFonts w:ascii="Arial" w:hAnsi="Arial" w:cs="Arial"/>
          <w:iCs/>
          <w:sz w:val="24"/>
          <w:szCs w:val="24"/>
        </w:rPr>
        <w:t>.</w:t>
      </w:r>
    </w:p>
    <w:p w14:paraId="2A701337" w14:textId="77777777" w:rsidR="00E25521" w:rsidRDefault="00E25521" w:rsidP="00D90747">
      <w:pPr>
        <w:spacing w:after="0"/>
        <w:rPr>
          <w:rFonts w:ascii="Arial" w:hAnsi="Arial" w:cs="Arial"/>
          <w:iCs/>
          <w:sz w:val="24"/>
          <w:szCs w:val="24"/>
        </w:rPr>
      </w:pPr>
    </w:p>
    <w:p w14:paraId="3F8D2FA3" w14:textId="32BFCEE1" w:rsidR="00E25521" w:rsidRPr="00877C4F" w:rsidRDefault="00E25521" w:rsidP="005637CD">
      <w:pPr>
        <w:spacing w:after="0" w:line="240" w:lineRule="auto"/>
        <w:ind w:left="720"/>
        <w:textAlignment w:val="baseline"/>
        <w:rPr>
          <w:rFonts w:ascii="Arial" w:hAnsi="Arial" w:cs="Arial"/>
          <w:bCs/>
          <w:sz w:val="24"/>
          <w:szCs w:val="24"/>
        </w:rPr>
      </w:pPr>
      <w:r w:rsidRPr="00E25521">
        <w:rPr>
          <w:rFonts w:ascii="Arial" w:hAnsi="Arial" w:cs="Arial"/>
          <w:b/>
          <w:sz w:val="24"/>
          <w:szCs w:val="24"/>
          <w:u w:val="single"/>
        </w:rPr>
        <w:t>AP1/June 2026</w:t>
      </w:r>
      <w:r w:rsidRPr="00877C4F">
        <w:rPr>
          <w:rFonts w:ascii="Arial" w:hAnsi="Arial" w:cs="Arial"/>
          <w:bCs/>
          <w:sz w:val="24"/>
          <w:szCs w:val="24"/>
        </w:rPr>
        <w:t xml:space="preserve"> – Clerk to email Delamore estate manager to check on their responsibility for cutting the hedges </w:t>
      </w:r>
      <w:r w:rsidRPr="00877C4F">
        <w:rPr>
          <w:rFonts w:ascii="Arial" w:hAnsi="Arial" w:cs="Arial"/>
          <w:color w:val="000000"/>
          <w:sz w:val="24"/>
          <w:szCs w:val="24"/>
          <w:shd w:val="clear" w:color="auto" w:fill="FFFFFF"/>
        </w:rPr>
        <w:t>on the approach to Yondertown Square.</w:t>
      </w:r>
      <w:r>
        <w:rPr>
          <w:rFonts w:ascii="Arial" w:hAnsi="Arial" w:cs="Arial"/>
          <w:color w:val="000000"/>
          <w:sz w:val="24"/>
          <w:szCs w:val="24"/>
          <w:shd w:val="clear" w:color="auto" w:fill="FFFFFF"/>
        </w:rPr>
        <w:t xml:space="preserve">  Complete.  In this particular instance, DCC Highways will cut back the hedge when they have a flail in the vicinity.</w:t>
      </w:r>
    </w:p>
    <w:p w14:paraId="26696200" w14:textId="77777777" w:rsidR="00E25521" w:rsidRDefault="00E25521" w:rsidP="00E25521">
      <w:pPr>
        <w:spacing w:after="0" w:line="240" w:lineRule="auto"/>
        <w:textAlignment w:val="baseline"/>
        <w:rPr>
          <w:rFonts w:ascii="Arial" w:hAnsi="Arial" w:cs="Arial"/>
          <w:b/>
          <w:bCs/>
          <w:sz w:val="24"/>
          <w:szCs w:val="24"/>
        </w:rPr>
      </w:pPr>
    </w:p>
    <w:p w14:paraId="6AD761CD" w14:textId="7AF52C70" w:rsidR="00A354C6" w:rsidRPr="00E25521" w:rsidRDefault="00EE6E1F" w:rsidP="00E25521">
      <w:pPr>
        <w:pStyle w:val="ListParagraph"/>
        <w:numPr>
          <w:ilvl w:val="0"/>
          <w:numId w:val="1"/>
        </w:numPr>
        <w:spacing w:after="0"/>
        <w:ind w:hanging="720"/>
        <w:rPr>
          <w:rFonts w:ascii="Arial" w:hAnsi="Arial" w:cs="Arial"/>
          <w:sz w:val="24"/>
          <w:szCs w:val="24"/>
        </w:rPr>
      </w:pPr>
      <w:r w:rsidRPr="00E25521">
        <w:rPr>
          <w:rFonts w:ascii="Arial" w:hAnsi="Arial" w:cs="Arial"/>
          <w:b/>
          <w:sz w:val="24"/>
          <w:szCs w:val="24"/>
        </w:rPr>
        <w:t>Highway Matters</w:t>
      </w:r>
      <w:r w:rsidR="00A13F2F" w:rsidRPr="00E25521">
        <w:rPr>
          <w:rFonts w:ascii="Arial" w:hAnsi="Arial" w:cs="Arial"/>
          <w:b/>
          <w:sz w:val="24"/>
          <w:szCs w:val="24"/>
        </w:rPr>
        <w:t xml:space="preserve"> </w:t>
      </w:r>
      <w:r w:rsidR="00207590" w:rsidRPr="00E25521">
        <w:rPr>
          <w:rFonts w:ascii="Arial" w:hAnsi="Arial" w:cs="Arial"/>
          <w:b/>
          <w:sz w:val="24"/>
          <w:szCs w:val="24"/>
        </w:rPr>
        <w:t xml:space="preserve">- </w:t>
      </w:r>
      <w:r w:rsidR="00701644" w:rsidRPr="00E25521">
        <w:rPr>
          <w:rFonts w:ascii="Arial" w:hAnsi="Arial" w:cs="Arial"/>
          <w:sz w:val="24"/>
          <w:szCs w:val="24"/>
        </w:rPr>
        <w:t>Cllr Osman</w:t>
      </w:r>
    </w:p>
    <w:p w14:paraId="3D922A38" w14:textId="409C60E6" w:rsidR="00671A6F" w:rsidRDefault="00671A6F" w:rsidP="00671A6F">
      <w:pPr>
        <w:pStyle w:val="ListParagraph"/>
        <w:numPr>
          <w:ilvl w:val="0"/>
          <w:numId w:val="29"/>
        </w:numPr>
        <w:spacing w:after="0"/>
        <w:rPr>
          <w:rFonts w:ascii="Arial" w:hAnsi="Arial" w:cs="Arial"/>
          <w:sz w:val="24"/>
          <w:szCs w:val="24"/>
        </w:rPr>
      </w:pPr>
      <w:r w:rsidRPr="00671A6F">
        <w:rPr>
          <w:rFonts w:ascii="Arial" w:hAnsi="Arial" w:cs="Arial"/>
          <w:sz w:val="24"/>
          <w:szCs w:val="24"/>
        </w:rPr>
        <w:t xml:space="preserve">The lengthsman has located a potential source of recurrent flooding on the main road </w:t>
      </w:r>
      <w:r w:rsidR="005637CD">
        <w:rPr>
          <w:rFonts w:ascii="Arial" w:hAnsi="Arial" w:cs="Arial"/>
          <w:sz w:val="24"/>
          <w:szCs w:val="24"/>
        </w:rPr>
        <w:t xml:space="preserve">to Ivybridge </w:t>
      </w:r>
      <w:r w:rsidRPr="00671A6F">
        <w:rPr>
          <w:rFonts w:ascii="Arial" w:hAnsi="Arial" w:cs="Arial"/>
          <w:sz w:val="24"/>
          <w:szCs w:val="24"/>
        </w:rPr>
        <w:t xml:space="preserve">near Coriander Cottage.  This will be investigated further and if necessary, a blocked roadside ditch will be dug out after discussion with </w:t>
      </w:r>
      <w:r w:rsidR="005637CD">
        <w:rPr>
          <w:rFonts w:ascii="Arial" w:hAnsi="Arial" w:cs="Arial"/>
          <w:sz w:val="24"/>
          <w:szCs w:val="24"/>
        </w:rPr>
        <w:t xml:space="preserve">the </w:t>
      </w:r>
      <w:r w:rsidRPr="00671A6F">
        <w:rPr>
          <w:rFonts w:ascii="Arial" w:hAnsi="Arial" w:cs="Arial"/>
          <w:sz w:val="24"/>
          <w:szCs w:val="24"/>
        </w:rPr>
        <w:t>adjacent landowner.</w:t>
      </w:r>
    </w:p>
    <w:p w14:paraId="558736AD" w14:textId="4E13CBB5" w:rsidR="00671A6F" w:rsidRDefault="00671A6F" w:rsidP="00671A6F">
      <w:pPr>
        <w:pStyle w:val="ListParagraph"/>
        <w:numPr>
          <w:ilvl w:val="0"/>
          <w:numId w:val="29"/>
        </w:numPr>
        <w:spacing w:after="0"/>
        <w:rPr>
          <w:rFonts w:ascii="Arial" w:hAnsi="Arial" w:cs="Arial"/>
          <w:sz w:val="24"/>
          <w:szCs w:val="24"/>
        </w:rPr>
      </w:pPr>
      <w:r>
        <w:rPr>
          <w:rFonts w:ascii="Arial" w:hAnsi="Arial" w:cs="Arial"/>
          <w:sz w:val="24"/>
          <w:szCs w:val="24"/>
        </w:rPr>
        <w:t>Our 2 pothole fillers laid 0.25 ton of cold</w:t>
      </w:r>
      <w:r w:rsidR="005637CD">
        <w:rPr>
          <w:rFonts w:ascii="Arial" w:hAnsi="Arial" w:cs="Arial"/>
          <w:sz w:val="24"/>
          <w:szCs w:val="24"/>
        </w:rPr>
        <w:t>-</w:t>
      </w:r>
      <w:r>
        <w:rPr>
          <w:rFonts w:ascii="Arial" w:hAnsi="Arial" w:cs="Arial"/>
          <w:sz w:val="24"/>
          <w:szCs w:val="24"/>
        </w:rPr>
        <w:t>lay tarmac today on Mountain Hill and Bridge Mill Lane (very hot weather to be working outside but the tarmac is easier to handle when warm).</w:t>
      </w:r>
    </w:p>
    <w:p w14:paraId="7D738930" w14:textId="77C3E992" w:rsidR="00671A6F" w:rsidRPr="00671A6F" w:rsidRDefault="00671A6F" w:rsidP="00671A6F">
      <w:pPr>
        <w:pStyle w:val="ListParagraph"/>
        <w:numPr>
          <w:ilvl w:val="0"/>
          <w:numId w:val="29"/>
        </w:numPr>
        <w:spacing w:after="0"/>
        <w:rPr>
          <w:rFonts w:ascii="Arial" w:hAnsi="Arial" w:cs="Arial"/>
          <w:sz w:val="24"/>
          <w:szCs w:val="24"/>
        </w:rPr>
      </w:pPr>
      <w:r>
        <w:rPr>
          <w:rFonts w:ascii="Arial" w:hAnsi="Arial" w:cs="Arial"/>
          <w:sz w:val="24"/>
          <w:szCs w:val="24"/>
        </w:rPr>
        <w:t xml:space="preserve">No progress to report on work to reduce the amount of water coming onto the road </w:t>
      </w:r>
      <w:r w:rsidR="005637CD">
        <w:rPr>
          <w:rFonts w:ascii="Arial" w:hAnsi="Arial" w:cs="Arial"/>
          <w:sz w:val="24"/>
          <w:szCs w:val="24"/>
        </w:rPr>
        <w:t>at the</w:t>
      </w:r>
      <w:r>
        <w:rPr>
          <w:rFonts w:ascii="Arial" w:hAnsi="Arial" w:cs="Arial"/>
          <w:sz w:val="24"/>
          <w:szCs w:val="24"/>
        </w:rPr>
        <w:t xml:space="preserve"> Watery Lane </w:t>
      </w:r>
      <w:r w:rsidR="005637CD">
        <w:rPr>
          <w:rFonts w:ascii="Arial" w:hAnsi="Arial" w:cs="Arial"/>
          <w:sz w:val="24"/>
          <w:szCs w:val="24"/>
        </w:rPr>
        <w:t>/</w:t>
      </w:r>
      <w:r>
        <w:rPr>
          <w:rFonts w:ascii="Arial" w:hAnsi="Arial" w:cs="Arial"/>
          <w:sz w:val="24"/>
          <w:szCs w:val="24"/>
        </w:rPr>
        <w:t xml:space="preserve"> Vicarage Hill</w:t>
      </w:r>
      <w:r w:rsidR="005637CD">
        <w:rPr>
          <w:rFonts w:ascii="Arial" w:hAnsi="Arial" w:cs="Arial"/>
          <w:sz w:val="24"/>
          <w:szCs w:val="24"/>
        </w:rPr>
        <w:t xml:space="preserve"> junction</w:t>
      </w:r>
      <w:r>
        <w:rPr>
          <w:rFonts w:ascii="Arial" w:hAnsi="Arial" w:cs="Arial"/>
          <w:sz w:val="24"/>
          <w:szCs w:val="24"/>
        </w:rPr>
        <w:t>.</w:t>
      </w:r>
    </w:p>
    <w:p w14:paraId="1E38D3F5" w14:textId="77777777" w:rsidR="00CA1872" w:rsidRDefault="00CA1872" w:rsidP="009F6D05">
      <w:pPr>
        <w:pStyle w:val="ListParagraph"/>
        <w:spacing w:after="0"/>
        <w:rPr>
          <w:rFonts w:ascii="Arial" w:hAnsi="Arial" w:cs="Arial"/>
          <w:sz w:val="24"/>
          <w:szCs w:val="24"/>
        </w:rPr>
      </w:pPr>
    </w:p>
    <w:p w14:paraId="068183C1" w14:textId="03147048" w:rsidR="004B17F2" w:rsidRPr="00E25521" w:rsidRDefault="002B742E" w:rsidP="00E25521">
      <w:pPr>
        <w:pStyle w:val="ListParagraph"/>
        <w:numPr>
          <w:ilvl w:val="0"/>
          <w:numId w:val="1"/>
        </w:numPr>
        <w:spacing w:after="0" w:line="240" w:lineRule="auto"/>
        <w:ind w:hanging="720"/>
        <w:rPr>
          <w:rFonts w:ascii="Arial" w:eastAsia="Times New Roman" w:hAnsi="Arial" w:cs="Arial"/>
          <w:b/>
          <w:sz w:val="24"/>
          <w:szCs w:val="24"/>
          <w:lang w:eastAsia="en-GB"/>
        </w:rPr>
      </w:pPr>
      <w:r w:rsidRPr="00E25521">
        <w:rPr>
          <w:rFonts w:ascii="Arial" w:eastAsia="Times New Roman" w:hAnsi="Arial" w:cs="Arial"/>
          <w:b/>
          <w:sz w:val="24"/>
          <w:szCs w:val="24"/>
          <w:lang w:eastAsia="en-GB"/>
        </w:rPr>
        <w:t xml:space="preserve">Climate Change and Biodiversity </w:t>
      </w:r>
      <w:r w:rsidRPr="00E25521">
        <w:rPr>
          <w:rFonts w:ascii="Arial" w:eastAsia="Times New Roman" w:hAnsi="Arial" w:cs="Arial"/>
          <w:sz w:val="24"/>
          <w:szCs w:val="24"/>
          <w:lang w:eastAsia="en-GB"/>
        </w:rPr>
        <w:t xml:space="preserve">– </w:t>
      </w:r>
      <w:r w:rsidR="0076557C" w:rsidRPr="00E25521">
        <w:rPr>
          <w:rFonts w:ascii="Arial" w:eastAsia="Times New Roman" w:hAnsi="Arial" w:cs="Arial"/>
          <w:sz w:val="24"/>
          <w:szCs w:val="24"/>
          <w:lang w:eastAsia="en-GB"/>
        </w:rPr>
        <w:t>Cllr Bertram</w:t>
      </w:r>
    </w:p>
    <w:p w14:paraId="7461B7F8" w14:textId="79EE4C7C" w:rsidR="00AB4892" w:rsidRPr="00AB4892" w:rsidRDefault="00AB4892" w:rsidP="005637CD">
      <w:pPr>
        <w:spacing w:after="0" w:line="240" w:lineRule="auto"/>
        <w:ind w:left="720"/>
        <w:rPr>
          <w:rFonts w:ascii="Helvetica" w:eastAsia="Times New Roman" w:hAnsi="Helvetica" w:cs="Times New Roman"/>
          <w:color w:val="000000" w:themeColor="text1"/>
          <w:sz w:val="24"/>
          <w:szCs w:val="24"/>
          <w:lang w:eastAsia="en-GB"/>
        </w:rPr>
      </w:pPr>
      <w:r>
        <w:rPr>
          <w:rFonts w:ascii="Helvetica" w:eastAsia="Times New Roman" w:hAnsi="Helvetica" w:cs="Times New Roman"/>
          <w:color w:val="000000" w:themeColor="text1"/>
          <w:sz w:val="24"/>
          <w:szCs w:val="24"/>
          <w:lang w:eastAsia="en-GB"/>
        </w:rPr>
        <w:t>There was a unanimous vote in favour of signing a letter of support for an application to South West Water’s Nature Recovery Fund made by Parklife, in partnership with YEM, Devon Wildlife Trust and the National Trust.  The application aims to improve water quality and management and the riparian habitat of the river Piall in our parish, amongst others.  The parish council requested to be recognised as a ‘stakeholder of interest’ in the application which is for £244,000.</w:t>
      </w:r>
    </w:p>
    <w:p w14:paraId="567761DC" w14:textId="77777777" w:rsidR="0076557C" w:rsidRPr="0076557C" w:rsidRDefault="0076557C" w:rsidP="009F6D05">
      <w:pPr>
        <w:spacing w:after="0" w:line="240" w:lineRule="auto"/>
        <w:rPr>
          <w:rFonts w:ascii="Times New Roman" w:eastAsia="Times New Roman" w:hAnsi="Times New Roman" w:cs="Times New Roman"/>
          <w:color w:val="000000" w:themeColor="text1"/>
          <w:sz w:val="24"/>
          <w:szCs w:val="24"/>
          <w:lang w:eastAsia="en-GB"/>
        </w:rPr>
      </w:pPr>
    </w:p>
    <w:p w14:paraId="5BED6BC8" w14:textId="58F30389" w:rsidR="0076557C" w:rsidRPr="0076557C" w:rsidRDefault="00586ED8" w:rsidP="005637CD">
      <w:pPr>
        <w:spacing w:after="0" w:line="240" w:lineRule="auto"/>
        <w:ind w:left="720"/>
        <w:rPr>
          <w:rFonts w:ascii="Arial" w:eastAsia="Times New Roman" w:hAnsi="Arial" w:cs="Arial"/>
          <w:color w:val="000000" w:themeColor="text1"/>
          <w:sz w:val="24"/>
          <w:szCs w:val="24"/>
          <w:lang w:eastAsia="en-GB"/>
        </w:rPr>
      </w:pPr>
      <w:r w:rsidRPr="00586ED8">
        <w:rPr>
          <w:rFonts w:ascii="Arial" w:eastAsia="Times New Roman" w:hAnsi="Arial" w:cs="Arial"/>
          <w:color w:val="000000" w:themeColor="text1"/>
          <w:sz w:val="24"/>
          <w:szCs w:val="24"/>
          <w:lang w:eastAsia="en-GB"/>
        </w:rPr>
        <w:t xml:space="preserve">Cllr Bertram </w:t>
      </w:r>
      <w:r w:rsidR="00AB4892">
        <w:rPr>
          <w:rFonts w:ascii="Arial" w:eastAsia="Times New Roman" w:hAnsi="Arial" w:cs="Arial"/>
          <w:color w:val="000000" w:themeColor="text1"/>
          <w:sz w:val="24"/>
          <w:szCs w:val="24"/>
          <w:lang w:eastAsia="en-GB"/>
        </w:rPr>
        <w:t xml:space="preserve">and </w:t>
      </w:r>
      <w:r w:rsidR="00454BD5">
        <w:rPr>
          <w:rFonts w:ascii="Arial" w:eastAsia="Times New Roman" w:hAnsi="Arial" w:cs="Arial"/>
          <w:color w:val="000000" w:themeColor="text1"/>
          <w:sz w:val="24"/>
          <w:szCs w:val="24"/>
          <w:lang w:eastAsia="en-GB"/>
        </w:rPr>
        <w:t>our</w:t>
      </w:r>
      <w:r w:rsidR="00AB4892">
        <w:rPr>
          <w:rFonts w:ascii="Arial" w:eastAsia="Times New Roman" w:hAnsi="Arial" w:cs="Arial"/>
          <w:color w:val="000000" w:themeColor="text1"/>
          <w:sz w:val="24"/>
          <w:szCs w:val="24"/>
          <w:lang w:eastAsia="en-GB"/>
        </w:rPr>
        <w:t xml:space="preserve"> Tree Warden are continuing to identify </w:t>
      </w:r>
      <w:r w:rsidR="00454BD5">
        <w:rPr>
          <w:rFonts w:ascii="Arial" w:eastAsia="Times New Roman" w:hAnsi="Arial" w:cs="Arial"/>
          <w:color w:val="000000" w:themeColor="text1"/>
          <w:sz w:val="24"/>
          <w:szCs w:val="24"/>
          <w:lang w:eastAsia="en-GB"/>
        </w:rPr>
        <w:t xml:space="preserve">important and venerable trees in the parish.  Their work has already resulted in a new Tree Protection Order being made, with a hope that others will follow. </w:t>
      </w:r>
    </w:p>
    <w:p w14:paraId="1B086280" w14:textId="77777777" w:rsidR="00CF5274" w:rsidRDefault="00CF5274" w:rsidP="009F6D05">
      <w:pPr>
        <w:spacing w:after="0" w:line="240" w:lineRule="auto"/>
        <w:rPr>
          <w:rFonts w:ascii="Arial" w:eastAsia="Times New Roman" w:hAnsi="Arial" w:cs="Arial"/>
          <w:sz w:val="24"/>
          <w:szCs w:val="24"/>
          <w:lang w:eastAsia="en-GB"/>
        </w:rPr>
      </w:pPr>
    </w:p>
    <w:p w14:paraId="009FFF46" w14:textId="3DEC5330" w:rsidR="00454BD5" w:rsidRPr="00E25521" w:rsidRDefault="00454BD5" w:rsidP="00E25521">
      <w:pPr>
        <w:pStyle w:val="ListParagraph"/>
        <w:numPr>
          <w:ilvl w:val="0"/>
          <w:numId w:val="1"/>
        </w:numPr>
        <w:shd w:val="clear" w:color="auto" w:fill="FFFFFF"/>
        <w:spacing w:after="0"/>
        <w:ind w:hanging="720"/>
        <w:rPr>
          <w:rFonts w:ascii="Arial" w:eastAsia="Times New Roman" w:hAnsi="Arial" w:cs="Arial"/>
          <w:b/>
          <w:color w:val="000000"/>
          <w:sz w:val="24"/>
          <w:szCs w:val="24"/>
          <w:lang w:eastAsia="en-GB"/>
        </w:rPr>
      </w:pPr>
      <w:r w:rsidRPr="00E25521">
        <w:rPr>
          <w:rFonts w:ascii="Arial" w:eastAsia="Times New Roman" w:hAnsi="Arial" w:cs="Arial"/>
          <w:b/>
          <w:color w:val="000000"/>
          <w:sz w:val="24"/>
          <w:szCs w:val="24"/>
          <w:lang w:eastAsia="en-GB"/>
        </w:rPr>
        <w:t>Transfer of car park ownership</w:t>
      </w:r>
    </w:p>
    <w:p w14:paraId="0108852C" w14:textId="75C845CC" w:rsidR="00454BD5" w:rsidRPr="00454BD5" w:rsidRDefault="00454BD5" w:rsidP="005637CD">
      <w:pPr>
        <w:shd w:val="clear" w:color="auto" w:fill="FFFFFF"/>
        <w:spacing w:after="0"/>
        <w:ind w:left="720"/>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 xml:space="preserve">A review into all the relevant documents will start soon to ascertain whether the parish council </w:t>
      </w:r>
      <w:r w:rsidR="005637CD">
        <w:rPr>
          <w:rFonts w:ascii="Arial" w:eastAsia="Times New Roman" w:hAnsi="Arial" w:cs="Arial"/>
          <w:bCs/>
          <w:color w:val="000000"/>
          <w:sz w:val="24"/>
          <w:szCs w:val="24"/>
          <w:lang w:eastAsia="en-GB"/>
        </w:rPr>
        <w:t xml:space="preserve">has grounds for </w:t>
      </w:r>
      <w:r>
        <w:rPr>
          <w:rFonts w:ascii="Arial" w:eastAsia="Times New Roman" w:hAnsi="Arial" w:cs="Arial"/>
          <w:bCs/>
          <w:color w:val="000000"/>
          <w:sz w:val="24"/>
          <w:szCs w:val="24"/>
          <w:lang w:eastAsia="en-GB"/>
        </w:rPr>
        <w:t>a formal complaint to Devon County Council.</w:t>
      </w:r>
    </w:p>
    <w:p w14:paraId="3F651690" w14:textId="77777777" w:rsidR="00454BD5" w:rsidRDefault="00454BD5" w:rsidP="009F6D05">
      <w:pPr>
        <w:shd w:val="clear" w:color="auto" w:fill="FFFFFF"/>
        <w:spacing w:after="0"/>
        <w:rPr>
          <w:rFonts w:ascii="Arial" w:eastAsia="Times New Roman" w:hAnsi="Arial" w:cs="Arial"/>
          <w:b/>
          <w:color w:val="000000"/>
          <w:sz w:val="24"/>
          <w:szCs w:val="24"/>
          <w:lang w:eastAsia="en-GB"/>
        </w:rPr>
      </w:pPr>
    </w:p>
    <w:p w14:paraId="26BFFD66" w14:textId="022BFE97" w:rsidR="0023636D" w:rsidRPr="00E25521" w:rsidRDefault="00454BD5" w:rsidP="00E25521">
      <w:pPr>
        <w:pStyle w:val="ListParagraph"/>
        <w:numPr>
          <w:ilvl w:val="0"/>
          <w:numId w:val="1"/>
        </w:numPr>
        <w:shd w:val="clear" w:color="auto" w:fill="FFFFFF"/>
        <w:spacing w:after="0"/>
        <w:ind w:hanging="720"/>
        <w:rPr>
          <w:rFonts w:ascii="Arial" w:eastAsia="Times New Roman" w:hAnsi="Arial" w:cs="Arial"/>
          <w:b/>
          <w:color w:val="000000"/>
          <w:sz w:val="24"/>
          <w:szCs w:val="24"/>
          <w:lang w:eastAsia="en-GB"/>
        </w:rPr>
      </w:pPr>
      <w:r w:rsidRPr="00E25521">
        <w:rPr>
          <w:rFonts w:ascii="Arial" w:eastAsia="Times New Roman" w:hAnsi="Arial" w:cs="Arial"/>
          <w:b/>
          <w:color w:val="000000"/>
          <w:sz w:val="24"/>
          <w:szCs w:val="24"/>
          <w:lang w:eastAsia="en-GB"/>
        </w:rPr>
        <w:lastRenderedPageBreak/>
        <w:t>Planning</w:t>
      </w:r>
    </w:p>
    <w:p w14:paraId="315919ED" w14:textId="201A2DE3" w:rsidR="00454BD5" w:rsidRPr="00454BD5" w:rsidRDefault="00454BD5" w:rsidP="005637CD">
      <w:pPr>
        <w:shd w:val="clear" w:color="auto" w:fill="FFFFFF"/>
        <w:spacing w:after="0"/>
        <w:ind w:firstLine="720"/>
        <w:rPr>
          <w:rFonts w:ascii="Arial" w:hAnsi="Arial" w:cs="Arial"/>
          <w:bCs/>
          <w:sz w:val="24"/>
          <w:szCs w:val="24"/>
        </w:rPr>
      </w:pPr>
      <w:r w:rsidRPr="00454BD5">
        <w:rPr>
          <w:rFonts w:ascii="Arial" w:eastAsia="Times New Roman" w:hAnsi="Arial" w:cs="Arial"/>
          <w:bCs/>
          <w:color w:val="000000"/>
          <w:sz w:val="24"/>
          <w:szCs w:val="24"/>
          <w:lang w:eastAsia="en-GB"/>
        </w:rPr>
        <w:t>No new planning applications received.</w:t>
      </w:r>
    </w:p>
    <w:p w14:paraId="15CDCE48" w14:textId="77777777" w:rsidR="00CA1872" w:rsidRDefault="00CA1872" w:rsidP="009F6D05">
      <w:pPr>
        <w:shd w:val="clear" w:color="auto" w:fill="FFFFFF"/>
        <w:spacing w:after="0"/>
        <w:rPr>
          <w:rFonts w:ascii="Arial" w:hAnsi="Arial" w:cs="Arial"/>
          <w:sz w:val="24"/>
          <w:szCs w:val="24"/>
        </w:rPr>
      </w:pPr>
    </w:p>
    <w:p w14:paraId="657017BF" w14:textId="6034D67B" w:rsidR="0023636D" w:rsidRPr="00E25521" w:rsidRDefault="00454BD5" w:rsidP="00E25521">
      <w:pPr>
        <w:pStyle w:val="ListParagraph"/>
        <w:numPr>
          <w:ilvl w:val="0"/>
          <w:numId w:val="1"/>
        </w:numPr>
        <w:shd w:val="clear" w:color="auto" w:fill="FFFFFF"/>
        <w:spacing w:after="0"/>
        <w:ind w:hanging="720"/>
        <w:rPr>
          <w:rFonts w:ascii="Arial" w:hAnsi="Arial" w:cs="Arial"/>
          <w:sz w:val="24"/>
          <w:szCs w:val="24"/>
        </w:rPr>
      </w:pPr>
      <w:r w:rsidRPr="00E25521">
        <w:rPr>
          <w:rFonts w:ascii="Arial" w:hAnsi="Arial" w:cs="Arial"/>
          <w:b/>
          <w:bCs/>
          <w:sz w:val="24"/>
          <w:szCs w:val="24"/>
        </w:rPr>
        <w:t xml:space="preserve">Bus shelter renovations </w:t>
      </w:r>
    </w:p>
    <w:p w14:paraId="3F0E049B" w14:textId="59B2569B" w:rsidR="00CA1872" w:rsidRDefault="00454BD5" w:rsidP="005637CD">
      <w:pPr>
        <w:shd w:val="clear" w:color="auto" w:fill="FFFFFF"/>
        <w:spacing w:after="0"/>
        <w:ind w:firstLine="720"/>
        <w:rPr>
          <w:rFonts w:ascii="Arial" w:hAnsi="Arial" w:cs="Arial"/>
          <w:sz w:val="24"/>
          <w:szCs w:val="24"/>
        </w:rPr>
      </w:pPr>
      <w:r>
        <w:rPr>
          <w:rFonts w:ascii="Arial" w:hAnsi="Arial" w:cs="Arial"/>
          <w:sz w:val="24"/>
          <w:szCs w:val="24"/>
        </w:rPr>
        <w:t>Cllr Huston is awaiting a start date for the 4 areas of work.</w:t>
      </w:r>
    </w:p>
    <w:p w14:paraId="1D16910B" w14:textId="77777777" w:rsidR="00CA1872" w:rsidRDefault="00CA1872" w:rsidP="009F6D05">
      <w:pPr>
        <w:shd w:val="clear" w:color="auto" w:fill="FFFFFF"/>
        <w:spacing w:after="0"/>
        <w:rPr>
          <w:rFonts w:ascii="Arial" w:hAnsi="Arial" w:cs="Arial"/>
          <w:sz w:val="24"/>
        </w:rPr>
      </w:pPr>
    </w:p>
    <w:p w14:paraId="38FDC543" w14:textId="019AAFA5" w:rsidR="00815FC4" w:rsidRPr="00E25521" w:rsidRDefault="00454BD5" w:rsidP="00E25521">
      <w:pPr>
        <w:pStyle w:val="ListParagraph"/>
        <w:numPr>
          <w:ilvl w:val="0"/>
          <w:numId w:val="1"/>
        </w:numPr>
        <w:spacing w:after="0"/>
        <w:ind w:hanging="720"/>
        <w:rPr>
          <w:rFonts w:ascii="Arial" w:hAnsi="Arial" w:cs="Arial"/>
          <w:b/>
          <w:bCs/>
          <w:sz w:val="24"/>
          <w:szCs w:val="24"/>
        </w:rPr>
      </w:pPr>
      <w:r w:rsidRPr="00E25521">
        <w:rPr>
          <w:rFonts w:ascii="Arial" w:hAnsi="Arial" w:cs="Arial"/>
          <w:b/>
          <w:bCs/>
          <w:sz w:val="24"/>
          <w:szCs w:val="24"/>
        </w:rPr>
        <w:t>Date for the Litter Pick</w:t>
      </w:r>
    </w:p>
    <w:p w14:paraId="31DBD54E" w14:textId="58EC23ED" w:rsidR="00A97047" w:rsidRDefault="00454BD5" w:rsidP="005637CD">
      <w:pPr>
        <w:spacing w:after="0"/>
        <w:ind w:firstLine="720"/>
        <w:rPr>
          <w:rFonts w:ascii="Arial" w:hAnsi="Arial" w:cs="Arial"/>
          <w:sz w:val="24"/>
          <w:szCs w:val="24"/>
        </w:rPr>
      </w:pPr>
      <w:r w:rsidRPr="00454BD5">
        <w:rPr>
          <w:rFonts w:ascii="Arial" w:hAnsi="Arial" w:cs="Arial"/>
          <w:sz w:val="24"/>
          <w:szCs w:val="24"/>
        </w:rPr>
        <w:t>This will take place on Saturday 5th September.</w:t>
      </w:r>
      <w:r>
        <w:rPr>
          <w:rFonts w:ascii="Arial" w:hAnsi="Arial" w:cs="Arial"/>
          <w:sz w:val="24"/>
          <w:szCs w:val="24"/>
        </w:rPr>
        <w:t xml:space="preserve">  </w:t>
      </w:r>
    </w:p>
    <w:p w14:paraId="6FE2D4EE" w14:textId="3BC9F6AA" w:rsidR="00454BD5" w:rsidRDefault="00454BD5" w:rsidP="005637CD">
      <w:pPr>
        <w:spacing w:after="0"/>
        <w:ind w:firstLine="720"/>
        <w:rPr>
          <w:rFonts w:ascii="Arial" w:hAnsi="Arial" w:cs="Arial"/>
          <w:sz w:val="24"/>
          <w:szCs w:val="24"/>
        </w:rPr>
      </w:pPr>
      <w:r w:rsidRPr="00454BD5">
        <w:rPr>
          <w:rFonts w:ascii="Arial" w:hAnsi="Arial" w:cs="Arial"/>
          <w:sz w:val="24"/>
          <w:szCs w:val="24"/>
          <w:u w:val="single"/>
        </w:rPr>
        <w:t>AP4/July 2026</w:t>
      </w:r>
      <w:r>
        <w:rPr>
          <w:rFonts w:ascii="Arial" w:hAnsi="Arial" w:cs="Arial"/>
          <w:sz w:val="24"/>
          <w:szCs w:val="24"/>
        </w:rPr>
        <w:t xml:space="preserve"> – Cllr Bertram to organise comms</w:t>
      </w:r>
    </w:p>
    <w:p w14:paraId="3C9DE2C2" w14:textId="544949D2" w:rsidR="00454BD5" w:rsidRPr="00454BD5" w:rsidRDefault="00454BD5" w:rsidP="005637CD">
      <w:pPr>
        <w:spacing w:after="0"/>
        <w:ind w:firstLine="720"/>
        <w:rPr>
          <w:rFonts w:ascii="Arial" w:hAnsi="Arial" w:cs="Arial"/>
          <w:sz w:val="24"/>
          <w:szCs w:val="24"/>
        </w:rPr>
      </w:pPr>
      <w:r w:rsidRPr="00454BD5">
        <w:rPr>
          <w:rFonts w:ascii="Arial" w:hAnsi="Arial" w:cs="Arial"/>
          <w:sz w:val="24"/>
          <w:szCs w:val="24"/>
          <w:u w:val="single"/>
        </w:rPr>
        <w:t>AP5/July 2026</w:t>
      </w:r>
      <w:r>
        <w:rPr>
          <w:rFonts w:ascii="Arial" w:hAnsi="Arial" w:cs="Arial"/>
          <w:sz w:val="24"/>
          <w:szCs w:val="24"/>
        </w:rPr>
        <w:t xml:space="preserve"> – Cllr Tyers to contact the Cornwood Inn about refreshments</w:t>
      </w:r>
    </w:p>
    <w:p w14:paraId="18575777" w14:textId="77777777" w:rsidR="00794A76" w:rsidRDefault="00794A76" w:rsidP="009F6D05">
      <w:pPr>
        <w:spacing w:after="0"/>
        <w:rPr>
          <w:rFonts w:ascii="Arial" w:hAnsi="Arial" w:cs="Arial"/>
          <w:bCs/>
          <w:sz w:val="24"/>
          <w:szCs w:val="24"/>
        </w:rPr>
      </w:pPr>
    </w:p>
    <w:p w14:paraId="1D5A8341" w14:textId="66CD7684" w:rsidR="00CA1872" w:rsidRPr="00E25521" w:rsidRDefault="002C6362" w:rsidP="00E25521">
      <w:pPr>
        <w:pStyle w:val="ListParagraph"/>
        <w:numPr>
          <w:ilvl w:val="0"/>
          <w:numId w:val="1"/>
        </w:numPr>
        <w:spacing w:after="0"/>
        <w:ind w:hanging="720"/>
        <w:rPr>
          <w:rFonts w:ascii="Arial" w:hAnsi="Arial" w:cs="Arial"/>
          <w:b/>
          <w:bCs/>
          <w:sz w:val="24"/>
          <w:szCs w:val="24"/>
        </w:rPr>
      </w:pPr>
      <w:r w:rsidRPr="00E25521">
        <w:rPr>
          <w:rFonts w:ascii="Arial" w:hAnsi="Arial" w:cs="Arial"/>
          <w:b/>
          <w:bCs/>
          <w:sz w:val="24"/>
          <w:szCs w:val="24"/>
        </w:rPr>
        <w:t>Local Government Reorganisation</w:t>
      </w:r>
    </w:p>
    <w:p w14:paraId="4F57E879" w14:textId="238A1DD1" w:rsidR="002C6362" w:rsidRDefault="00454BD5" w:rsidP="005637CD">
      <w:pPr>
        <w:spacing w:after="0"/>
        <w:ind w:firstLine="720"/>
        <w:rPr>
          <w:rFonts w:ascii="Arial" w:hAnsi="Arial" w:cs="Arial"/>
          <w:sz w:val="24"/>
          <w:szCs w:val="24"/>
        </w:rPr>
      </w:pPr>
      <w:r>
        <w:rPr>
          <w:rFonts w:ascii="Arial" w:hAnsi="Arial" w:cs="Arial"/>
          <w:sz w:val="24"/>
          <w:szCs w:val="24"/>
        </w:rPr>
        <w:t xml:space="preserve">A </w:t>
      </w:r>
      <w:r w:rsidR="004E110C">
        <w:rPr>
          <w:rFonts w:ascii="Arial" w:hAnsi="Arial" w:cs="Arial"/>
          <w:sz w:val="24"/>
          <w:szCs w:val="24"/>
        </w:rPr>
        <w:t>decision is expected on 19</w:t>
      </w:r>
      <w:r w:rsidR="004E110C" w:rsidRPr="00786395">
        <w:rPr>
          <w:rFonts w:ascii="Arial" w:hAnsi="Arial" w:cs="Arial"/>
          <w:sz w:val="24"/>
          <w:szCs w:val="24"/>
        </w:rPr>
        <w:t>th</w:t>
      </w:r>
      <w:r w:rsidR="004E110C">
        <w:rPr>
          <w:rFonts w:ascii="Arial" w:hAnsi="Arial" w:cs="Arial"/>
          <w:sz w:val="24"/>
          <w:szCs w:val="24"/>
        </w:rPr>
        <w:t xml:space="preserve"> July 2026.</w:t>
      </w:r>
    </w:p>
    <w:p w14:paraId="6166971D" w14:textId="77777777" w:rsidR="007A0331" w:rsidRDefault="007A0331" w:rsidP="009F6D05">
      <w:pPr>
        <w:spacing w:after="0"/>
        <w:rPr>
          <w:rFonts w:ascii="Arial" w:hAnsi="Arial" w:cs="Arial"/>
          <w:bCs/>
          <w:sz w:val="24"/>
          <w:szCs w:val="24"/>
        </w:rPr>
      </w:pPr>
    </w:p>
    <w:p w14:paraId="3F105181" w14:textId="7D2A8107" w:rsidR="000701E5" w:rsidRPr="00E25521" w:rsidRDefault="002C6362" w:rsidP="00E25521">
      <w:pPr>
        <w:pStyle w:val="ListParagraph"/>
        <w:numPr>
          <w:ilvl w:val="0"/>
          <w:numId w:val="1"/>
        </w:numPr>
        <w:spacing w:after="0"/>
        <w:ind w:hanging="720"/>
        <w:rPr>
          <w:rFonts w:ascii="Arial" w:hAnsi="Arial" w:cs="Arial"/>
          <w:b/>
          <w:bCs/>
          <w:sz w:val="24"/>
          <w:szCs w:val="24"/>
        </w:rPr>
      </w:pPr>
      <w:r w:rsidRPr="00E25521">
        <w:rPr>
          <w:rFonts w:ascii="Arial" w:hAnsi="Arial" w:cs="Arial"/>
          <w:b/>
          <w:bCs/>
          <w:sz w:val="24"/>
          <w:szCs w:val="24"/>
        </w:rPr>
        <w:t>Chairman’s time</w:t>
      </w:r>
    </w:p>
    <w:p w14:paraId="7E3D6EBA" w14:textId="43A1C2B1" w:rsidR="00CA1872" w:rsidRDefault="00786395" w:rsidP="005637CD">
      <w:pPr>
        <w:spacing w:after="0"/>
        <w:ind w:left="720"/>
        <w:rPr>
          <w:rFonts w:ascii="Arial" w:hAnsi="Arial" w:cs="Arial"/>
          <w:sz w:val="24"/>
          <w:szCs w:val="24"/>
        </w:rPr>
      </w:pPr>
      <w:r w:rsidRPr="00786395">
        <w:rPr>
          <w:rFonts w:ascii="Arial" w:hAnsi="Arial" w:cs="Arial"/>
          <w:sz w:val="24"/>
          <w:szCs w:val="24"/>
        </w:rPr>
        <w:t xml:space="preserve">The </w:t>
      </w:r>
      <w:r>
        <w:rPr>
          <w:rFonts w:ascii="Arial" w:hAnsi="Arial" w:cs="Arial"/>
          <w:sz w:val="24"/>
          <w:szCs w:val="24"/>
        </w:rPr>
        <w:t xml:space="preserve">parish council has received a letter from the landowner of the permissive path that runs from South Cottage (near Cornwood Square) to Heathfield.  People have been using the field as a dog exercise field and are not clearing up after their pets.  The path was closed for several months during lambing due to previous issues with sheep worrying.  It has now reopened but if people do not stick to the rules, it will </w:t>
      </w:r>
      <w:r w:rsidR="005637CD">
        <w:rPr>
          <w:rFonts w:ascii="Arial" w:hAnsi="Arial" w:cs="Arial"/>
          <w:sz w:val="24"/>
          <w:szCs w:val="24"/>
        </w:rPr>
        <w:t xml:space="preserve">be </w:t>
      </w:r>
      <w:r>
        <w:rPr>
          <w:rFonts w:ascii="Arial" w:hAnsi="Arial" w:cs="Arial"/>
          <w:sz w:val="24"/>
          <w:szCs w:val="24"/>
        </w:rPr>
        <w:t xml:space="preserve">permanently closed.  There was unanimous agreement to </w:t>
      </w:r>
      <w:r w:rsidR="005637CD">
        <w:rPr>
          <w:rFonts w:ascii="Arial" w:hAnsi="Arial" w:cs="Arial"/>
          <w:sz w:val="24"/>
          <w:szCs w:val="24"/>
        </w:rPr>
        <w:t xml:space="preserve">purchase and </w:t>
      </w:r>
      <w:r>
        <w:rPr>
          <w:rFonts w:ascii="Arial" w:hAnsi="Arial" w:cs="Arial"/>
          <w:sz w:val="24"/>
          <w:szCs w:val="24"/>
        </w:rPr>
        <w:t>put up signs to make that clear.</w:t>
      </w:r>
    </w:p>
    <w:p w14:paraId="0CD00148" w14:textId="3279A7D7" w:rsidR="00786395" w:rsidRPr="00786395" w:rsidRDefault="00786395" w:rsidP="005637CD">
      <w:pPr>
        <w:spacing w:after="0"/>
        <w:ind w:left="720"/>
        <w:rPr>
          <w:rFonts w:ascii="Arial" w:hAnsi="Arial" w:cs="Arial"/>
          <w:sz w:val="24"/>
          <w:szCs w:val="24"/>
        </w:rPr>
      </w:pPr>
      <w:r w:rsidRPr="00786395">
        <w:rPr>
          <w:rFonts w:ascii="Arial" w:hAnsi="Arial" w:cs="Arial"/>
          <w:sz w:val="24"/>
          <w:szCs w:val="24"/>
          <w:u w:val="single"/>
        </w:rPr>
        <w:t>AP6/July 2026</w:t>
      </w:r>
      <w:r>
        <w:rPr>
          <w:rFonts w:ascii="Arial" w:hAnsi="Arial" w:cs="Arial"/>
          <w:sz w:val="24"/>
          <w:szCs w:val="24"/>
        </w:rPr>
        <w:t xml:space="preserve"> – Cllrs Bertram and Osman to have signs made and put up.</w:t>
      </w:r>
    </w:p>
    <w:p w14:paraId="435A6A66" w14:textId="77777777" w:rsidR="00786395" w:rsidRPr="00786395" w:rsidRDefault="00786395" w:rsidP="009F6D05">
      <w:pPr>
        <w:spacing w:after="0"/>
        <w:rPr>
          <w:rFonts w:ascii="Arial" w:hAnsi="Arial" w:cs="Arial"/>
          <w:sz w:val="24"/>
          <w:szCs w:val="24"/>
        </w:rPr>
      </w:pPr>
    </w:p>
    <w:p w14:paraId="36ABF4C9" w14:textId="718C5F97" w:rsidR="0036614B" w:rsidRPr="00E25521" w:rsidRDefault="002C6362" w:rsidP="00E25521">
      <w:pPr>
        <w:pStyle w:val="ListParagraph"/>
        <w:numPr>
          <w:ilvl w:val="0"/>
          <w:numId w:val="1"/>
        </w:numPr>
        <w:spacing w:after="0"/>
        <w:ind w:hanging="720"/>
        <w:rPr>
          <w:rFonts w:ascii="Arial" w:hAnsi="Arial" w:cs="Arial"/>
          <w:b/>
          <w:bCs/>
          <w:sz w:val="24"/>
          <w:szCs w:val="24"/>
        </w:rPr>
      </w:pPr>
      <w:r w:rsidRPr="00E25521">
        <w:rPr>
          <w:rFonts w:ascii="Arial" w:hAnsi="Arial" w:cs="Arial"/>
          <w:b/>
          <w:bCs/>
          <w:sz w:val="24"/>
          <w:szCs w:val="24"/>
        </w:rPr>
        <w:t xml:space="preserve">Feedback from meetings of external organisation </w:t>
      </w:r>
    </w:p>
    <w:p w14:paraId="0EA4F886" w14:textId="0BBFB42F" w:rsidR="00743A5F" w:rsidRPr="00786395" w:rsidRDefault="00786395" w:rsidP="005637CD">
      <w:pPr>
        <w:spacing w:after="0"/>
        <w:ind w:left="720"/>
        <w:rPr>
          <w:rFonts w:ascii="Arial" w:hAnsi="Arial" w:cs="Arial"/>
          <w:sz w:val="24"/>
          <w:szCs w:val="24"/>
        </w:rPr>
      </w:pPr>
      <w:r w:rsidRPr="00786395">
        <w:rPr>
          <w:rFonts w:ascii="Arial" w:hAnsi="Arial" w:cs="Arial"/>
          <w:sz w:val="24"/>
          <w:szCs w:val="24"/>
        </w:rPr>
        <w:t xml:space="preserve">Tungsten West </w:t>
      </w:r>
      <w:r>
        <w:rPr>
          <w:rFonts w:ascii="Arial" w:hAnsi="Arial" w:cs="Arial"/>
          <w:sz w:val="24"/>
          <w:szCs w:val="24"/>
        </w:rPr>
        <w:t xml:space="preserve">has received a temporary ‘Local Enforcement Position’ </w:t>
      </w:r>
      <w:r w:rsidR="0045225C">
        <w:rPr>
          <w:rFonts w:ascii="Arial" w:hAnsi="Arial" w:cs="Arial"/>
          <w:sz w:val="24"/>
          <w:szCs w:val="24"/>
        </w:rPr>
        <w:t xml:space="preserve">(LEP) </w:t>
      </w:r>
      <w:r>
        <w:rPr>
          <w:rFonts w:ascii="Arial" w:hAnsi="Arial" w:cs="Arial"/>
          <w:sz w:val="24"/>
          <w:szCs w:val="24"/>
        </w:rPr>
        <w:t xml:space="preserve">from the Environment Agency to enable them to begin screening and crushing stockpiles using mobile equipment.  </w:t>
      </w:r>
      <w:r w:rsidRPr="00786395">
        <w:rPr>
          <w:rFonts w:ascii="Arial" w:hAnsi="Arial" w:cs="Arial"/>
          <w:sz w:val="24"/>
          <w:szCs w:val="24"/>
        </w:rPr>
        <w:t>The arrangement is temporary and will only remain in place whil</w:t>
      </w:r>
      <w:r w:rsidR="00832374">
        <w:rPr>
          <w:rFonts w:ascii="Arial" w:hAnsi="Arial" w:cs="Arial"/>
          <w:sz w:val="24"/>
          <w:szCs w:val="24"/>
        </w:rPr>
        <w:t>st</w:t>
      </w:r>
      <w:r w:rsidRPr="00786395">
        <w:rPr>
          <w:rFonts w:ascii="Arial" w:hAnsi="Arial" w:cs="Arial"/>
          <w:sz w:val="24"/>
          <w:szCs w:val="24"/>
        </w:rPr>
        <w:t xml:space="preserve"> T</w:t>
      </w:r>
      <w:r>
        <w:rPr>
          <w:rFonts w:ascii="Arial" w:hAnsi="Arial" w:cs="Arial"/>
          <w:sz w:val="24"/>
          <w:szCs w:val="24"/>
        </w:rPr>
        <w:t xml:space="preserve">ungsten </w:t>
      </w:r>
      <w:r w:rsidRPr="00786395">
        <w:rPr>
          <w:rFonts w:ascii="Arial" w:hAnsi="Arial" w:cs="Arial"/>
          <w:sz w:val="24"/>
          <w:szCs w:val="24"/>
        </w:rPr>
        <w:t>W</w:t>
      </w:r>
      <w:r>
        <w:rPr>
          <w:rFonts w:ascii="Arial" w:hAnsi="Arial" w:cs="Arial"/>
          <w:sz w:val="24"/>
          <w:szCs w:val="24"/>
        </w:rPr>
        <w:t>est</w:t>
      </w:r>
      <w:r w:rsidRPr="00786395">
        <w:rPr>
          <w:rFonts w:ascii="Arial" w:hAnsi="Arial" w:cs="Arial"/>
          <w:sz w:val="24"/>
          <w:szCs w:val="24"/>
        </w:rPr>
        <w:t xml:space="preserve"> applies for the</w:t>
      </w:r>
      <w:r>
        <w:rPr>
          <w:rFonts w:ascii="Arial" w:hAnsi="Arial" w:cs="Arial"/>
          <w:sz w:val="24"/>
          <w:szCs w:val="24"/>
        </w:rPr>
        <w:t xml:space="preserve"> </w:t>
      </w:r>
      <w:r w:rsidRPr="00786395">
        <w:rPr>
          <w:rFonts w:ascii="Arial" w:hAnsi="Arial" w:cs="Arial"/>
          <w:sz w:val="24"/>
          <w:szCs w:val="24"/>
        </w:rPr>
        <w:t>appropriate permit changes and develops its permanent processing facilities.</w:t>
      </w:r>
      <w:r>
        <w:rPr>
          <w:rFonts w:ascii="Arial" w:hAnsi="Arial" w:cs="Arial"/>
          <w:sz w:val="24"/>
          <w:szCs w:val="24"/>
        </w:rPr>
        <w:t xml:space="preserve">  Operating hours restrictions and processing rate</w:t>
      </w:r>
      <w:r w:rsidR="0045225C">
        <w:rPr>
          <w:rFonts w:ascii="Arial" w:hAnsi="Arial" w:cs="Arial"/>
          <w:sz w:val="24"/>
          <w:szCs w:val="24"/>
        </w:rPr>
        <w:t xml:space="preserve"> limits </w:t>
      </w:r>
      <w:r>
        <w:rPr>
          <w:rFonts w:ascii="Arial" w:hAnsi="Arial" w:cs="Arial"/>
          <w:sz w:val="24"/>
          <w:szCs w:val="24"/>
        </w:rPr>
        <w:t xml:space="preserve">have been </w:t>
      </w:r>
      <w:r w:rsidR="0045225C">
        <w:rPr>
          <w:rFonts w:ascii="Arial" w:hAnsi="Arial" w:cs="Arial"/>
          <w:sz w:val="24"/>
          <w:szCs w:val="24"/>
        </w:rPr>
        <w:t>imposed as part of the LEP.</w:t>
      </w:r>
    </w:p>
    <w:p w14:paraId="6187C396" w14:textId="77777777" w:rsidR="00786395" w:rsidRDefault="00786395" w:rsidP="009F6D05">
      <w:pPr>
        <w:spacing w:after="0"/>
        <w:rPr>
          <w:rFonts w:ascii="Arial" w:hAnsi="Arial" w:cs="Arial"/>
          <w:b/>
          <w:bCs/>
          <w:sz w:val="24"/>
          <w:szCs w:val="24"/>
        </w:rPr>
      </w:pPr>
    </w:p>
    <w:p w14:paraId="099AD4D7" w14:textId="3B104C9D" w:rsidR="006E4DF3" w:rsidRDefault="00794A76" w:rsidP="009F6D05">
      <w:pPr>
        <w:spacing w:after="0"/>
        <w:rPr>
          <w:rFonts w:ascii="Arial" w:hAnsi="Arial" w:cs="Arial"/>
          <w:b/>
          <w:bCs/>
          <w:sz w:val="24"/>
          <w:szCs w:val="24"/>
        </w:rPr>
      </w:pPr>
      <w:r>
        <w:rPr>
          <w:rFonts w:ascii="Arial" w:hAnsi="Arial" w:cs="Arial"/>
          <w:b/>
          <w:bCs/>
          <w:sz w:val="24"/>
          <w:szCs w:val="24"/>
        </w:rPr>
        <w:t>1</w:t>
      </w:r>
      <w:r w:rsidR="00877C4F">
        <w:rPr>
          <w:rFonts w:ascii="Arial" w:hAnsi="Arial" w:cs="Arial"/>
          <w:b/>
          <w:bCs/>
          <w:sz w:val="24"/>
          <w:szCs w:val="24"/>
        </w:rPr>
        <w:t>7</w:t>
      </w:r>
      <w:r w:rsidR="006E4DF3" w:rsidRPr="000174D0">
        <w:rPr>
          <w:rFonts w:ascii="Arial" w:hAnsi="Arial" w:cs="Arial"/>
          <w:b/>
          <w:bCs/>
          <w:sz w:val="24"/>
          <w:szCs w:val="24"/>
        </w:rPr>
        <w:t>.</w:t>
      </w:r>
      <w:r w:rsidR="006E4DF3" w:rsidRPr="000174D0">
        <w:rPr>
          <w:rFonts w:ascii="Arial" w:hAnsi="Arial" w:cs="Arial"/>
          <w:sz w:val="24"/>
          <w:szCs w:val="24"/>
        </w:rPr>
        <w:t xml:space="preserve">  </w:t>
      </w:r>
      <w:r w:rsidR="006E4DF3">
        <w:rPr>
          <w:rFonts w:ascii="Arial" w:hAnsi="Arial" w:cs="Arial"/>
          <w:sz w:val="24"/>
          <w:szCs w:val="24"/>
        </w:rPr>
        <w:t xml:space="preserve">  </w:t>
      </w:r>
      <w:r w:rsidR="006E4DF3">
        <w:rPr>
          <w:rFonts w:ascii="Arial" w:hAnsi="Arial" w:cs="Arial"/>
          <w:b/>
          <w:bCs/>
          <w:sz w:val="24"/>
          <w:szCs w:val="24"/>
        </w:rPr>
        <w:t xml:space="preserve">Correspondence </w:t>
      </w:r>
    </w:p>
    <w:p w14:paraId="7B57F2E8" w14:textId="0BCD637E" w:rsidR="00CA1872" w:rsidRPr="00E25521" w:rsidRDefault="00E25521" w:rsidP="00832374">
      <w:pPr>
        <w:spacing w:after="0"/>
        <w:ind w:firstLine="720"/>
        <w:rPr>
          <w:rFonts w:ascii="Arial" w:hAnsi="Arial" w:cs="Arial"/>
          <w:sz w:val="24"/>
          <w:szCs w:val="24"/>
        </w:rPr>
      </w:pPr>
      <w:r w:rsidRPr="00E25521">
        <w:rPr>
          <w:rFonts w:ascii="Arial" w:hAnsi="Arial" w:cs="Arial"/>
          <w:sz w:val="24"/>
          <w:szCs w:val="24"/>
        </w:rPr>
        <w:t>None</w:t>
      </w:r>
      <w:r>
        <w:rPr>
          <w:rFonts w:ascii="Arial" w:hAnsi="Arial" w:cs="Arial"/>
          <w:sz w:val="24"/>
          <w:szCs w:val="24"/>
        </w:rPr>
        <w:t xml:space="preserve"> received</w:t>
      </w:r>
    </w:p>
    <w:p w14:paraId="7F91C69E" w14:textId="77777777" w:rsidR="00877C4F" w:rsidRDefault="00877C4F" w:rsidP="009F6D05">
      <w:pPr>
        <w:spacing w:after="0" w:line="240" w:lineRule="auto"/>
        <w:textAlignment w:val="baseline"/>
        <w:rPr>
          <w:rFonts w:ascii="Arial" w:hAnsi="Arial" w:cs="Arial"/>
          <w:b/>
          <w:bCs/>
          <w:sz w:val="24"/>
          <w:szCs w:val="24"/>
        </w:rPr>
      </w:pPr>
    </w:p>
    <w:p w14:paraId="7529F5DA" w14:textId="4E221431" w:rsidR="00877C4F" w:rsidRPr="00E4663A" w:rsidRDefault="00877C4F" w:rsidP="009F6D05">
      <w:pPr>
        <w:spacing w:after="0" w:line="240" w:lineRule="auto"/>
        <w:textAlignment w:val="baseline"/>
        <w:rPr>
          <w:rFonts w:ascii="Arial" w:eastAsia="Times New Roman" w:hAnsi="Arial" w:cs="Arial"/>
          <w:sz w:val="16"/>
          <w:szCs w:val="16"/>
          <w:lang w:eastAsia="en-GB"/>
        </w:rPr>
      </w:pPr>
      <w:r>
        <w:rPr>
          <w:rFonts w:ascii="Arial" w:eastAsia="Times New Roman" w:hAnsi="Arial" w:cs="Arial"/>
          <w:b/>
          <w:bCs/>
          <w:sz w:val="24"/>
          <w:szCs w:val="24"/>
          <w:lang w:eastAsia="en-GB"/>
        </w:rPr>
        <w:t>18.</w:t>
      </w:r>
      <w:r>
        <w:rPr>
          <w:rFonts w:ascii="Arial" w:eastAsia="Times New Roman" w:hAnsi="Arial" w:cs="Arial"/>
          <w:b/>
          <w:bCs/>
          <w:sz w:val="24"/>
          <w:szCs w:val="24"/>
          <w:lang w:eastAsia="en-GB"/>
        </w:rPr>
        <w:tab/>
        <w:t>Finance</w:t>
      </w:r>
    </w:p>
    <w:p w14:paraId="607A4CE7" w14:textId="77777777" w:rsidR="00E25521" w:rsidRDefault="00E25521" w:rsidP="009F6D05">
      <w:pPr>
        <w:spacing w:after="0" w:line="240" w:lineRule="auto"/>
        <w:textAlignment w:val="baseline"/>
        <w:rPr>
          <w:rFonts w:ascii="Arial" w:eastAsia="Times New Roman" w:hAnsi="Arial" w:cs="Arial"/>
          <w:sz w:val="24"/>
          <w:szCs w:val="24"/>
          <w:lang w:eastAsia="en-GB"/>
        </w:rPr>
      </w:pPr>
    </w:p>
    <w:p w14:paraId="65C9B589" w14:textId="0C6D8454" w:rsidR="00877C4F" w:rsidRPr="00A92884" w:rsidRDefault="00877C4F" w:rsidP="009F6D05">
      <w:pPr>
        <w:spacing w:after="0" w:line="240" w:lineRule="auto"/>
        <w:textAlignment w:val="baseline"/>
        <w:rPr>
          <w:rFonts w:ascii="Arial" w:eastAsia="Times New Roman" w:hAnsi="Arial" w:cs="Arial"/>
          <w:b/>
          <w:sz w:val="24"/>
          <w:szCs w:val="24"/>
          <w:lang w:eastAsia="en-GB"/>
        </w:rPr>
      </w:pPr>
      <w:r w:rsidRPr="00A92884">
        <w:rPr>
          <w:rFonts w:ascii="Arial" w:eastAsia="Times New Roman" w:hAnsi="Arial" w:cs="Arial"/>
          <w:sz w:val="24"/>
          <w:szCs w:val="24"/>
          <w:lang w:eastAsia="en-GB"/>
        </w:rPr>
        <w:t xml:space="preserve">Bank payments authorised </w:t>
      </w:r>
      <w:r w:rsidR="00E25521">
        <w:rPr>
          <w:rFonts w:ascii="Arial" w:eastAsia="Times New Roman" w:hAnsi="Arial" w:cs="Arial"/>
          <w:sz w:val="24"/>
          <w:szCs w:val="24"/>
          <w:lang w:eastAsia="en-GB"/>
        </w:rPr>
        <w:t>27</w:t>
      </w:r>
      <w:r w:rsidR="00E25521" w:rsidRPr="00E25521">
        <w:rPr>
          <w:rFonts w:ascii="Arial" w:eastAsia="Times New Roman" w:hAnsi="Arial" w:cs="Arial"/>
          <w:sz w:val="24"/>
          <w:szCs w:val="24"/>
          <w:vertAlign w:val="superscript"/>
          <w:lang w:eastAsia="en-GB"/>
        </w:rPr>
        <w:t>th</w:t>
      </w:r>
      <w:r w:rsidR="00E25521">
        <w:rPr>
          <w:rFonts w:ascii="Arial" w:eastAsia="Times New Roman" w:hAnsi="Arial" w:cs="Arial"/>
          <w:sz w:val="24"/>
          <w:szCs w:val="24"/>
          <w:lang w:eastAsia="en-GB"/>
        </w:rPr>
        <w:t xml:space="preserve"> May to 30</w:t>
      </w:r>
      <w:r w:rsidR="00E25521" w:rsidRPr="00E25521">
        <w:rPr>
          <w:rFonts w:ascii="Arial" w:eastAsia="Times New Roman" w:hAnsi="Arial" w:cs="Arial"/>
          <w:sz w:val="24"/>
          <w:szCs w:val="24"/>
          <w:vertAlign w:val="superscript"/>
          <w:lang w:eastAsia="en-GB"/>
        </w:rPr>
        <w:t>th</w:t>
      </w:r>
      <w:r w:rsidR="00E25521">
        <w:rPr>
          <w:rFonts w:ascii="Arial" w:eastAsia="Times New Roman" w:hAnsi="Arial" w:cs="Arial"/>
          <w:sz w:val="24"/>
          <w:szCs w:val="24"/>
          <w:lang w:eastAsia="en-GB"/>
        </w:rPr>
        <w:t xml:space="preserve"> June </w:t>
      </w:r>
      <w:r w:rsidRPr="00A03EBE">
        <w:rPr>
          <w:rFonts w:ascii="Arial" w:eastAsia="Times New Roman" w:hAnsi="Arial" w:cs="Arial"/>
          <w:bCs/>
          <w:sz w:val="24"/>
          <w:szCs w:val="24"/>
          <w:lang w:eastAsia="en-GB"/>
        </w:rPr>
        <w:t>2026</w:t>
      </w:r>
    </w:p>
    <w:tbl>
      <w:tblPr>
        <w:tblStyle w:val="TableGrid"/>
        <w:tblW w:w="0" w:type="auto"/>
        <w:tblLook w:val="04A0" w:firstRow="1" w:lastRow="0" w:firstColumn="1" w:lastColumn="0" w:noHBand="0" w:noVBand="1"/>
      </w:tblPr>
      <w:tblGrid>
        <w:gridCol w:w="1548"/>
        <w:gridCol w:w="6556"/>
        <w:gridCol w:w="1666"/>
      </w:tblGrid>
      <w:tr w:rsidR="00E25521" w14:paraId="5CF5F5E4" w14:textId="77777777" w:rsidTr="00E57F5D">
        <w:tc>
          <w:tcPr>
            <w:tcW w:w="1555" w:type="dxa"/>
          </w:tcPr>
          <w:p w14:paraId="41C36F9C" w14:textId="77777777" w:rsidR="00E25521" w:rsidRPr="00A533E6" w:rsidRDefault="00E25521" w:rsidP="00E57F5D">
            <w:pPr>
              <w:rPr>
                <w:rFonts w:ascii="Arial" w:hAnsi="Arial" w:cs="Arial"/>
                <w:sz w:val="24"/>
                <w:szCs w:val="24"/>
              </w:rPr>
            </w:pPr>
            <w:r>
              <w:rPr>
                <w:rFonts w:ascii="Arial" w:hAnsi="Arial" w:cs="Arial"/>
                <w:sz w:val="24"/>
                <w:szCs w:val="24"/>
              </w:rPr>
              <w:t>28/05/2026</w:t>
            </w:r>
          </w:p>
        </w:tc>
        <w:tc>
          <w:tcPr>
            <w:tcW w:w="6804" w:type="dxa"/>
            <w:shd w:val="clear" w:color="auto" w:fill="C2D69B" w:themeFill="accent3" w:themeFillTint="99"/>
          </w:tcPr>
          <w:p w14:paraId="019D7CF5" w14:textId="77777777" w:rsidR="00E25521" w:rsidRPr="00A533E6" w:rsidRDefault="00E25521" w:rsidP="00E57F5D">
            <w:pPr>
              <w:rPr>
                <w:rFonts w:ascii="Arial" w:hAnsi="Arial" w:cs="Arial"/>
                <w:sz w:val="24"/>
                <w:szCs w:val="24"/>
              </w:rPr>
            </w:pPr>
            <w:r>
              <w:rPr>
                <w:rFonts w:ascii="Arial" w:hAnsi="Arial" w:cs="Arial"/>
                <w:sz w:val="24"/>
                <w:szCs w:val="24"/>
              </w:rPr>
              <w:t>Toilet cleaning May</w:t>
            </w:r>
          </w:p>
        </w:tc>
        <w:tc>
          <w:tcPr>
            <w:tcW w:w="1695" w:type="dxa"/>
          </w:tcPr>
          <w:p w14:paraId="11CF68D9" w14:textId="77777777" w:rsidR="00E25521" w:rsidRPr="00A533E6" w:rsidRDefault="00E25521" w:rsidP="00E57F5D">
            <w:pPr>
              <w:jc w:val="right"/>
              <w:rPr>
                <w:rFonts w:ascii="Arial" w:hAnsi="Arial" w:cs="Arial"/>
                <w:sz w:val="24"/>
                <w:szCs w:val="24"/>
              </w:rPr>
            </w:pPr>
            <w:r>
              <w:rPr>
                <w:rFonts w:ascii="Arial" w:hAnsi="Arial" w:cs="Arial"/>
                <w:sz w:val="24"/>
                <w:szCs w:val="24"/>
              </w:rPr>
              <w:t>£100.00</w:t>
            </w:r>
          </w:p>
        </w:tc>
      </w:tr>
      <w:tr w:rsidR="00E25521" w14:paraId="70BAB3F9" w14:textId="77777777" w:rsidTr="00E57F5D">
        <w:tc>
          <w:tcPr>
            <w:tcW w:w="1555" w:type="dxa"/>
          </w:tcPr>
          <w:p w14:paraId="62E725D9" w14:textId="77777777" w:rsidR="00E25521" w:rsidRPr="00A533E6" w:rsidRDefault="00E25521" w:rsidP="00E57F5D">
            <w:pPr>
              <w:rPr>
                <w:rFonts w:ascii="Arial" w:hAnsi="Arial" w:cs="Arial"/>
                <w:sz w:val="24"/>
                <w:szCs w:val="24"/>
              </w:rPr>
            </w:pPr>
            <w:r>
              <w:rPr>
                <w:rFonts w:ascii="Arial" w:hAnsi="Arial" w:cs="Arial"/>
                <w:sz w:val="24"/>
                <w:szCs w:val="24"/>
              </w:rPr>
              <w:t>01/06/2026</w:t>
            </w:r>
          </w:p>
        </w:tc>
        <w:tc>
          <w:tcPr>
            <w:tcW w:w="6804" w:type="dxa"/>
            <w:shd w:val="clear" w:color="auto" w:fill="C2D69B" w:themeFill="accent3" w:themeFillTint="99"/>
          </w:tcPr>
          <w:p w14:paraId="58A3DB49" w14:textId="77777777" w:rsidR="00E25521" w:rsidRPr="00A533E6" w:rsidRDefault="00E25521" w:rsidP="00E57F5D">
            <w:pPr>
              <w:rPr>
                <w:rFonts w:ascii="Arial" w:hAnsi="Arial" w:cs="Arial"/>
                <w:sz w:val="24"/>
                <w:szCs w:val="24"/>
              </w:rPr>
            </w:pPr>
            <w:r>
              <w:rPr>
                <w:rFonts w:ascii="Arial" w:hAnsi="Arial" w:cs="Arial"/>
                <w:sz w:val="24"/>
                <w:szCs w:val="24"/>
              </w:rPr>
              <w:t>John Parr 2025/26 internal audit</w:t>
            </w:r>
          </w:p>
        </w:tc>
        <w:tc>
          <w:tcPr>
            <w:tcW w:w="1695" w:type="dxa"/>
          </w:tcPr>
          <w:p w14:paraId="2120571D" w14:textId="77777777" w:rsidR="00E25521" w:rsidRPr="00A533E6" w:rsidRDefault="00E25521" w:rsidP="00E57F5D">
            <w:pPr>
              <w:jc w:val="right"/>
              <w:rPr>
                <w:rFonts w:ascii="Arial" w:hAnsi="Arial" w:cs="Arial"/>
                <w:sz w:val="24"/>
                <w:szCs w:val="24"/>
              </w:rPr>
            </w:pPr>
            <w:r>
              <w:rPr>
                <w:rFonts w:ascii="Arial" w:hAnsi="Arial" w:cs="Arial"/>
                <w:sz w:val="24"/>
                <w:szCs w:val="24"/>
              </w:rPr>
              <w:t>£255.00</w:t>
            </w:r>
          </w:p>
        </w:tc>
      </w:tr>
      <w:tr w:rsidR="00E25521" w14:paraId="54C0D1DF" w14:textId="77777777" w:rsidTr="00E57F5D">
        <w:tc>
          <w:tcPr>
            <w:tcW w:w="1555" w:type="dxa"/>
          </w:tcPr>
          <w:p w14:paraId="45973963" w14:textId="77777777" w:rsidR="00E25521" w:rsidRPr="00A533E6" w:rsidRDefault="00E25521" w:rsidP="00E57F5D">
            <w:pPr>
              <w:rPr>
                <w:rFonts w:ascii="Arial" w:hAnsi="Arial" w:cs="Arial"/>
                <w:sz w:val="24"/>
                <w:szCs w:val="24"/>
              </w:rPr>
            </w:pPr>
            <w:r>
              <w:rPr>
                <w:rFonts w:ascii="Arial" w:hAnsi="Arial" w:cs="Arial"/>
                <w:sz w:val="24"/>
                <w:szCs w:val="24"/>
              </w:rPr>
              <w:t>01/06/2026</w:t>
            </w:r>
          </w:p>
        </w:tc>
        <w:tc>
          <w:tcPr>
            <w:tcW w:w="6804" w:type="dxa"/>
            <w:shd w:val="clear" w:color="auto" w:fill="C2D69B" w:themeFill="accent3" w:themeFillTint="99"/>
          </w:tcPr>
          <w:p w14:paraId="55817463" w14:textId="77777777" w:rsidR="00E25521" w:rsidRPr="00A533E6" w:rsidRDefault="00E25521" w:rsidP="00E57F5D">
            <w:pPr>
              <w:rPr>
                <w:rFonts w:ascii="Arial" w:hAnsi="Arial" w:cs="Arial"/>
                <w:sz w:val="24"/>
                <w:szCs w:val="24"/>
              </w:rPr>
            </w:pPr>
            <w:r>
              <w:rPr>
                <w:rFonts w:ascii="Arial" w:hAnsi="Arial" w:cs="Arial"/>
                <w:sz w:val="24"/>
                <w:szCs w:val="24"/>
              </w:rPr>
              <w:t>Clerk salary May 2026</w:t>
            </w:r>
          </w:p>
        </w:tc>
        <w:tc>
          <w:tcPr>
            <w:tcW w:w="1695" w:type="dxa"/>
          </w:tcPr>
          <w:p w14:paraId="625AE99B" w14:textId="77777777" w:rsidR="00E25521" w:rsidRPr="00A533E6" w:rsidRDefault="00E25521" w:rsidP="00E57F5D">
            <w:pPr>
              <w:jc w:val="right"/>
              <w:rPr>
                <w:rFonts w:ascii="Arial" w:hAnsi="Arial" w:cs="Arial"/>
                <w:sz w:val="24"/>
                <w:szCs w:val="24"/>
              </w:rPr>
            </w:pPr>
            <w:r>
              <w:rPr>
                <w:rFonts w:ascii="Arial" w:hAnsi="Arial" w:cs="Arial"/>
                <w:sz w:val="24"/>
                <w:szCs w:val="24"/>
              </w:rPr>
              <w:t>£573.44</w:t>
            </w:r>
          </w:p>
        </w:tc>
      </w:tr>
      <w:tr w:rsidR="00E25521" w14:paraId="2F3F607E" w14:textId="77777777" w:rsidTr="00E57F5D">
        <w:tc>
          <w:tcPr>
            <w:tcW w:w="1555" w:type="dxa"/>
          </w:tcPr>
          <w:p w14:paraId="04404DCE" w14:textId="77777777" w:rsidR="00E25521" w:rsidRPr="00A533E6" w:rsidRDefault="00E25521" w:rsidP="00E57F5D">
            <w:pPr>
              <w:rPr>
                <w:rFonts w:ascii="Arial" w:hAnsi="Arial" w:cs="Arial"/>
                <w:sz w:val="24"/>
                <w:szCs w:val="24"/>
              </w:rPr>
            </w:pPr>
            <w:r>
              <w:rPr>
                <w:rFonts w:ascii="Arial" w:hAnsi="Arial" w:cs="Arial"/>
                <w:sz w:val="24"/>
                <w:szCs w:val="24"/>
              </w:rPr>
              <w:t>01/06/2026</w:t>
            </w:r>
          </w:p>
        </w:tc>
        <w:tc>
          <w:tcPr>
            <w:tcW w:w="6804" w:type="dxa"/>
            <w:shd w:val="clear" w:color="auto" w:fill="C2D69B" w:themeFill="accent3" w:themeFillTint="99"/>
          </w:tcPr>
          <w:p w14:paraId="31F579A1" w14:textId="77777777" w:rsidR="00E25521" w:rsidRPr="00A533E6" w:rsidRDefault="00E25521" w:rsidP="00E57F5D">
            <w:pPr>
              <w:rPr>
                <w:rFonts w:ascii="Arial" w:hAnsi="Arial" w:cs="Arial"/>
                <w:sz w:val="24"/>
                <w:szCs w:val="24"/>
              </w:rPr>
            </w:pPr>
            <w:r>
              <w:rPr>
                <w:rFonts w:ascii="Arial" w:hAnsi="Arial" w:cs="Arial"/>
                <w:sz w:val="24"/>
                <w:szCs w:val="24"/>
              </w:rPr>
              <w:t>SWW water to public toilets</w:t>
            </w:r>
          </w:p>
        </w:tc>
        <w:tc>
          <w:tcPr>
            <w:tcW w:w="1695" w:type="dxa"/>
          </w:tcPr>
          <w:p w14:paraId="3147EC42" w14:textId="77777777" w:rsidR="00E25521" w:rsidRPr="00A533E6" w:rsidRDefault="00E25521" w:rsidP="00E57F5D">
            <w:pPr>
              <w:jc w:val="right"/>
              <w:rPr>
                <w:rFonts w:ascii="Arial" w:hAnsi="Arial" w:cs="Arial"/>
                <w:sz w:val="24"/>
                <w:szCs w:val="24"/>
              </w:rPr>
            </w:pPr>
            <w:r>
              <w:rPr>
                <w:rFonts w:ascii="Arial" w:hAnsi="Arial" w:cs="Arial"/>
                <w:sz w:val="24"/>
                <w:szCs w:val="24"/>
              </w:rPr>
              <w:t>£87.69</w:t>
            </w:r>
          </w:p>
        </w:tc>
      </w:tr>
      <w:tr w:rsidR="00E25521" w14:paraId="376D7E9B" w14:textId="77777777" w:rsidTr="00E57F5D">
        <w:tc>
          <w:tcPr>
            <w:tcW w:w="1555" w:type="dxa"/>
          </w:tcPr>
          <w:p w14:paraId="2D658450" w14:textId="77777777" w:rsidR="00E25521" w:rsidRPr="00A533E6" w:rsidRDefault="00E25521" w:rsidP="00E57F5D">
            <w:pPr>
              <w:rPr>
                <w:rFonts w:ascii="Arial" w:hAnsi="Arial" w:cs="Arial"/>
                <w:sz w:val="24"/>
                <w:szCs w:val="24"/>
              </w:rPr>
            </w:pPr>
            <w:r>
              <w:rPr>
                <w:rFonts w:ascii="Arial" w:hAnsi="Arial" w:cs="Arial"/>
                <w:sz w:val="24"/>
                <w:szCs w:val="24"/>
              </w:rPr>
              <w:t>09/06/2026</w:t>
            </w:r>
          </w:p>
        </w:tc>
        <w:tc>
          <w:tcPr>
            <w:tcW w:w="6804" w:type="dxa"/>
            <w:shd w:val="clear" w:color="auto" w:fill="C2D69B" w:themeFill="accent3" w:themeFillTint="99"/>
          </w:tcPr>
          <w:p w14:paraId="2A91AFEE" w14:textId="77777777" w:rsidR="00E25521" w:rsidRPr="00A533E6" w:rsidRDefault="00E25521" w:rsidP="00E57F5D">
            <w:pPr>
              <w:rPr>
                <w:rFonts w:ascii="Arial" w:hAnsi="Arial" w:cs="Arial"/>
                <w:sz w:val="24"/>
                <w:szCs w:val="24"/>
              </w:rPr>
            </w:pPr>
            <w:r>
              <w:rPr>
                <w:rFonts w:ascii="Arial" w:hAnsi="Arial" w:cs="Arial"/>
                <w:sz w:val="24"/>
                <w:szCs w:val="24"/>
              </w:rPr>
              <w:t>Bank charges</w:t>
            </w:r>
          </w:p>
        </w:tc>
        <w:tc>
          <w:tcPr>
            <w:tcW w:w="1695" w:type="dxa"/>
          </w:tcPr>
          <w:p w14:paraId="32170026" w14:textId="77777777" w:rsidR="00E25521" w:rsidRPr="00A533E6" w:rsidRDefault="00E25521" w:rsidP="00E57F5D">
            <w:pPr>
              <w:jc w:val="right"/>
              <w:rPr>
                <w:rFonts w:ascii="Arial" w:hAnsi="Arial" w:cs="Arial"/>
                <w:sz w:val="24"/>
                <w:szCs w:val="24"/>
              </w:rPr>
            </w:pPr>
            <w:r>
              <w:rPr>
                <w:rFonts w:ascii="Arial" w:hAnsi="Arial" w:cs="Arial"/>
                <w:sz w:val="24"/>
                <w:szCs w:val="24"/>
              </w:rPr>
              <w:t>£4.25</w:t>
            </w:r>
          </w:p>
        </w:tc>
      </w:tr>
      <w:tr w:rsidR="00E25521" w14:paraId="31C33112" w14:textId="77777777" w:rsidTr="00E57F5D">
        <w:tc>
          <w:tcPr>
            <w:tcW w:w="1555" w:type="dxa"/>
          </w:tcPr>
          <w:p w14:paraId="7E9EE11D" w14:textId="77777777" w:rsidR="00E25521" w:rsidRPr="00A533E6" w:rsidRDefault="00E25521" w:rsidP="00E57F5D">
            <w:pPr>
              <w:rPr>
                <w:rFonts w:ascii="Arial" w:hAnsi="Arial" w:cs="Arial"/>
                <w:sz w:val="24"/>
                <w:szCs w:val="24"/>
              </w:rPr>
            </w:pPr>
            <w:r>
              <w:rPr>
                <w:rFonts w:ascii="Arial" w:hAnsi="Arial" w:cs="Arial"/>
                <w:sz w:val="24"/>
                <w:szCs w:val="24"/>
              </w:rPr>
              <w:t>22/06/2026</w:t>
            </w:r>
          </w:p>
        </w:tc>
        <w:tc>
          <w:tcPr>
            <w:tcW w:w="6804" w:type="dxa"/>
            <w:shd w:val="clear" w:color="auto" w:fill="C2D69B" w:themeFill="accent3" w:themeFillTint="99"/>
          </w:tcPr>
          <w:p w14:paraId="302F0973" w14:textId="77777777" w:rsidR="00E25521" w:rsidRPr="00A533E6" w:rsidRDefault="00E25521" w:rsidP="00E57F5D">
            <w:pPr>
              <w:rPr>
                <w:rFonts w:ascii="Arial" w:hAnsi="Arial" w:cs="Arial"/>
                <w:sz w:val="24"/>
                <w:szCs w:val="24"/>
              </w:rPr>
            </w:pPr>
            <w:r>
              <w:rPr>
                <w:rFonts w:ascii="Arial" w:hAnsi="Arial" w:cs="Arial"/>
                <w:sz w:val="24"/>
                <w:szCs w:val="24"/>
              </w:rPr>
              <w:t>Diamond Disposables toilet supplies</w:t>
            </w:r>
          </w:p>
        </w:tc>
        <w:tc>
          <w:tcPr>
            <w:tcW w:w="1695" w:type="dxa"/>
          </w:tcPr>
          <w:p w14:paraId="178A5A9F" w14:textId="77777777" w:rsidR="00E25521" w:rsidRPr="00A533E6" w:rsidRDefault="00E25521" w:rsidP="00E57F5D">
            <w:pPr>
              <w:jc w:val="right"/>
              <w:rPr>
                <w:rFonts w:ascii="Arial" w:hAnsi="Arial" w:cs="Arial"/>
                <w:sz w:val="24"/>
                <w:szCs w:val="24"/>
              </w:rPr>
            </w:pPr>
            <w:r>
              <w:rPr>
                <w:rFonts w:ascii="Arial" w:hAnsi="Arial" w:cs="Arial"/>
                <w:sz w:val="24"/>
                <w:szCs w:val="24"/>
              </w:rPr>
              <w:t>£120.48</w:t>
            </w:r>
          </w:p>
        </w:tc>
      </w:tr>
      <w:tr w:rsidR="00E25521" w14:paraId="7861E15A" w14:textId="77777777" w:rsidTr="00E57F5D">
        <w:tc>
          <w:tcPr>
            <w:tcW w:w="1555" w:type="dxa"/>
          </w:tcPr>
          <w:p w14:paraId="283E58EE" w14:textId="77777777" w:rsidR="00E25521" w:rsidRPr="00A533E6" w:rsidRDefault="00E25521" w:rsidP="00E57F5D">
            <w:pPr>
              <w:rPr>
                <w:rFonts w:ascii="Arial" w:hAnsi="Arial" w:cs="Arial"/>
                <w:sz w:val="24"/>
                <w:szCs w:val="24"/>
              </w:rPr>
            </w:pPr>
            <w:r>
              <w:rPr>
                <w:rFonts w:ascii="Arial" w:hAnsi="Arial" w:cs="Arial"/>
                <w:sz w:val="24"/>
                <w:szCs w:val="24"/>
              </w:rPr>
              <w:t>25/06/2026</w:t>
            </w:r>
          </w:p>
        </w:tc>
        <w:tc>
          <w:tcPr>
            <w:tcW w:w="6804" w:type="dxa"/>
            <w:shd w:val="clear" w:color="auto" w:fill="C2D69B" w:themeFill="accent3" w:themeFillTint="99"/>
          </w:tcPr>
          <w:p w14:paraId="7AE670AF" w14:textId="77777777" w:rsidR="00E25521" w:rsidRPr="00A533E6" w:rsidRDefault="00E25521" w:rsidP="00E57F5D">
            <w:pPr>
              <w:rPr>
                <w:rFonts w:ascii="Arial" w:hAnsi="Arial" w:cs="Arial"/>
                <w:sz w:val="24"/>
                <w:szCs w:val="24"/>
              </w:rPr>
            </w:pPr>
            <w:r>
              <w:rPr>
                <w:rFonts w:ascii="Arial" w:hAnsi="Arial" w:cs="Arial"/>
                <w:sz w:val="24"/>
                <w:szCs w:val="24"/>
              </w:rPr>
              <w:t>Clerk homeworking allowance</w:t>
            </w:r>
          </w:p>
        </w:tc>
        <w:tc>
          <w:tcPr>
            <w:tcW w:w="1695" w:type="dxa"/>
          </w:tcPr>
          <w:p w14:paraId="757DDBB0" w14:textId="77777777" w:rsidR="00E25521" w:rsidRPr="00A533E6" w:rsidRDefault="00E25521" w:rsidP="00E57F5D">
            <w:pPr>
              <w:jc w:val="right"/>
              <w:rPr>
                <w:rFonts w:ascii="Arial" w:hAnsi="Arial" w:cs="Arial"/>
                <w:sz w:val="24"/>
                <w:szCs w:val="24"/>
              </w:rPr>
            </w:pPr>
            <w:r>
              <w:rPr>
                <w:rFonts w:ascii="Arial" w:hAnsi="Arial" w:cs="Arial"/>
                <w:sz w:val="24"/>
                <w:szCs w:val="24"/>
              </w:rPr>
              <w:t>£26.00</w:t>
            </w:r>
          </w:p>
        </w:tc>
      </w:tr>
      <w:tr w:rsidR="00E25521" w14:paraId="53F7F549" w14:textId="77777777" w:rsidTr="00E57F5D">
        <w:tc>
          <w:tcPr>
            <w:tcW w:w="1555" w:type="dxa"/>
          </w:tcPr>
          <w:p w14:paraId="5E0F219F" w14:textId="77777777" w:rsidR="00E25521" w:rsidRPr="00A533E6" w:rsidRDefault="00E25521" w:rsidP="00E57F5D">
            <w:pPr>
              <w:rPr>
                <w:rFonts w:ascii="Arial" w:hAnsi="Arial" w:cs="Arial"/>
                <w:sz w:val="24"/>
                <w:szCs w:val="24"/>
              </w:rPr>
            </w:pPr>
            <w:r>
              <w:rPr>
                <w:rFonts w:ascii="Arial" w:hAnsi="Arial" w:cs="Arial"/>
                <w:sz w:val="24"/>
                <w:szCs w:val="24"/>
              </w:rPr>
              <w:t>29/06/2026</w:t>
            </w:r>
          </w:p>
        </w:tc>
        <w:tc>
          <w:tcPr>
            <w:tcW w:w="6804" w:type="dxa"/>
            <w:shd w:val="clear" w:color="auto" w:fill="C2D69B" w:themeFill="accent3" w:themeFillTint="99"/>
          </w:tcPr>
          <w:p w14:paraId="0589A835" w14:textId="77777777" w:rsidR="00E25521" w:rsidRPr="00A533E6" w:rsidRDefault="00E25521" w:rsidP="00E57F5D">
            <w:pPr>
              <w:rPr>
                <w:rFonts w:ascii="Arial" w:hAnsi="Arial" w:cs="Arial"/>
                <w:sz w:val="24"/>
                <w:szCs w:val="24"/>
              </w:rPr>
            </w:pPr>
            <w:r>
              <w:rPr>
                <w:rFonts w:ascii="Arial" w:hAnsi="Arial" w:cs="Arial"/>
                <w:sz w:val="24"/>
                <w:szCs w:val="24"/>
              </w:rPr>
              <w:t>HMRC Quarter 1</w:t>
            </w:r>
          </w:p>
        </w:tc>
        <w:tc>
          <w:tcPr>
            <w:tcW w:w="1695" w:type="dxa"/>
          </w:tcPr>
          <w:p w14:paraId="0D06ABC2" w14:textId="77777777" w:rsidR="00E25521" w:rsidRPr="00A533E6" w:rsidRDefault="00E25521" w:rsidP="00E57F5D">
            <w:pPr>
              <w:jc w:val="right"/>
              <w:rPr>
                <w:rFonts w:ascii="Arial" w:hAnsi="Arial" w:cs="Arial"/>
                <w:sz w:val="24"/>
                <w:szCs w:val="24"/>
              </w:rPr>
            </w:pPr>
            <w:r>
              <w:rPr>
                <w:rFonts w:ascii="Arial" w:hAnsi="Arial" w:cs="Arial"/>
                <w:sz w:val="24"/>
                <w:szCs w:val="24"/>
              </w:rPr>
              <w:t>£452.57</w:t>
            </w:r>
          </w:p>
        </w:tc>
      </w:tr>
      <w:tr w:rsidR="00E25521" w14:paraId="084BCC59" w14:textId="77777777" w:rsidTr="00E57F5D">
        <w:tc>
          <w:tcPr>
            <w:tcW w:w="1555" w:type="dxa"/>
          </w:tcPr>
          <w:p w14:paraId="6A89DA1E" w14:textId="77777777" w:rsidR="00E25521" w:rsidRPr="00A533E6" w:rsidRDefault="00E25521" w:rsidP="00E57F5D">
            <w:pPr>
              <w:rPr>
                <w:rFonts w:ascii="Arial" w:hAnsi="Arial" w:cs="Arial"/>
                <w:sz w:val="24"/>
                <w:szCs w:val="24"/>
              </w:rPr>
            </w:pPr>
            <w:r>
              <w:rPr>
                <w:rFonts w:ascii="Arial" w:hAnsi="Arial" w:cs="Arial"/>
                <w:sz w:val="24"/>
                <w:szCs w:val="24"/>
              </w:rPr>
              <w:t>29/06/2026</w:t>
            </w:r>
          </w:p>
        </w:tc>
        <w:tc>
          <w:tcPr>
            <w:tcW w:w="6804" w:type="dxa"/>
            <w:shd w:val="clear" w:color="auto" w:fill="C2D69B" w:themeFill="accent3" w:themeFillTint="99"/>
          </w:tcPr>
          <w:p w14:paraId="4581A09E" w14:textId="77777777" w:rsidR="00E25521" w:rsidRPr="00A533E6" w:rsidRDefault="00E25521" w:rsidP="00E57F5D">
            <w:pPr>
              <w:rPr>
                <w:rFonts w:ascii="Arial" w:hAnsi="Arial" w:cs="Arial"/>
                <w:sz w:val="24"/>
                <w:szCs w:val="24"/>
              </w:rPr>
            </w:pPr>
            <w:r>
              <w:rPr>
                <w:rFonts w:ascii="Arial" w:hAnsi="Arial" w:cs="Arial"/>
                <w:sz w:val="24"/>
                <w:szCs w:val="24"/>
              </w:rPr>
              <w:t>Julia Bertram flowers and plants</w:t>
            </w:r>
          </w:p>
        </w:tc>
        <w:tc>
          <w:tcPr>
            <w:tcW w:w="1695" w:type="dxa"/>
          </w:tcPr>
          <w:p w14:paraId="18FBA092" w14:textId="77777777" w:rsidR="00E25521" w:rsidRPr="00A533E6" w:rsidRDefault="00E25521" w:rsidP="00E57F5D">
            <w:pPr>
              <w:jc w:val="right"/>
              <w:rPr>
                <w:rFonts w:ascii="Arial" w:hAnsi="Arial" w:cs="Arial"/>
                <w:sz w:val="24"/>
                <w:szCs w:val="24"/>
              </w:rPr>
            </w:pPr>
            <w:r>
              <w:rPr>
                <w:rFonts w:ascii="Arial" w:hAnsi="Arial" w:cs="Arial"/>
                <w:sz w:val="24"/>
                <w:szCs w:val="24"/>
              </w:rPr>
              <w:t>£238.89</w:t>
            </w:r>
          </w:p>
        </w:tc>
      </w:tr>
      <w:tr w:rsidR="00E25521" w14:paraId="4A0F51F4" w14:textId="77777777" w:rsidTr="00E57F5D">
        <w:tc>
          <w:tcPr>
            <w:tcW w:w="1555" w:type="dxa"/>
          </w:tcPr>
          <w:p w14:paraId="5EEB147F" w14:textId="77777777" w:rsidR="00E25521" w:rsidRPr="00A533E6" w:rsidRDefault="00E25521" w:rsidP="00E57F5D">
            <w:pPr>
              <w:rPr>
                <w:rFonts w:ascii="Arial" w:hAnsi="Arial" w:cs="Arial"/>
                <w:sz w:val="24"/>
                <w:szCs w:val="24"/>
              </w:rPr>
            </w:pPr>
            <w:r>
              <w:rPr>
                <w:rFonts w:ascii="Arial" w:hAnsi="Arial" w:cs="Arial"/>
                <w:sz w:val="24"/>
                <w:szCs w:val="24"/>
              </w:rPr>
              <w:lastRenderedPageBreak/>
              <w:t>29/06/2026</w:t>
            </w:r>
          </w:p>
        </w:tc>
        <w:tc>
          <w:tcPr>
            <w:tcW w:w="6804" w:type="dxa"/>
            <w:shd w:val="clear" w:color="auto" w:fill="C2D69B" w:themeFill="accent3" w:themeFillTint="99"/>
          </w:tcPr>
          <w:p w14:paraId="7B7E45BE" w14:textId="77777777" w:rsidR="00E25521" w:rsidRPr="00A533E6" w:rsidRDefault="00E25521" w:rsidP="00E57F5D">
            <w:pPr>
              <w:rPr>
                <w:rFonts w:ascii="Arial" w:hAnsi="Arial" w:cs="Arial"/>
                <w:sz w:val="24"/>
                <w:szCs w:val="24"/>
              </w:rPr>
            </w:pPr>
            <w:r>
              <w:rPr>
                <w:rFonts w:ascii="Arial" w:hAnsi="Arial" w:cs="Arial"/>
                <w:sz w:val="24"/>
                <w:szCs w:val="24"/>
              </w:rPr>
              <w:t>Lengthsman hours May 2026</w:t>
            </w:r>
          </w:p>
        </w:tc>
        <w:tc>
          <w:tcPr>
            <w:tcW w:w="1695" w:type="dxa"/>
          </w:tcPr>
          <w:p w14:paraId="364682A9" w14:textId="77777777" w:rsidR="00E25521" w:rsidRPr="00A533E6" w:rsidRDefault="00E25521" w:rsidP="00E57F5D">
            <w:pPr>
              <w:jc w:val="right"/>
              <w:rPr>
                <w:rFonts w:ascii="Arial" w:hAnsi="Arial" w:cs="Arial"/>
                <w:sz w:val="24"/>
                <w:szCs w:val="24"/>
              </w:rPr>
            </w:pPr>
            <w:r>
              <w:rPr>
                <w:rFonts w:ascii="Arial" w:hAnsi="Arial" w:cs="Arial"/>
                <w:sz w:val="24"/>
                <w:szCs w:val="24"/>
              </w:rPr>
              <w:t>£301.44</w:t>
            </w:r>
          </w:p>
        </w:tc>
      </w:tr>
      <w:tr w:rsidR="00E25521" w14:paraId="1481CDE4" w14:textId="77777777" w:rsidTr="00E57F5D">
        <w:tc>
          <w:tcPr>
            <w:tcW w:w="1555" w:type="dxa"/>
          </w:tcPr>
          <w:p w14:paraId="48C7DF32" w14:textId="77777777" w:rsidR="00E25521" w:rsidRPr="00A533E6" w:rsidRDefault="00E25521" w:rsidP="00E57F5D">
            <w:pPr>
              <w:rPr>
                <w:rFonts w:ascii="Arial" w:hAnsi="Arial" w:cs="Arial"/>
                <w:sz w:val="24"/>
                <w:szCs w:val="24"/>
              </w:rPr>
            </w:pPr>
            <w:r>
              <w:rPr>
                <w:rFonts w:ascii="Arial" w:hAnsi="Arial" w:cs="Arial"/>
                <w:sz w:val="24"/>
                <w:szCs w:val="24"/>
              </w:rPr>
              <w:t>29/06/2026</w:t>
            </w:r>
          </w:p>
        </w:tc>
        <w:tc>
          <w:tcPr>
            <w:tcW w:w="6804" w:type="dxa"/>
            <w:shd w:val="clear" w:color="auto" w:fill="C2D69B" w:themeFill="accent3" w:themeFillTint="99"/>
          </w:tcPr>
          <w:p w14:paraId="36CA6E09" w14:textId="77777777" w:rsidR="00E25521" w:rsidRPr="00A533E6" w:rsidRDefault="00E25521" w:rsidP="00E57F5D">
            <w:pPr>
              <w:rPr>
                <w:rFonts w:ascii="Arial" w:hAnsi="Arial" w:cs="Arial"/>
                <w:sz w:val="24"/>
                <w:szCs w:val="24"/>
              </w:rPr>
            </w:pPr>
            <w:r>
              <w:rPr>
                <w:rFonts w:ascii="Arial" w:hAnsi="Arial" w:cs="Arial"/>
                <w:sz w:val="24"/>
                <w:szCs w:val="24"/>
              </w:rPr>
              <w:t>Clerk salary June 2026</w:t>
            </w:r>
          </w:p>
        </w:tc>
        <w:tc>
          <w:tcPr>
            <w:tcW w:w="1695" w:type="dxa"/>
          </w:tcPr>
          <w:p w14:paraId="0EEC2631" w14:textId="77777777" w:rsidR="00E25521" w:rsidRPr="00A533E6" w:rsidRDefault="00E25521" w:rsidP="00E57F5D">
            <w:pPr>
              <w:jc w:val="right"/>
              <w:rPr>
                <w:rFonts w:ascii="Arial" w:hAnsi="Arial" w:cs="Arial"/>
                <w:sz w:val="24"/>
                <w:szCs w:val="24"/>
              </w:rPr>
            </w:pPr>
            <w:r>
              <w:rPr>
                <w:rFonts w:ascii="Arial" w:hAnsi="Arial" w:cs="Arial"/>
                <w:sz w:val="24"/>
                <w:szCs w:val="24"/>
              </w:rPr>
              <w:t>£411.24</w:t>
            </w:r>
          </w:p>
        </w:tc>
      </w:tr>
      <w:tr w:rsidR="00E25521" w14:paraId="21A26294" w14:textId="77777777" w:rsidTr="00E57F5D">
        <w:tc>
          <w:tcPr>
            <w:tcW w:w="1555" w:type="dxa"/>
          </w:tcPr>
          <w:p w14:paraId="52C45E1F" w14:textId="77777777" w:rsidR="00E25521" w:rsidRPr="00A533E6" w:rsidRDefault="00E25521" w:rsidP="00E57F5D">
            <w:pPr>
              <w:rPr>
                <w:rFonts w:ascii="Arial" w:hAnsi="Arial" w:cs="Arial"/>
                <w:sz w:val="24"/>
                <w:szCs w:val="24"/>
              </w:rPr>
            </w:pPr>
            <w:r>
              <w:rPr>
                <w:rFonts w:ascii="Arial" w:hAnsi="Arial" w:cs="Arial"/>
                <w:sz w:val="24"/>
                <w:szCs w:val="24"/>
              </w:rPr>
              <w:t>29/06/2026</w:t>
            </w:r>
          </w:p>
        </w:tc>
        <w:tc>
          <w:tcPr>
            <w:tcW w:w="6804" w:type="dxa"/>
            <w:shd w:val="clear" w:color="auto" w:fill="C2D69B" w:themeFill="accent3" w:themeFillTint="99"/>
          </w:tcPr>
          <w:p w14:paraId="525BB13D" w14:textId="77777777" w:rsidR="00E25521" w:rsidRPr="00A533E6" w:rsidRDefault="00E25521" w:rsidP="00E57F5D">
            <w:pPr>
              <w:rPr>
                <w:rFonts w:ascii="Arial" w:hAnsi="Arial" w:cs="Arial"/>
                <w:sz w:val="24"/>
                <w:szCs w:val="24"/>
              </w:rPr>
            </w:pPr>
            <w:r>
              <w:rPr>
                <w:rFonts w:ascii="Arial" w:hAnsi="Arial" w:cs="Arial"/>
                <w:sz w:val="24"/>
                <w:szCs w:val="24"/>
              </w:rPr>
              <w:t>Toilet cleaning June</w:t>
            </w:r>
          </w:p>
        </w:tc>
        <w:tc>
          <w:tcPr>
            <w:tcW w:w="1695" w:type="dxa"/>
          </w:tcPr>
          <w:p w14:paraId="22AB532B" w14:textId="77777777" w:rsidR="00E25521" w:rsidRPr="00A533E6" w:rsidRDefault="00E25521" w:rsidP="00E57F5D">
            <w:pPr>
              <w:jc w:val="right"/>
              <w:rPr>
                <w:rFonts w:ascii="Arial" w:hAnsi="Arial" w:cs="Arial"/>
                <w:sz w:val="24"/>
                <w:szCs w:val="24"/>
              </w:rPr>
            </w:pPr>
            <w:r>
              <w:rPr>
                <w:rFonts w:ascii="Arial" w:hAnsi="Arial" w:cs="Arial"/>
                <w:sz w:val="24"/>
                <w:szCs w:val="24"/>
              </w:rPr>
              <w:t>£100.00</w:t>
            </w:r>
          </w:p>
        </w:tc>
      </w:tr>
    </w:tbl>
    <w:p w14:paraId="06464707" w14:textId="77777777" w:rsidR="00877C4F" w:rsidRPr="00A92884" w:rsidRDefault="00877C4F" w:rsidP="009F6D05">
      <w:pPr>
        <w:spacing w:after="0" w:line="240" w:lineRule="auto"/>
        <w:textAlignment w:val="baseline"/>
        <w:rPr>
          <w:rFonts w:ascii="Arial" w:eastAsia="Times New Roman" w:hAnsi="Arial" w:cs="Arial"/>
          <w:sz w:val="24"/>
          <w:szCs w:val="24"/>
          <w:lang w:eastAsia="en-GB"/>
        </w:rPr>
      </w:pPr>
    </w:p>
    <w:p w14:paraId="2B7FE800" w14:textId="77777777" w:rsidR="00E25521" w:rsidRPr="00A92884" w:rsidRDefault="00E25521" w:rsidP="00E25521">
      <w:pPr>
        <w:spacing w:after="0" w:line="240" w:lineRule="auto"/>
        <w:textAlignment w:val="baseline"/>
        <w:rPr>
          <w:rFonts w:ascii="Arial" w:eastAsia="Times New Roman" w:hAnsi="Arial" w:cs="Arial"/>
          <w:b/>
          <w:sz w:val="24"/>
          <w:szCs w:val="24"/>
          <w:lang w:eastAsia="en-GB"/>
        </w:rPr>
      </w:pPr>
      <w:r w:rsidRPr="008E798A">
        <w:rPr>
          <w:rFonts w:ascii="Arial" w:eastAsia="Times New Roman" w:hAnsi="Arial" w:cs="Arial"/>
          <w:bCs/>
          <w:sz w:val="24"/>
          <w:szCs w:val="24"/>
          <w:lang w:eastAsia="en-GB"/>
        </w:rPr>
        <w:t>Bank payments below were received</w:t>
      </w:r>
      <w:r w:rsidRPr="00285F2E">
        <w:rPr>
          <w:rFonts w:ascii="Arial" w:eastAsia="Times New Roman" w:hAnsi="Arial" w:cs="Arial"/>
          <w:b/>
          <w:sz w:val="24"/>
          <w:szCs w:val="24"/>
          <w:lang w:eastAsia="en-GB"/>
        </w:rPr>
        <w:t xml:space="preserve"> </w:t>
      </w:r>
      <w:r>
        <w:rPr>
          <w:rFonts w:ascii="Arial" w:eastAsia="Times New Roman" w:hAnsi="Arial" w:cs="Arial"/>
          <w:b/>
          <w:sz w:val="24"/>
          <w:szCs w:val="24"/>
          <w:lang w:eastAsia="en-GB"/>
        </w:rPr>
        <w:t>–</w:t>
      </w:r>
      <w:r w:rsidRPr="00285F2E">
        <w:rPr>
          <w:rFonts w:ascii="Arial" w:eastAsia="Times New Roman" w:hAnsi="Arial" w:cs="Arial"/>
          <w:b/>
          <w:sz w:val="24"/>
          <w:szCs w:val="24"/>
          <w:lang w:eastAsia="en-GB"/>
        </w:rPr>
        <w:t xml:space="preserve"> </w:t>
      </w:r>
      <w:r w:rsidRPr="00B8348E">
        <w:rPr>
          <w:rFonts w:ascii="Arial" w:eastAsia="Times New Roman" w:hAnsi="Arial" w:cs="Arial"/>
          <w:bCs/>
          <w:sz w:val="24"/>
          <w:szCs w:val="24"/>
          <w:lang w:eastAsia="en-GB"/>
        </w:rPr>
        <w:t>27</w:t>
      </w:r>
      <w:r w:rsidRPr="00B8348E">
        <w:rPr>
          <w:rFonts w:ascii="Arial" w:eastAsia="Times New Roman" w:hAnsi="Arial" w:cs="Arial"/>
          <w:bCs/>
          <w:sz w:val="24"/>
          <w:szCs w:val="24"/>
          <w:vertAlign w:val="superscript"/>
          <w:lang w:eastAsia="en-GB"/>
        </w:rPr>
        <w:t>th</w:t>
      </w:r>
      <w:r w:rsidRPr="00B8348E">
        <w:rPr>
          <w:rFonts w:ascii="Arial" w:eastAsia="Times New Roman" w:hAnsi="Arial" w:cs="Arial"/>
          <w:bCs/>
          <w:sz w:val="24"/>
          <w:szCs w:val="24"/>
          <w:lang w:eastAsia="en-GB"/>
        </w:rPr>
        <w:t xml:space="preserve"> May 2026 to 30</w:t>
      </w:r>
      <w:r w:rsidRPr="00B8348E">
        <w:rPr>
          <w:rFonts w:ascii="Arial" w:eastAsia="Times New Roman" w:hAnsi="Arial" w:cs="Arial"/>
          <w:bCs/>
          <w:sz w:val="24"/>
          <w:szCs w:val="24"/>
          <w:vertAlign w:val="superscript"/>
          <w:lang w:eastAsia="en-GB"/>
        </w:rPr>
        <w:t>th</w:t>
      </w:r>
      <w:r w:rsidRPr="00B8348E">
        <w:rPr>
          <w:rFonts w:ascii="Arial" w:eastAsia="Times New Roman" w:hAnsi="Arial" w:cs="Arial"/>
          <w:bCs/>
          <w:sz w:val="24"/>
          <w:szCs w:val="24"/>
          <w:lang w:eastAsia="en-GB"/>
        </w:rPr>
        <w:t xml:space="preserve"> June 2026</w:t>
      </w:r>
    </w:p>
    <w:tbl>
      <w:tblPr>
        <w:tblStyle w:val="TableGrid"/>
        <w:tblW w:w="0" w:type="auto"/>
        <w:tblLook w:val="04A0" w:firstRow="1" w:lastRow="0" w:firstColumn="1" w:lastColumn="0" w:noHBand="0" w:noVBand="1"/>
      </w:tblPr>
      <w:tblGrid>
        <w:gridCol w:w="3652"/>
        <w:gridCol w:w="5954"/>
      </w:tblGrid>
      <w:tr w:rsidR="00E25521" w:rsidRPr="00285F2E" w14:paraId="639E4477" w14:textId="77777777" w:rsidTr="00E57F5D">
        <w:tc>
          <w:tcPr>
            <w:tcW w:w="3652" w:type="dxa"/>
          </w:tcPr>
          <w:p w14:paraId="7FDDBF29" w14:textId="77777777" w:rsidR="00E25521" w:rsidRPr="00285F2E" w:rsidRDefault="00E25521" w:rsidP="00E57F5D">
            <w:pPr>
              <w:textAlignment w:val="baseline"/>
              <w:rPr>
                <w:rFonts w:ascii="Arial" w:eastAsia="Times New Roman" w:hAnsi="Arial" w:cs="Arial"/>
                <w:b/>
                <w:sz w:val="24"/>
                <w:szCs w:val="24"/>
                <w:lang w:eastAsia="en-GB"/>
              </w:rPr>
            </w:pPr>
            <w:r w:rsidRPr="00285F2E">
              <w:rPr>
                <w:rFonts w:ascii="Arial" w:eastAsia="Times New Roman" w:hAnsi="Arial" w:cs="Arial"/>
                <w:b/>
                <w:sz w:val="24"/>
                <w:szCs w:val="24"/>
                <w:lang w:eastAsia="en-GB"/>
              </w:rPr>
              <w:t>Payor</w:t>
            </w:r>
          </w:p>
        </w:tc>
        <w:tc>
          <w:tcPr>
            <w:tcW w:w="5954" w:type="dxa"/>
          </w:tcPr>
          <w:p w14:paraId="78FB815A" w14:textId="77777777" w:rsidR="00E25521" w:rsidRPr="00285F2E" w:rsidRDefault="00E25521" w:rsidP="00E57F5D">
            <w:pPr>
              <w:textAlignment w:val="baseline"/>
              <w:rPr>
                <w:rFonts w:ascii="Arial" w:eastAsia="Times New Roman" w:hAnsi="Arial" w:cs="Arial"/>
                <w:b/>
                <w:sz w:val="24"/>
                <w:szCs w:val="24"/>
                <w:lang w:eastAsia="en-GB"/>
              </w:rPr>
            </w:pPr>
            <w:r w:rsidRPr="00285F2E">
              <w:rPr>
                <w:rFonts w:ascii="Arial" w:eastAsia="Times New Roman" w:hAnsi="Arial" w:cs="Arial"/>
                <w:b/>
                <w:sz w:val="24"/>
                <w:szCs w:val="24"/>
                <w:lang w:eastAsia="en-GB"/>
              </w:rPr>
              <w:t xml:space="preserve">Amount  </w:t>
            </w:r>
            <w:r>
              <w:rPr>
                <w:rFonts w:ascii="Arial" w:eastAsia="Times New Roman" w:hAnsi="Arial" w:cs="Arial"/>
                <w:b/>
                <w:sz w:val="24"/>
                <w:szCs w:val="24"/>
                <w:lang w:eastAsia="en-GB"/>
              </w:rPr>
              <w:t>£</w:t>
            </w:r>
          </w:p>
        </w:tc>
      </w:tr>
      <w:tr w:rsidR="00E25521" w:rsidRPr="00285F2E" w14:paraId="1E177CFF" w14:textId="77777777" w:rsidTr="00E57F5D">
        <w:tc>
          <w:tcPr>
            <w:tcW w:w="3652" w:type="dxa"/>
          </w:tcPr>
          <w:p w14:paraId="49B5834A" w14:textId="77777777" w:rsidR="00E25521" w:rsidRPr="00BF4E9A" w:rsidRDefault="00E25521" w:rsidP="00E57F5D">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Interest Savings account 1</w:t>
            </w:r>
          </w:p>
        </w:tc>
        <w:tc>
          <w:tcPr>
            <w:tcW w:w="5954" w:type="dxa"/>
            <w:vAlign w:val="bottom"/>
          </w:tcPr>
          <w:p w14:paraId="537A839A" w14:textId="77777777" w:rsidR="00E25521" w:rsidRPr="00213C57" w:rsidRDefault="00E25521" w:rsidP="00E57F5D">
            <w:pPr>
              <w:rPr>
                <w:rFonts w:ascii="Arial" w:hAnsi="Arial" w:cs="Arial"/>
                <w:sz w:val="24"/>
                <w:szCs w:val="24"/>
              </w:rPr>
            </w:pPr>
            <w:r>
              <w:rPr>
                <w:rFonts w:ascii="Arial" w:hAnsi="Arial" w:cs="Arial"/>
                <w:sz w:val="24"/>
                <w:szCs w:val="24"/>
              </w:rPr>
              <w:t>£17.01</w:t>
            </w:r>
          </w:p>
        </w:tc>
      </w:tr>
      <w:tr w:rsidR="00E25521" w:rsidRPr="00285F2E" w14:paraId="530A4670" w14:textId="77777777" w:rsidTr="00E57F5D">
        <w:tc>
          <w:tcPr>
            <w:tcW w:w="3652" w:type="dxa"/>
          </w:tcPr>
          <w:p w14:paraId="0622F225" w14:textId="77777777" w:rsidR="00E25521" w:rsidRPr="00285F2E" w:rsidRDefault="00E25521" w:rsidP="00E57F5D">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Interest Savings account 2</w:t>
            </w:r>
          </w:p>
        </w:tc>
        <w:tc>
          <w:tcPr>
            <w:tcW w:w="5954" w:type="dxa"/>
            <w:vAlign w:val="bottom"/>
          </w:tcPr>
          <w:p w14:paraId="05B02F11" w14:textId="77777777" w:rsidR="00E25521" w:rsidRPr="00213C57" w:rsidRDefault="00E25521" w:rsidP="00E57F5D">
            <w:pPr>
              <w:rPr>
                <w:rFonts w:ascii="Arial" w:hAnsi="Arial" w:cs="Arial"/>
                <w:sz w:val="24"/>
                <w:szCs w:val="24"/>
              </w:rPr>
            </w:pPr>
            <w:r>
              <w:rPr>
                <w:rFonts w:ascii="Arial" w:hAnsi="Arial" w:cs="Arial"/>
                <w:sz w:val="24"/>
                <w:szCs w:val="24"/>
              </w:rPr>
              <w:t>£0.00</w:t>
            </w:r>
          </w:p>
        </w:tc>
      </w:tr>
    </w:tbl>
    <w:p w14:paraId="77B1F08C" w14:textId="77777777" w:rsidR="00877C4F" w:rsidRDefault="00877C4F" w:rsidP="009F6D05">
      <w:pPr>
        <w:spacing w:after="0" w:line="240" w:lineRule="auto"/>
        <w:textAlignment w:val="baseline"/>
        <w:rPr>
          <w:rFonts w:ascii="Arial" w:eastAsia="Times New Roman" w:hAnsi="Arial" w:cs="Arial"/>
          <w:sz w:val="24"/>
          <w:szCs w:val="24"/>
          <w:lang w:eastAsia="en-GB"/>
        </w:rPr>
      </w:pPr>
    </w:p>
    <w:p w14:paraId="0FC61C56" w14:textId="77777777" w:rsidR="00E25521" w:rsidRPr="008E798A" w:rsidRDefault="00E25521" w:rsidP="00E25521">
      <w:pPr>
        <w:spacing w:after="0" w:line="240" w:lineRule="auto"/>
        <w:textAlignment w:val="baseline"/>
        <w:rPr>
          <w:rFonts w:ascii="Arial" w:eastAsia="Times New Roman" w:hAnsi="Arial" w:cs="Arial"/>
          <w:bCs/>
          <w:sz w:val="24"/>
          <w:szCs w:val="24"/>
          <w:lang w:eastAsia="en-GB"/>
        </w:rPr>
      </w:pPr>
      <w:r w:rsidRPr="008E798A">
        <w:rPr>
          <w:rFonts w:ascii="Arial" w:eastAsia="Times New Roman" w:hAnsi="Arial" w:cs="Arial"/>
          <w:bCs/>
          <w:sz w:val="24"/>
          <w:szCs w:val="24"/>
          <w:lang w:eastAsia="en-GB"/>
        </w:rPr>
        <w:t>Bank balance as of 30</w:t>
      </w:r>
      <w:r w:rsidRPr="008E798A">
        <w:rPr>
          <w:rFonts w:ascii="Arial" w:eastAsia="Times New Roman" w:hAnsi="Arial" w:cs="Arial"/>
          <w:bCs/>
          <w:sz w:val="24"/>
          <w:szCs w:val="24"/>
          <w:vertAlign w:val="superscript"/>
          <w:lang w:eastAsia="en-GB"/>
        </w:rPr>
        <w:t>th</w:t>
      </w:r>
      <w:r w:rsidRPr="008E798A">
        <w:rPr>
          <w:rFonts w:ascii="Arial" w:eastAsia="Times New Roman" w:hAnsi="Arial" w:cs="Arial"/>
          <w:bCs/>
          <w:sz w:val="24"/>
          <w:szCs w:val="24"/>
          <w:lang w:eastAsia="en-GB"/>
        </w:rPr>
        <w:t xml:space="preserve"> June 2026</w:t>
      </w:r>
    </w:p>
    <w:tbl>
      <w:tblPr>
        <w:tblStyle w:val="TableGrid"/>
        <w:tblW w:w="0" w:type="auto"/>
        <w:tblLook w:val="04A0" w:firstRow="1" w:lastRow="0" w:firstColumn="1" w:lastColumn="0" w:noHBand="0" w:noVBand="1"/>
      </w:tblPr>
      <w:tblGrid>
        <w:gridCol w:w="3794"/>
        <w:gridCol w:w="5840"/>
      </w:tblGrid>
      <w:tr w:rsidR="00E25521" w:rsidRPr="00285F2E" w14:paraId="6BE5B28E" w14:textId="77777777" w:rsidTr="00E57F5D">
        <w:tc>
          <w:tcPr>
            <w:tcW w:w="3794" w:type="dxa"/>
          </w:tcPr>
          <w:p w14:paraId="4B3A4422" w14:textId="77777777" w:rsidR="00E25521" w:rsidRPr="00BF4E9A" w:rsidRDefault="00E25521" w:rsidP="00E57F5D">
            <w:pPr>
              <w:textAlignment w:val="baseline"/>
              <w:rPr>
                <w:rFonts w:ascii="Arial" w:eastAsia="Times New Roman" w:hAnsi="Arial" w:cs="Arial"/>
                <w:b/>
                <w:sz w:val="24"/>
                <w:szCs w:val="24"/>
                <w:lang w:eastAsia="en-GB"/>
              </w:rPr>
            </w:pPr>
            <w:r w:rsidRPr="00BF4E9A">
              <w:rPr>
                <w:rFonts w:ascii="Arial" w:eastAsia="Times New Roman" w:hAnsi="Arial" w:cs="Arial"/>
                <w:b/>
                <w:sz w:val="24"/>
                <w:szCs w:val="24"/>
                <w:lang w:eastAsia="en-GB"/>
              </w:rPr>
              <w:t>Treasurers account</w:t>
            </w:r>
          </w:p>
        </w:tc>
        <w:tc>
          <w:tcPr>
            <w:tcW w:w="5840" w:type="dxa"/>
          </w:tcPr>
          <w:p w14:paraId="1554A90A" w14:textId="77777777" w:rsidR="00E25521" w:rsidRPr="004765DF" w:rsidRDefault="00E25521" w:rsidP="00E57F5D">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£3,578.67</w:t>
            </w:r>
          </w:p>
        </w:tc>
      </w:tr>
      <w:tr w:rsidR="00E25521" w:rsidRPr="00285F2E" w14:paraId="0BD08B99" w14:textId="77777777" w:rsidTr="00E57F5D">
        <w:tc>
          <w:tcPr>
            <w:tcW w:w="3794" w:type="dxa"/>
          </w:tcPr>
          <w:p w14:paraId="65FFEE31" w14:textId="77777777" w:rsidR="00E25521" w:rsidRPr="00BF4E9A" w:rsidRDefault="00E25521" w:rsidP="00E57F5D">
            <w:pPr>
              <w:textAlignment w:val="baseline"/>
              <w:rPr>
                <w:rFonts w:ascii="Arial" w:eastAsia="Times New Roman" w:hAnsi="Arial" w:cs="Arial"/>
                <w:b/>
                <w:sz w:val="24"/>
                <w:szCs w:val="24"/>
                <w:lang w:eastAsia="en-GB"/>
              </w:rPr>
            </w:pPr>
            <w:r w:rsidRPr="00BF4E9A">
              <w:rPr>
                <w:rFonts w:ascii="Arial" w:eastAsia="Times New Roman" w:hAnsi="Arial" w:cs="Arial"/>
                <w:b/>
                <w:sz w:val="24"/>
                <w:szCs w:val="24"/>
                <w:lang w:eastAsia="en-GB"/>
              </w:rPr>
              <w:t>Savings account 1</w:t>
            </w:r>
          </w:p>
        </w:tc>
        <w:tc>
          <w:tcPr>
            <w:tcW w:w="5840" w:type="dxa"/>
          </w:tcPr>
          <w:p w14:paraId="2661AA57" w14:textId="77777777" w:rsidR="00E25521" w:rsidRPr="004765DF" w:rsidRDefault="00E25521" w:rsidP="00E57F5D">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Nil</w:t>
            </w:r>
          </w:p>
        </w:tc>
      </w:tr>
      <w:tr w:rsidR="00E25521" w:rsidRPr="00285F2E" w14:paraId="559F70DF" w14:textId="77777777" w:rsidTr="00E57F5D">
        <w:tc>
          <w:tcPr>
            <w:tcW w:w="3794" w:type="dxa"/>
          </w:tcPr>
          <w:p w14:paraId="5A8824B4" w14:textId="77777777" w:rsidR="00E25521" w:rsidRPr="00BF4E9A" w:rsidRDefault="00E25521" w:rsidP="00E57F5D">
            <w:pPr>
              <w:textAlignment w:val="baseline"/>
              <w:rPr>
                <w:rFonts w:ascii="Arial" w:eastAsia="Times New Roman" w:hAnsi="Arial" w:cs="Arial"/>
                <w:b/>
                <w:sz w:val="24"/>
                <w:szCs w:val="24"/>
                <w:lang w:eastAsia="en-GB"/>
              </w:rPr>
            </w:pPr>
            <w:r w:rsidRPr="00BF4E9A">
              <w:rPr>
                <w:rFonts w:ascii="Arial" w:eastAsia="Times New Roman" w:hAnsi="Arial" w:cs="Arial"/>
                <w:b/>
                <w:sz w:val="24"/>
                <w:szCs w:val="24"/>
                <w:lang w:eastAsia="en-GB"/>
              </w:rPr>
              <w:t xml:space="preserve">Savings account </w:t>
            </w:r>
            <w:r>
              <w:rPr>
                <w:rFonts w:ascii="Arial" w:eastAsia="Times New Roman" w:hAnsi="Arial" w:cs="Arial"/>
                <w:b/>
                <w:sz w:val="24"/>
                <w:szCs w:val="24"/>
                <w:lang w:eastAsia="en-GB"/>
              </w:rPr>
              <w:t>2</w:t>
            </w:r>
          </w:p>
        </w:tc>
        <w:tc>
          <w:tcPr>
            <w:tcW w:w="5840" w:type="dxa"/>
          </w:tcPr>
          <w:p w14:paraId="33F4E91B" w14:textId="77777777" w:rsidR="00E25521" w:rsidRPr="004765DF" w:rsidRDefault="00E25521" w:rsidP="00E57F5D">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£47,690.67</w:t>
            </w:r>
          </w:p>
        </w:tc>
      </w:tr>
    </w:tbl>
    <w:p w14:paraId="60BA0077" w14:textId="77777777" w:rsidR="00E25521" w:rsidRPr="00EB37D9" w:rsidRDefault="00E25521" w:rsidP="00E25521">
      <w:pPr>
        <w:spacing w:after="0" w:line="240" w:lineRule="auto"/>
        <w:textAlignment w:val="baseline"/>
        <w:rPr>
          <w:rFonts w:ascii="Arial" w:eastAsia="Times New Roman" w:hAnsi="Arial" w:cs="Arial"/>
          <w:sz w:val="16"/>
          <w:szCs w:val="16"/>
          <w:lang w:eastAsia="en-GB"/>
        </w:rPr>
      </w:pPr>
    </w:p>
    <w:p w14:paraId="46E2DB17" w14:textId="77777777" w:rsidR="00E25521" w:rsidRPr="004765DF" w:rsidRDefault="00E25521" w:rsidP="00E25521">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of which £20,000 is ring fenced for special projects</w:t>
      </w:r>
    </w:p>
    <w:p w14:paraId="07FBE34A" w14:textId="77777777" w:rsidR="00E25521" w:rsidRPr="006643BA" w:rsidRDefault="00E25521" w:rsidP="00E25521">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xml:space="preserve">* </w:t>
      </w:r>
      <w:r w:rsidRPr="006643BA">
        <w:rPr>
          <w:rFonts w:ascii="Arial" w:eastAsia="Times New Roman" w:hAnsi="Arial" w:cs="Arial"/>
          <w:sz w:val="24"/>
          <w:szCs w:val="24"/>
          <w:lang w:eastAsia="en-GB"/>
        </w:rPr>
        <w:t>of which £3</w:t>
      </w:r>
      <w:r>
        <w:rPr>
          <w:rFonts w:ascii="Arial" w:eastAsia="Times New Roman" w:hAnsi="Arial" w:cs="Arial"/>
          <w:sz w:val="24"/>
          <w:szCs w:val="24"/>
          <w:lang w:eastAsia="en-GB"/>
        </w:rPr>
        <w:t>17</w:t>
      </w:r>
      <w:r w:rsidRPr="006643BA">
        <w:rPr>
          <w:rFonts w:ascii="Arial" w:eastAsia="Times New Roman" w:hAnsi="Arial" w:cs="Arial"/>
          <w:sz w:val="24"/>
          <w:szCs w:val="24"/>
          <w:lang w:eastAsia="en-GB"/>
        </w:rPr>
        <w:t>.92 is ring fenced for P3. (Includes 19</w:t>
      </w:r>
      <w:r w:rsidRPr="006643BA">
        <w:rPr>
          <w:rFonts w:ascii="Arial" w:eastAsia="Times New Roman" w:hAnsi="Arial" w:cs="Arial"/>
          <w:sz w:val="24"/>
          <w:szCs w:val="24"/>
          <w:vertAlign w:val="superscript"/>
          <w:lang w:eastAsia="en-GB"/>
        </w:rPr>
        <w:t>th</w:t>
      </w:r>
      <w:r w:rsidRPr="006643BA">
        <w:rPr>
          <w:rFonts w:ascii="Arial" w:eastAsia="Times New Roman" w:hAnsi="Arial" w:cs="Arial"/>
          <w:sz w:val="24"/>
          <w:szCs w:val="24"/>
          <w:lang w:eastAsia="en-GB"/>
        </w:rPr>
        <w:t xml:space="preserve"> May P3 payment in of £2</w:t>
      </w:r>
      <w:r>
        <w:rPr>
          <w:rFonts w:ascii="Arial" w:eastAsia="Times New Roman" w:hAnsi="Arial" w:cs="Arial"/>
          <w:sz w:val="24"/>
          <w:szCs w:val="24"/>
          <w:lang w:eastAsia="en-GB"/>
        </w:rPr>
        <w:t>34</w:t>
      </w:r>
      <w:r w:rsidRPr="006643BA">
        <w:rPr>
          <w:rFonts w:ascii="Arial" w:eastAsia="Times New Roman" w:hAnsi="Arial" w:cs="Arial"/>
          <w:sz w:val="24"/>
          <w:szCs w:val="24"/>
          <w:lang w:eastAsia="en-GB"/>
        </w:rPr>
        <w:t>.00 and Gibbs Hill fencepost repairs payment)</w:t>
      </w:r>
    </w:p>
    <w:p w14:paraId="654B50DE" w14:textId="77777777" w:rsidR="00E25521" w:rsidRPr="004765DF" w:rsidRDefault="00E25521" w:rsidP="00E25521">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xml:space="preserve"> * of which £192.01 is held for the Community Tree Nursery. </w:t>
      </w:r>
    </w:p>
    <w:p w14:paraId="156A3D54" w14:textId="77777777" w:rsidR="00E25521" w:rsidRPr="004765DF" w:rsidRDefault="00E25521" w:rsidP="00E25521">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of which £1301.25 is ring fenced for maintenance of DAA lighting unit. </w:t>
      </w:r>
    </w:p>
    <w:p w14:paraId="27BF697A" w14:textId="77777777" w:rsidR="00E25521" w:rsidRDefault="00E25521" w:rsidP="00E25521">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xml:space="preserve">* of which </w:t>
      </w:r>
      <w:r w:rsidRPr="007169B7">
        <w:rPr>
          <w:rFonts w:ascii="Arial" w:eastAsia="Times New Roman" w:hAnsi="Arial" w:cs="Arial"/>
          <w:sz w:val="24"/>
          <w:szCs w:val="24"/>
          <w:lang w:eastAsia="en-GB"/>
        </w:rPr>
        <w:t>£</w:t>
      </w:r>
      <w:r>
        <w:rPr>
          <w:rFonts w:ascii="Arial" w:eastAsia="Times New Roman" w:hAnsi="Arial" w:cs="Arial"/>
          <w:sz w:val="24"/>
          <w:szCs w:val="24"/>
          <w:lang w:eastAsia="en-GB"/>
        </w:rPr>
        <w:t>314.66</w:t>
      </w:r>
      <w:r w:rsidRPr="007169B7">
        <w:rPr>
          <w:rFonts w:ascii="Arial" w:eastAsia="Times New Roman" w:hAnsi="Arial" w:cs="Arial"/>
          <w:sz w:val="24"/>
          <w:szCs w:val="24"/>
          <w:lang w:eastAsia="en-GB"/>
        </w:rPr>
        <w:t xml:space="preserve"> is </w:t>
      </w:r>
      <w:r w:rsidRPr="004765DF">
        <w:rPr>
          <w:rFonts w:ascii="Arial" w:eastAsia="Times New Roman" w:hAnsi="Arial" w:cs="Arial"/>
          <w:sz w:val="24"/>
          <w:szCs w:val="24"/>
          <w:lang w:eastAsia="en-GB"/>
        </w:rPr>
        <w:t>ring fenced for public toilet garden plants</w:t>
      </w:r>
      <w:r>
        <w:rPr>
          <w:rFonts w:ascii="Arial" w:eastAsia="Times New Roman" w:hAnsi="Arial" w:cs="Arial"/>
          <w:sz w:val="24"/>
          <w:szCs w:val="24"/>
          <w:lang w:eastAsia="en-GB"/>
        </w:rPr>
        <w:t xml:space="preserve"> </w:t>
      </w:r>
    </w:p>
    <w:p w14:paraId="753E3C5E" w14:textId="77777777" w:rsidR="00E25521" w:rsidRDefault="00E25521" w:rsidP="00E25521">
      <w:pPr>
        <w:spacing w:after="0" w:line="240" w:lineRule="auto"/>
        <w:textAlignment w:val="baseline"/>
        <w:rPr>
          <w:rFonts w:ascii="Arial" w:eastAsia="Times New Roman" w:hAnsi="Arial" w:cs="Arial"/>
          <w:sz w:val="24"/>
          <w:szCs w:val="24"/>
          <w:lang w:eastAsia="en-GB"/>
        </w:rPr>
      </w:pPr>
    </w:p>
    <w:p w14:paraId="31EDF3B1" w14:textId="77777777" w:rsidR="00E25521" w:rsidRDefault="00E25521" w:rsidP="00E25521">
      <w:pPr>
        <w:spacing w:after="0" w:line="240" w:lineRule="auto"/>
        <w:textAlignment w:val="baseline"/>
        <w:rPr>
          <w:rFonts w:ascii="Arial" w:eastAsia="Times New Roman" w:hAnsi="Arial" w:cs="Arial"/>
          <w:sz w:val="24"/>
          <w:szCs w:val="24"/>
          <w:lang w:eastAsia="en-GB"/>
        </w:rPr>
      </w:pPr>
      <w:r w:rsidRPr="00BB3D10">
        <w:rPr>
          <w:rFonts w:ascii="Arial" w:eastAsia="Times New Roman" w:hAnsi="Arial" w:cs="Arial"/>
          <w:b/>
          <w:sz w:val="24"/>
          <w:szCs w:val="24"/>
          <w:lang w:eastAsia="en-GB"/>
        </w:rPr>
        <w:t xml:space="preserve">Other </w:t>
      </w:r>
      <w:r>
        <w:rPr>
          <w:rFonts w:ascii="Arial" w:eastAsia="Times New Roman" w:hAnsi="Arial" w:cs="Arial"/>
          <w:b/>
          <w:sz w:val="24"/>
          <w:szCs w:val="24"/>
          <w:lang w:eastAsia="en-GB"/>
        </w:rPr>
        <w:t xml:space="preserve">finance </w:t>
      </w:r>
      <w:r w:rsidRPr="00BB3D10">
        <w:rPr>
          <w:rFonts w:ascii="Arial" w:eastAsia="Times New Roman" w:hAnsi="Arial" w:cs="Arial"/>
          <w:b/>
          <w:sz w:val="24"/>
          <w:szCs w:val="24"/>
          <w:lang w:eastAsia="en-GB"/>
        </w:rPr>
        <w:t>information</w:t>
      </w:r>
    </w:p>
    <w:p w14:paraId="7B683DF1" w14:textId="711A2B06" w:rsidR="00E25521" w:rsidRPr="009A32E0" w:rsidRDefault="00E25521" w:rsidP="009A32E0">
      <w:pPr>
        <w:spacing w:after="0" w:line="240" w:lineRule="auto"/>
        <w:jc w:val="both"/>
        <w:textAlignment w:val="baseline"/>
        <w:rPr>
          <w:rFonts w:ascii="Arial" w:eastAsia="Times New Roman" w:hAnsi="Arial" w:cs="Arial"/>
          <w:sz w:val="24"/>
          <w:szCs w:val="24"/>
          <w:lang w:eastAsia="en-GB"/>
        </w:rPr>
      </w:pPr>
      <w:r w:rsidRPr="009A32E0">
        <w:rPr>
          <w:rFonts w:ascii="Arial" w:eastAsia="Times New Roman" w:hAnsi="Arial" w:cs="Arial"/>
          <w:sz w:val="24"/>
          <w:szCs w:val="24"/>
          <w:lang w:eastAsia="en-GB"/>
        </w:rPr>
        <w:t>The 95 day notice account has been closed and the funds have been moved to our other Lloyds accounts in the short term.  The money will be placed in a Unity Bank savings account.  The application to open that account was completed on 26th May 2026 and should have been opened by 22</w:t>
      </w:r>
      <w:r w:rsidRPr="009A32E0">
        <w:rPr>
          <w:rFonts w:ascii="Arial" w:eastAsia="Times New Roman" w:hAnsi="Arial" w:cs="Arial"/>
          <w:sz w:val="24"/>
          <w:szCs w:val="24"/>
          <w:vertAlign w:val="superscript"/>
          <w:lang w:eastAsia="en-GB"/>
        </w:rPr>
        <w:t>nd</w:t>
      </w:r>
      <w:r w:rsidRPr="009A32E0">
        <w:rPr>
          <w:rFonts w:ascii="Arial" w:eastAsia="Times New Roman" w:hAnsi="Arial" w:cs="Arial"/>
          <w:sz w:val="24"/>
          <w:szCs w:val="24"/>
          <w:lang w:eastAsia="en-GB"/>
        </w:rPr>
        <w:t xml:space="preserve"> June.  Unity </w:t>
      </w:r>
      <w:r w:rsidR="009A32E0" w:rsidRPr="009A32E0">
        <w:rPr>
          <w:rFonts w:ascii="Arial" w:eastAsia="Times New Roman" w:hAnsi="Arial" w:cs="Arial"/>
          <w:sz w:val="24"/>
          <w:szCs w:val="24"/>
          <w:lang w:eastAsia="en-GB"/>
        </w:rPr>
        <w:t>has</w:t>
      </w:r>
      <w:r w:rsidRPr="009A32E0">
        <w:rPr>
          <w:rFonts w:ascii="Arial" w:eastAsia="Times New Roman" w:hAnsi="Arial" w:cs="Arial"/>
          <w:sz w:val="24"/>
          <w:szCs w:val="24"/>
          <w:lang w:eastAsia="en-GB"/>
        </w:rPr>
        <w:t xml:space="preserve"> since asked for more information which the Clerk has provided.</w:t>
      </w:r>
    </w:p>
    <w:p w14:paraId="691D2FF9" w14:textId="77777777" w:rsidR="00E25521" w:rsidRPr="001F4EF2" w:rsidRDefault="00E25521" w:rsidP="00E25521">
      <w:pPr>
        <w:spacing w:after="0" w:line="240" w:lineRule="auto"/>
        <w:textAlignment w:val="baseline"/>
        <w:rPr>
          <w:rFonts w:ascii="Arial" w:eastAsia="Times New Roman" w:hAnsi="Arial" w:cs="Arial"/>
          <w:sz w:val="24"/>
          <w:szCs w:val="24"/>
          <w:lang w:eastAsia="en-GB"/>
        </w:rPr>
      </w:pPr>
    </w:p>
    <w:p w14:paraId="1FC6532D" w14:textId="77777777" w:rsidR="00E25521" w:rsidRPr="00DD0F95" w:rsidRDefault="00E25521" w:rsidP="00E25521">
      <w:pPr>
        <w:spacing w:after="0" w:line="240" w:lineRule="auto"/>
        <w:jc w:val="center"/>
        <w:textAlignment w:val="baseline"/>
        <w:rPr>
          <w:rFonts w:ascii="Arial" w:eastAsia="Times New Roman" w:hAnsi="Arial" w:cs="Arial"/>
          <w:b/>
          <w:bCs/>
          <w:sz w:val="24"/>
          <w:szCs w:val="24"/>
          <w:u w:val="single"/>
          <w:lang w:eastAsia="en-GB"/>
        </w:rPr>
      </w:pPr>
      <w:r w:rsidRPr="00DD0F95">
        <w:rPr>
          <w:rFonts w:ascii="Arial" w:eastAsia="Times New Roman" w:hAnsi="Arial" w:cs="Arial"/>
          <w:b/>
          <w:bCs/>
          <w:sz w:val="24"/>
          <w:szCs w:val="24"/>
          <w:u w:val="single"/>
          <w:lang w:eastAsia="en-GB"/>
        </w:rPr>
        <w:t>Future Council Meetings</w:t>
      </w:r>
    </w:p>
    <w:p w14:paraId="1671B885" w14:textId="77777777" w:rsidR="00E25521" w:rsidRDefault="00E25521" w:rsidP="00E25521">
      <w:pPr>
        <w:spacing w:after="0" w:line="240" w:lineRule="auto"/>
        <w:jc w:val="center"/>
        <w:textAlignment w:val="baseline"/>
        <w:rPr>
          <w:rFonts w:ascii="Arial" w:eastAsia="Times New Roman" w:hAnsi="Arial" w:cs="Arial"/>
          <w:b/>
          <w:bCs/>
          <w:sz w:val="24"/>
          <w:szCs w:val="24"/>
          <w:lang w:eastAsia="en-GB"/>
        </w:rPr>
      </w:pPr>
    </w:p>
    <w:p w14:paraId="23C0919F" w14:textId="77777777" w:rsidR="00E25521" w:rsidRPr="009A32E0" w:rsidRDefault="00E25521" w:rsidP="009A32E0">
      <w:pPr>
        <w:spacing w:after="0" w:line="240" w:lineRule="auto"/>
        <w:textAlignment w:val="baseline"/>
        <w:rPr>
          <w:rFonts w:ascii="Arial" w:eastAsia="Times New Roman" w:hAnsi="Arial" w:cs="Arial"/>
          <w:sz w:val="24"/>
          <w:szCs w:val="24"/>
          <w:lang w:eastAsia="en-GB"/>
        </w:rPr>
      </w:pPr>
      <w:r w:rsidRPr="009A32E0">
        <w:rPr>
          <w:rFonts w:ascii="Arial" w:eastAsia="Times New Roman" w:hAnsi="Arial" w:cs="Arial"/>
          <w:bCs/>
          <w:sz w:val="24"/>
          <w:szCs w:val="24"/>
          <w:lang w:eastAsia="en-GB"/>
        </w:rPr>
        <w:t>The next Parish Council meeting is on Tuesday 1</w:t>
      </w:r>
      <w:r w:rsidRPr="009A32E0">
        <w:rPr>
          <w:rFonts w:ascii="Arial" w:eastAsia="Times New Roman" w:hAnsi="Arial" w:cs="Arial"/>
          <w:bCs/>
          <w:sz w:val="24"/>
          <w:szCs w:val="24"/>
          <w:vertAlign w:val="superscript"/>
          <w:lang w:eastAsia="en-GB"/>
        </w:rPr>
        <w:t>st</w:t>
      </w:r>
      <w:r w:rsidRPr="009A32E0">
        <w:rPr>
          <w:rFonts w:ascii="Arial" w:eastAsia="Times New Roman" w:hAnsi="Arial" w:cs="Arial"/>
          <w:bCs/>
          <w:sz w:val="24"/>
          <w:szCs w:val="24"/>
          <w:lang w:eastAsia="en-GB"/>
        </w:rPr>
        <w:t xml:space="preserve"> September 2026 in the Village Hall starting at 7.30pm.  </w:t>
      </w:r>
    </w:p>
    <w:p w14:paraId="2D9F494B" w14:textId="77777777" w:rsidR="00E25521" w:rsidRDefault="00E25521" w:rsidP="00D26508">
      <w:pPr>
        <w:spacing w:after="0" w:line="240" w:lineRule="auto"/>
        <w:textAlignment w:val="baseline"/>
        <w:rPr>
          <w:rFonts w:ascii="Arial" w:eastAsia="Times New Roman" w:hAnsi="Arial" w:cs="Arial"/>
          <w:bCs/>
          <w:sz w:val="24"/>
          <w:szCs w:val="24"/>
          <w:lang w:eastAsia="en-GB"/>
        </w:rPr>
      </w:pPr>
    </w:p>
    <w:p w14:paraId="6935D3E4" w14:textId="2AB4C18F" w:rsidR="00D26508" w:rsidRDefault="00D26508" w:rsidP="00D26508">
      <w:pPr>
        <w:spacing w:after="0" w:line="240" w:lineRule="auto"/>
        <w:textAlignment w:val="baseline"/>
        <w:rPr>
          <w:rFonts w:ascii="Arial" w:eastAsia="Times New Roman" w:hAnsi="Arial" w:cs="Arial"/>
          <w:b/>
          <w:sz w:val="24"/>
          <w:szCs w:val="24"/>
          <w:lang w:eastAsia="en-GB"/>
        </w:rPr>
      </w:pPr>
      <w:r w:rsidRPr="00D26508">
        <w:rPr>
          <w:rFonts w:ascii="Arial" w:eastAsia="Times New Roman" w:hAnsi="Arial" w:cs="Arial"/>
          <w:b/>
          <w:sz w:val="24"/>
          <w:szCs w:val="24"/>
          <w:lang w:eastAsia="en-GB"/>
        </w:rPr>
        <w:t>Outstanding And New Actions List</w:t>
      </w:r>
    </w:p>
    <w:p w14:paraId="04C4CBA0" w14:textId="77777777" w:rsidR="00D26508" w:rsidRDefault="00D26508" w:rsidP="00D26508">
      <w:pPr>
        <w:spacing w:after="0"/>
        <w:rPr>
          <w:rFonts w:ascii="Arial" w:hAnsi="Arial" w:cs="Arial"/>
          <w:iCs/>
          <w:sz w:val="24"/>
          <w:szCs w:val="24"/>
          <w:u w:val="single"/>
        </w:rPr>
      </w:pPr>
    </w:p>
    <w:p w14:paraId="7A8DC151" w14:textId="28DA1E19" w:rsidR="00D26508" w:rsidRPr="00D26508" w:rsidRDefault="00D26508" w:rsidP="00D26508">
      <w:pPr>
        <w:pStyle w:val="ListParagraph"/>
        <w:numPr>
          <w:ilvl w:val="0"/>
          <w:numId w:val="30"/>
        </w:numPr>
        <w:spacing w:after="0"/>
        <w:ind w:left="207" w:hanging="207"/>
        <w:rPr>
          <w:rFonts w:ascii="Arial" w:hAnsi="Arial" w:cs="Arial"/>
          <w:iCs/>
          <w:sz w:val="24"/>
          <w:szCs w:val="24"/>
        </w:rPr>
      </w:pPr>
      <w:r w:rsidRPr="00D26508">
        <w:rPr>
          <w:rFonts w:ascii="Arial" w:hAnsi="Arial" w:cs="Arial"/>
          <w:iCs/>
          <w:sz w:val="24"/>
          <w:szCs w:val="24"/>
          <w:u w:val="single"/>
        </w:rPr>
        <w:t>AP1/July 2026</w:t>
      </w:r>
      <w:r w:rsidRPr="00D26508">
        <w:rPr>
          <w:rFonts w:ascii="Arial" w:hAnsi="Arial" w:cs="Arial"/>
          <w:iCs/>
          <w:sz w:val="24"/>
          <w:szCs w:val="24"/>
        </w:rPr>
        <w:t xml:space="preserve"> – Cllr Hutson to cost up pinboards</w:t>
      </w:r>
      <w:r>
        <w:rPr>
          <w:rFonts w:ascii="Arial" w:hAnsi="Arial" w:cs="Arial"/>
          <w:iCs/>
          <w:sz w:val="24"/>
          <w:szCs w:val="24"/>
        </w:rPr>
        <w:t xml:space="preserve"> for potential grant</w:t>
      </w:r>
    </w:p>
    <w:p w14:paraId="2B3E35D7" w14:textId="28B9A9B7" w:rsidR="00D26508" w:rsidRPr="00D26508" w:rsidRDefault="00D26508" w:rsidP="00D26508">
      <w:pPr>
        <w:pStyle w:val="ListParagraph"/>
        <w:numPr>
          <w:ilvl w:val="0"/>
          <w:numId w:val="30"/>
        </w:numPr>
        <w:spacing w:after="0"/>
        <w:ind w:left="207" w:hanging="207"/>
        <w:rPr>
          <w:rFonts w:ascii="Arial" w:hAnsi="Arial" w:cs="Arial"/>
          <w:iCs/>
          <w:sz w:val="24"/>
          <w:szCs w:val="24"/>
        </w:rPr>
      </w:pPr>
      <w:r w:rsidRPr="00D26508">
        <w:rPr>
          <w:rFonts w:ascii="Arial" w:hAnsi="Arial" w:cs="Arial"/>
          <w:iCs/>
          <w:sz w:val="24"/>
          <w:szCs w:val="24"/>
          <w:u w:val="single"/>
        </w:rPr>
        <w:t>AP2/July 2026</w:t>
      </w:r>
      <w:r w:rsidRPr="00D26508">
        <w:rPr>
          <w:rFonts w:ascii="Arial" w:hAnsi="Arial" w:cs="Arial"/>
          <w:iCs/>
          <w:sz w:val="24"/>
          <w:szCs w:val="24"/>
        </w:rPr>
        <w:t xml:space="preserve"> – Cllr Osman to contact Tree Warden re </w:t>
      </w:r>
      <w:r>
        <w:rPr>
          <w:rFonts w:ascii="Arial" w:hAnsi="Arial" w:cs="Arial"/>
          <w:iCs/>
          <w:sz w:val="24"/>
          <w:szCs w:val="24"/>
        </w:rPr>
        <w:t>potential grant for orchard</w:t>
      </w:r>
    </w:p>
    <w:p w14:paraId="34EE9370" w14:textId="4E42DD50" w:rsidR="00D26508" w:rsidRPr="00D26508" w:rsidRDefault="00D26508" w:rsidP="00D26508">
      <w:pPr>
        <w:pStyle w:val="ListParagraph"/>
        <w:numPr>
          <w:ilvl w:val="0"/>
          <w:numId w:val="30"/>
        </w:numPr>
        <w:spacing w:after="0"/>
        <w:ind w:left="207" w:hanging="207"/>
        <w:rPr>
          <w:rFonts w:ascii="Arial" w:hAnsi="Arial" w:cs="Arial"/>
          <w:iCs/>
          <w:sz w:val="24"/>
          <w:szCs w:val="24"/>
        </w:rPr>
      </w:pPr>
      <w:r w:rsidRPr="00D26508">
        <w:rPr>
          <w:rFonts w:ascii="Arial" w:hAnsi="Arial" w:cs="Arial"/>
          <w:iCs/>
          <w:sz w:val="24"/>
          <w:szCs w:val="24"/>
          <w:u w:val="single"/>
        </w:rPr>
        <w:t>AP3/July 2026</w:t>
      </w:r>
      <w:r w:rsidRPr="00D26508">
        <w:rPr>
          <w:rFonts w:ascii="Arial" w:hAnsi="Arial" w:cs="Arial"/>
          <w:iCs/>
          <w:sz w:val="24"/>
          <w:szCs w:val="24"/>
        </w:rPr>
        <w:t xml:space="preserve"> – Cllr Munford to obtain advice and quote from a tree surgeon</w:t>
      </w:r>
      <w:r>
        <w:rPr>
          <w:rFonts w:ascii="Arial" w:hAnsi="Arial" w:cs="Arial"/>
          <w:iCs/>
          <w:sz w:val="24"/>
          <w:szCs w:val="24"/>
        </w:rPr>
        <w:t xml:space="preserve"> re Cornwood play park</w:t>
      </w:r>
      <w:r w:rsidRPr="00D26508">
        <w:rPr>
          <w:rFonts w:ascii="Arial" w:hAnsi="Arial" w:cs="Arial"/>
          <w:iCs/>
          <w:sz w:val="24"/>
          <w:szCs w:val="24"/>
        </w:rPr>
        <w:t xml:space="preserve"> </w:t>
      </w:r>
      <w:r>
        <w:rPr>
          <w:rFonts w:ascii="Arial" w:hAnsi="Arial" w:cs="Arial"/>
          <w:iCs/>
          <w:sz w:val="24"/>
          <w:szCs w:val="24"/>
        </w:rPr>
        <w:t>for potential grant</w:t>
      </w:r>
    </w:p>
    <w:p w14:paraId="509BE9DF" w14:textId="0B01D2B3" w:rsidR="00D26508" w:rsidRPr="00D26508" w:rsidRDefault="00D26508" w:rsidP="00D26508">
      <w:pPr>
        <w:pStyle w:val="ListParagraph"/>
        <w:numPr>
          <w:ilvl w:val="0"/>
          <w:numId w:val="30"/>
        </w:numPr>
        <w:spacing w:after="0"/>
        <w:ind w:left="207" w:hanging="207"/>
        <w:rPr>
          <w:rFonts w:ascii="Arial" w:hAnsi="Arial" w:cs="Arial"/>
          <w:sz w:val="24"/>
          <w:szCs w:val="24"/>
        </w:rPr>
      </w:pPr>
      <w:r w:rsidRPr="00D26508">
        <w:rPr>
          <w:rFonts w:ascii="Arial" w:hAnsi="Arial" w:cs="Arial"/>
          <w:sz w:val="24"/>
          <w:szCs w:val="24"/>
          <w:u w:val="single"/>
        </w:rPr>
        <w:t>AP4/July 2026</w:t>
      </w:r>
      <w:r w:rsidRPr="00D26508">
        <w:rPr>
          <w:rFonts w:ascii="Arial" w:hAnsi="Arial" w:cs="Arial"/>
          <w:sz w:val="24"/>
          <w:szCs w:val="24"/>
        </w:rPr>
        <w:t xml:space="preserve"> – Cllr Bertram to organise comms</w:t>
      </w:r>
      <w:r>
        <w:rPr>
          <w:rFonts w:ascii="Arial" w:hAnsi="Arial" w:cs="Arial"/>
          <w:sz w:val="24"/>
          <w:szCs w:val="24"/>
        </w:rPr>
        <w:t xml:space="preserve"> for litter pick</w:t>
      </w:r>
    </w:p>
    <w:p w14:paraId="0867F4B8" w14:textId="139AABC1" w:rsidR="00D26508" w:rsidRPr="00D26508" w:rsidRDefault="00D26508" w:rsidP="00D26508">
      <w:pPr>
        <w:pStyle w:val="ListParagraph"/>
        <w:numPr>
          <w:ilvl w:val="0"/>
          <w:numId w:val="30"/>
        </w:numPr>
        <w:spacing w:after="0"/>
        <w:ind w:left="207" w:hanging="207"/>
        <w:rPr>
          <w:rFonts w:ascii="Arial" w:hAnsi="Arial" w:cs="Arial"/>
          <w:sz w:val="24"/>
          <w:szCs w:val="24"/>
        </w:rPr>
      </w:pPr>
      <w:r w:rsidRPr="00D26508">
        <w:rPr>
          <w:rFonts w:ascii="Arial" w:hAnsi="Arial" w:cs="Arial"/>
          <w:sz w:val="24"/>
          <w:szCs w:val="24"/>
          <w:u w:val="single"/>
        </w:rPr>
        <w:t>AP5/July 2026</w:t>
      </w:r>
      <w:r w:rsidRPr="00D26508">
        <w:rPr>
          <w:rFonts w:ascii="Arial" w:hAnsi="Arial" w:cs="Arial"/>
          <w:sz w:val="24"/>
          <w:szCs w:val="24"/>
        </w:rPr>
        <w:t xml:space="preserve"> – Cllr Tyers to contact the Cornwood Inn about refreshments</w:t>
      </w:r>
      <w:r>
        <w:rPr>
          <w:rFonts w:ascii="Arial" w:hAnsi="Arial" w:cs="Arial"/>
          <w:sz w:val="24"/>
          <w:szCs w:val="24"/>
        </w:rPr>
        <w:t xml:space="preserve"> for litter pick</w:t>
      </w:r>
    </w:p>
    <w:p w14:paraId="259AEC2E" w14:textId="18EEDA44" w:rsidR="00D26508" w:rsidRPr="00D26508" w:rsidRDefault="00D26508" w:rsidP="00D26508">
      <w:pPr>
        <w:pStyle w:val="ListParagraph"/>
        <w:numPr>
          <w:ilvl w:val="0"/>
          <w:numId w:val="30"/>
        </w:numPr>
        <w:spacing w:after="0"/>
        <w:ind w:left="207" w:hanging="207"/>
        <w:rPr>
          <w:rFonts w:ascii="Arial" w:hAnsi="Arial" w:cs="Arial"/>
          <w:sz w:val="24"/>
          <w:szCs w:val="24"/>
        </w:rPr>
      </w:pPr>
      <w:r w:rsidRPr="00D26508">
        <w:rPr>
          <w:rFonts w:ascii="Arial" w:hAnsi="Arial" w:cs="Arial"/>
          <w:sz w:val="24"/>
          <w:szCs w:val="24"/>
          <w:u w:val="single"/>
        </w:rPr>
        <w:t>AP6/July 2026</w:t>
      </w:r>
      <w:r w:rsidRPr="00D26508">
        <w:rPr>
          <w:rFonts w:ascii="Arial" w:hAnsi="Arial" w:cs="Arial"/>
          <w:sz w:val="24"/>
          <w:szCs w:val="24"/>
        </w:rPr>
        <w:t xml:space="preserve"> – Cllrs Bertram and Osman to have signs made and put up</w:t>
      </w:r>
      <w:r>
        <w:rPr>
          <w:rFonts w:ascii="Arial" w:hAnsi="Arial" w:cs="Arial"/>
          <w:sz w:val="24"/>
          <w:szCs w:val="24"/>
        </w:rPr>
        <w:t xml:space="preserve"> at each end of the permissive path to Heathfield</w:t>
      </w:r>
      <w:r w:rsidRPr="00D26508">
        <w:rPr>
          <w:rFonts w:ascii="Arial" w:hAnsi="Arial" w:cs="Arial"/>
          <w:sz w:val="24"/>
          <w:szCs w:val="24"/>
        </w:rPr>
        <w:t>.</w:t>
      </w:r>
    </w:p>
    <w:p w14:paraId="03CE8A43" w14:textId="77777777" w:rsidR="00D26508" w:rsidRPr="00454BD5" w:rsidRDefault="00D26508" w:rsidP="00D26508">
      <w:pPr>
        <w:spacing w:after="0"/>
        <w:ind w:left="-360"/>
        <w:rPr>
          <w:rFonts w:ascii="Arial" w:hAnsi="Arial" w:cs="Arial"/>
          <w:sz w:val="24"/>
          <w:szCs w:val="24"/>
        </w:rPr>
      </w:pPr>
    </w:p>
    <w:p w14:paraId="55664CC4" w14:textId="77777777" w:rsidR="00D26508" w:rsidRDefault="00D26508" w:rsidP="00D26508">
      <w:pPr>
        <w:spacing w:after="0"/>
        <w:rPr>
          <w:rFonts w:ascii="Arial" w:hAnsi="Arial" w:cs="Arial"/>
          <w:iCs/>
          <w:sz w:val="24"/>
          <w:szCs w:val="24"/>
        </w:rPr>
      </w:pPr>
    </w:p>
    <w:p w14:paraId="6E9E1EA5" w14:textId="77777777" w:rsidR="00D26508" w:rsidRDefault="00D26508" w:rsidP="00D26508">
      <w:pPr>
        <w:spacing w:after="0"/>
        <w:rPr>
          <w:rFonts w:ascii="Arial" w:hAnsi="Arial" w:cs="Arial"/>
          <w:iCs/>
          <w:sz w:val="24"/>
          <w:szCs w:val="24"/>
        </w:rPr>
      </w:pPr>
    </w:p>
    <w:p w14:paraId="04B72066" w14:textId="77777777" w:rsidR="00D26508" w:rsidRPr="00D26508" w:rsidRDefault="00D26508" w:rsidP="00D26508">
      <w:pPr>
        <w:spacing w:after="0" w:line="240" w:lineRule="auto"/>
        <w:textAlignment w:val="baseline"/>
        <w:rPr>
          <w:rFonts w:ascii="Arial" w:eastAsia="Times New Roman" w:hAnsi="Arial" w:cs="Arial"/>
          <w:b/>
          <w:sz w:val="24"/>
          <w:szCs w:val="24"/>
          <w:lang w:eastAsia="en-GB"/>
        </w:rPr>
      </w:pPr>
    </w:p>
    <w:sectPr w:rsidR="00D26508" w:rsidRPr="00D26508" w:rsidSect="00254B87">
      <w:headerReference w:type="even" r:id="rId10"/>
      <w:headerReference w:type="default" r:id="rId11"/>
      <w:footerReference w:type="even" r:id="rId12"/>
      <w:footerReference w:type="default" r:id="rId13"/>
      <w:headerReference w:type="first" r:id="rId14"/>
      <w:footerReference w:type="first" r:id="rId15"/>
      <w:pgSz w:w="11906" w:h="16838"/>
      <w:pgMar w:top="426" w:right="1133" w:bottom="426"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C1317" w14:textId="77777777" w:rsidR="00802271" w:rsidRDefault="00802271" w:rsidP="00C129BE">
      <w:pPr>
        <w:spacing w:after="0" w:line="240" w:lineRule="auto"/>
      </w:pPr>
      <w:r>
        <w:separator/>
      </w:r>
    </w:p>
  </w:endnote>
  <w:endnote w:type="continuationSeparator" w:id="0">
    <w:p w14:paraId="2507F3FA" w14:textId="77777777" w:rsidR="00802271" w:rsidRDefault="00802271" w:rsidP="00C12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28A4E" w14:textId="77777777" w:rsidR="00877C4F" w:rsidRDefault="00877C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2058885"/>
      <w:docPartObj>
        <w:docPartGallery w:val="Page Numbers (Bottom of Page)"/>
        <w:docPartUnique/>
      </w:docPartObj>
    </w:sdtPr>
    <w:sdtEndPr>
      <w:rPr>
        <w:noProof/>
      </w:rPr>
    </w:sdtEndPr>
    <w:sdtContent>
      <w:p w14:paraId="6923E799" w14:textId="5F16287C" w:rsidR="00877C4F" w:rsidRDefault="00877C4F">
        <w:pPr>
          <w:pStyle w:val="Footer"/>
          <w:jc w:val="right"/>
        </w:pPr>
        <w:r>
          <w:fldChar w:fldCharType="begin"/>
        </w:r>
        <w:r>
          <w:instrText xml:space="preserve"> PAGE   \* MERGEFORMAT </w:instrText>
        </w:r>
        <w:r>
          <w:fldChar w:fldCharType="separate"/>
        </w:r>
        <w:r w:rsidR="00A83704">
          <w:rPr>
            <w:noProof/>
          </w:rPr>
          <w:t>2</w:t>
        </w:r>
        <w:r>
          <w:rPr>
            <w:noProof/>
          </w:rPr>
          <w:fldChar w:fldCharType="end"/>
        </w:r>
      </w:p>
    </w:sdtContent>
  </w:sdt>
  <w:p w14:paraId="078A21AD" w14:textId="77777777" w:rsidR="00877C4F" w:rsidRDefault="00877C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CB436" w14:textId="77777777" w:rsidR="00877C4F" w:rsidRDefault="00877C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5D686" w14:textId="77777777" w:rsidR="00802271" w:rsidRDefault="00802271" w:rsidP="00C129BE">
      <w:pPr>
        <w:spacing w:after="0" w:line="240" w:lineRule="auto"/>
      </w:pPr>
      <w:r>
        <w:separator/>
      </w:r>
    </w:p>
  </w:footnote>
  <w:footnote w:type="continuationSeparator" w:id="0">
    <w:p w14:paraId="44527A5E" w14:textId="77777777" w:rsidR="00802271" w:rsidRDefault="00802271" w:rsidP="00C129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73418" w14:textId="77777777" w:rsidR="00877C4F" w:rsidRDefault="00877C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F4AAC" w14:textId="7E249105" w:rsidR="00877C4F" w:rsidRDefault="00877C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68897" w14:textId="77777777" w:rsidR="00877C4F" w:rsidRDefault="00877C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E6CCC"/>
    <w:multiLevelType w:val="hybridMultilevel"/>
    <w:tmpl w:val="574C7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33CBD"/>
    <w:multiLevelType w:val="multilevel"/>
    <w:tmpl w:val="DFAA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6334A"/>
    <w:multiLevelType w:val="hybridMultilevel"/>
    <w:tmpl w:val="9AEA752A"/>
    <w:lvl w:ilvl="0" w:tplc="F0520F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36DAA"/>
    <w:multiLevelType w:val="hybridMultilevel"/>
    <w:tmpl w:val="D06A02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56189"/>
    <w:multiLevelType w:val="multilevel"/>
    <w:tmpl w:val="3D8EE7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04240"/>
    <w:multiLevelType w:val="hybridMultilevel"/>
    <w:tmpl w:val="B5282F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673073"/>
    <w:multiLevelType w:val="hybridMultilevel"/>
    <w:tmpl w:val="4C4C8A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B12CE"/>
    <w:multiLevelType w:val="hybridMultilevel"/>
    <w:tmpl w:val="4AC6ED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756052"/>
    <w:multiLevelType w:val="hybridMultilevel"/>
    <w:tmpl w:val="05A84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F6023"/>
    <w:multiLevelType w:val="hybridMultilevel"/>
    <w:tmpl w:val="CD12E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2466DB"/>
    <w:multiLevelType w:val="hybridMultilevel"/>
    <w:tmpl w:val="E618D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665331"/>
    <w:multiLevelType w:val="multilevel"/>
    <w:tmpl w:val="841A7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001F6"/>
    <w:multiLevelType w:val="multilevel"/>
    <w:tmpl w:val="E7BA7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7D4B2D"/>
    <w:multiLevelType w:val="hybridMultilevel"/>
    <w:tmpl w:val="42369DB2"/>
    <w:lvl w:ilvl="0" w:tplc="7CEA910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EB3BA4"/>
    <w:multiLevelType w:val="hybridMultilevel"/>
    <w:tmpl w:val="6428B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5F5C2E"/>
    <w:multiLevelType w:val="multilevel"/>
    <w:tmpl w:val="5AF839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C2A282B"/>
    <w:multiLevelType w:val="hybridMultilevel"/>
    <w:tmpl w:val="54360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7E3C14"/>
    <w:multiLevelType w:val="hybridMultilevel"/>
    <w:tmpl w:val="D18C7D52"/>
    <w:lvl w:ilvl="0" w:tplc="013814CA">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BA0EE5"/>
    <w:multiLevelType w:val="hybridMultilevel"/>
    <w:tmpl w:val="B1A0DF4E"/>
    <w:lvl w:ilvl="0" w:tplc="3C342542">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AF18B9"/>
    <w:multiLevelType w:val="hybridMultilevel"/>
    <w:tmpl w:val="308E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A501ED"/>
    <w:multiLevelType w:val="hybridMultilevel"/>
    <w:tmpl w:val="2C94A1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BB73F4"/>
    <w:multiLevelType w:val="hybridMultilevel"/>
    <w:tmpl w:val="3842BC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5178B5"/>
    <w:multiLevelType w:val="hybridMultilevel"/>
    <w:tmpl w:val="0680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2D52EE"/>
    <w:multiLevelType w:val="hybridMultilevel"/>
    <w:tmpl w:val="6B76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330572"/>
    <w:multiLevelType w:val="hybridMultilevel"/>
    <w:tmpl w:val="472E10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970DA9"/>
    <w:multiLevelType w:val="hybridMultilevel"/>
    <w:tmpl w:val="6BA64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74BAF"/>
    <w:multiLevelType w:val="hybridMultilevel"/>
    <w:tmpl w:val="948C4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067F6"/>
    <w:multiLevelType w:val="hybridMultilevel"/>
    <w:tmpl w:val="1B1C5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47622F"/>
    <w:multiLevelType w:val="hybridMultilevel"/>
    <w:tmpl w:val="F31A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3B4F6C"/>
    <w:multiLevelType w:val="multilevel"/>
    <w:tmpl w:val="335EF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4"/>
  </w:num>
  <w:num w:numId="3">
    <w:abstractNumId w:val="4"/>
  </w:num>
  <w:num w:numId="4">
    <w:abstractNumId w:val="12"/>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0"/>
  </w:num>
  <w:num w:numId="8">
    <w:abstractNumId w:val="21"/>
  </w:num>
  <w:num w:numId="9">
    <w:abstractNumId w:val="11"/>
  </w:num>
  <w:num w:numId="10">
    <w:abstractNumId w:val="3"/>
  </w:num>
  <w:num w:numId="11">
    <w:abstractNumId w:val="6"/>
  </w:num>
  <w:num w:numId="12">
    <w:abstractNumId w:val="24"/>
  </w:num>
  <w:num w:numId="13">
    <w:abstractNumId w:val="7"/>
  </w:num>
  <w:num w:numId="14">
    <w:abstractNumId w:val="17"/>
  </w:num>
  <w:num w:numId="15">
    <w:abstractNumId w:val="13"/>
  </w:num>
  <w:num w:numId="16">
    <w:abstractNumId w:val="29"/>
  </w:num>
  <w:num w:numId="17">
    <w:abstractNumId w:val="28"/>
  </w:num>
  <w:num w:numId="18">
    <w:abstractNumId w:val="27"/>
  </w:num>
  <w:num w:numId="19">
    <w:abstractNumId w:val="1"/>
  </w:num>
  <w:num w:numId="20">
    <w:abstractNumId w:val="26"/>
  </w:num>
  <w:num w:numId="21">
    <w:abstractNumId w:val="8"/>
  </w:num>
  <w:num w:numId="22">
    <w:abstractNumId w:val="0"/>
  </w:num>
  <w:num w:numId="23">
    <w:abstractNumId w:val="10"/>
  </w:num>
  <w:num w:numId="24">
    <w:abstractNumId w:val="22"/>
  </w:num>
  <w:num w:numId="25">
    <w:abstractNumId w:val="16"/>
  </w:num>
  <w:num w:numId="26">
    <w:abstractNumId w:val="5"/>
  </w:num>
  <w:num w:numId="27">
    <w:abstractNumId w:val="19"/>
  </w:num>
  <w:num w:numId="28">
    <w:abstractNumId w:val="25"/>
  </w:num>
  <w:num w:numId="29">
    <w:abstractNumId w:val="9"/>
  </w:num>
  <w:num w:numId="30">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87"/>
    <w:rsid w:val="00000B3C"/>
    <w:rsid w:val="000014F0"/>
    <w:rsid w:val="00003CCB"/>
    <w:rsid w:val="00004740"/>
    <w:rsid w:val="00004E54"/>
    <w:rsid w:val="00007178"/>
    <w:rsid w:val="00014DB8"/>
    <w:rsid w:val="00015781"/>
    <w:rsid w:val="00017423"/>
    <w:rsid w:val="000174D0"/>
    <w:rsid w:val="000175AA"/>
    <w:rsid w:val="000220EB"/>
    <w:rsid w:val="00023D00"/>
    <w:rsid w:val="00024A1D"/>
    <w:rsid w:val="0002725D"/>
    <w:rsid w:val="000374AB"/>
    <w:rsid w:val="00040331"/>
    <w:rsid w:val="000427E6"/>
    <w:rsid w:val="000476B9"/>
    <w:rsid w:val="00051D29"/>
    <w:rsid w:val="00051D50"/>
    <w:rsid w:val="00052E7B"/>
    <w:rsid w:val="000546F2"/>
    <w:rsid w:val="0006042C"/>
    <w:rsid w:val="00062E38"/>
    <w:rsid w:val="0006320B"/>
    <w:rsid w:val="000701E5"/>
    <w:rsid w:val="00070D86"/>
    <w:rsid w:val="000713F1"/>
    <w:rsid w:val="00075100"/>
    <w:rsid w:val="000778F6"/>
    <w:rsid w:val="00082730"/>
    <w:rsid w:val="0008558D"/>
    <w:rsid w:val="0008566D"/>
    <w:rsid w:val="00090387"/>
    <w:rsid w:val="0009096D"/>
    <w:rsid w:val="0009347C"/>
    <w:rsid w:val="00096DBD"/>
    <w:rsid w:val="00097E28"/>
    <w:rsid w:val="000A0516"/>
    <w:rsid w:val="000A19E8"/>
    <w:rsid w:val="000A3FB0"/>
    <w:rsid w:val="000A4364"/>
    <w:rsid w:val="000A641D"/>
    <w:rsid w:val="000A7D57"/>
    <w:rsid w:val="000B2FC2"/>
    <w:rsid w:val="000B6B34"/>
    <w:rsid w:val="000C6CD0"/>
    <w:rsid w:val="000C708B"/>
    <w:rsid w:val="000D072A"/>
    <w:rsid w:val="000D74CE"/>
    <w:rsid w:val="000E51BB"/>
    <w:rsid w:val="000E6655"/>
    <w:rsid w:val="000E77ED"/>
    <w:rsid w:val="000F250D"/>
    <w:rsid w:val="000F4371"/>
    <w:rsid w:val="00100D68"/>
    <w:rsid w:val="00102936"/>
    <w:rsid w:val="00103B09"/>
    <w:rsid w:val="00104266"/>
    <w:rsid w:val="00105359"/>
    <w:rsid w:val="0011093A"/>
    <w:rsid w:val="001167A6"/>
    <w:rsid w:val="00120052"/>
    <w:rsid w:val="00120CA1"/>
    <w:rsid w:val="00123798"/>
    <w:rsid w:val="001301A5"/>
    <w:rsid w:val="00130BCE"/>
    <w:rsid w:val="00132039"/>
    <w:rsid w:val="001366E7"/>
    <w:rsid w:val="00136A1A"/>
    <w:rsid w:val="001428AD"/>
    <w:rsid w:val="00142D67"/>
    <w:rsid w:val="00143AC6"/>
    <w:rsid w:val="00146526"/>
    <w:rsid w:val="00153C5B"/>
    <w:rsid w:val="00160CA3"/>
    <w:rsid w:val="00161532"/>
    <w:rsid w:val="00176BB8"/>
    <w:rsid w:val="00183E56"/>
    <w:rsid w:val="001847FA"/>
    <w:rsid w:val="00184A98"/>
    <w:rsid w:val="00185B6A"/>
    <w:rsid w:val="0019294A"/>
    <w:rsid w:val="001969DB"/>
    <w:rsid w:val="001A507C"/>
    <w:rsid w:val="001A7832"/>
    <w:rsid w:val="001B3471"/>
    <w:rsid w:val="001B4E15"/>
    <w:rsid w:val="001B628C"/>
    <w:rsid w:val="001B69BA"/>
    <w:rsid w:val="001C3EBD"/>
    <w:rsid w:val="001C4BCA"/>
    <w:rsid w:val="001D11F8"/>
    <w:rsid w:val="001D3C2B"/>
    <w:rsid w:val="001D3E6F"/>
    <w:rsid w:val="001D42B1"/>
    <w:rsid w:val="001E2198"/>
    <w:rsid w:val="001E29F8"/>
    <w:rsid w:val="001E2ECE"/>
    <w:rsid w:val="001E4B6A"/>
    <w:rsid w:val="001E7ACB"/>
    <w:rsid w:val="001F15E2"/>
    <w:rsid w:val="001F32F5"/>
    <w:rsid w:val="001F3563"/>
    <w:rsid w:val="00200EB5"/>
    <w:rsid w:val="002024EA"/>
    <w:rsid w:val="00204108"/>
    <w:rsid w:val="00207590"/>
    <w:rsid w:val="00210450"/>
    <w:rsid w:val="00210522"/>
    <w:rsid w:val="0021186C"/>
    <w:rsid w:val="00212A0C"/>
    <w:rsid w:val="00213273"/>
    <w:rsid w:val="00216EBD"/>
    <w:rsid w:val="00220693"/>
    <w:rsid w:val="00220E88"/>
    <w:rsid w:val="00221096"/>
    <w:rsid w:val="00222119"/>
    <w:rsid w:val="002229EE"/>
    <w:rsid w:val="002314AE"/>
    <w:rsid w:val="00231A43"/>
    <w:rsid w:val="00234B3F"/>
    <w:rsid w:val="0023636D"/>
    <w:rsid w:val="0024074D"/>
    <w:rsid w:val="00241B82"/>
    <w:rsid w:val="00242559"/>
    <w:rsid w:val="0024307D"/>
    <w:rsid w:val="0024627B"/>
    <w:rsid w:val="00253E7A"/>
    <w:rsid w:val="00253F9E"/>
    <w:rsid w:val="00254B87"/>
    <w:rsid w:val="00263DC2"/>
    <w:rsid w:val="00280003"/>
    <w:rsid w:val="00291624"/>
    <w:rsid w:val="002922ED"/>
    <w:rsid w:val="00293F82"/>
    <w:rsid w:val="00296144"/>
    <w:rsid w:val="002A0160"/>
    <w:rsid w:val="002A02A5"/>
    <w:rsid w:val="002A25A9"/>
    <w:rsid w:val="002A3B83"/>
    <w:rsid w:val="002B1418"/>
    <w:rsid w:val="002B2874"/>
    <w:rsid w:val="002B571E"/>
    <w:rsid w:val="002B742E"/>
    <w:rsid w:val="002C6362"/>
    <w:rsid w:val="002D05E6"/>
    <w:rsid w:val="002D0A8D"/>
    <w:rsid w:val="002D1694"/>
    <w:rsid w:val="002E1603"/>
    <w:rsid w:val="002E479F"/>
    <w:rsid w:val="002F0669"/>
    <w:rsid w:val="002F5CD5"/>
    <w:rsid w:val="002F7A34"/>
    <w:rsid w:val="003066B1"/>
    <w:rsid w:val="003106A8"/>
    <w:rsid w:val="00311313"/>
    <w:rsid w:val="003127F5"/>
    <w:rsid w:val="00314509"/>
    <w:rsid w:val="003150A5"/>
    <w:rsid w:val="0032090E"/>
    <w:rsid w:val="00320B61"/>
    <w:rsid w:val="00324155"/>
    <w:rsid w:val="00324B7F"/>
    <w:rsid w:val="00325108"/>
    <w:rsid w:val="00326D55"/>
    <w:rsid w:val="0032798B"/>
    <w:rsid w:val="00333A91"/>
    <w:rsid w:val="00334C52"/>
    <w:rsid w:val="00336B41"/>
    <w:rsid w:val="0034051F"/>
    <w:rsid w:val="003459A4"/>
    <w:rsid w:val="003472C6"/>
    <w:rsid w:val="0035082E"/>
    <w:rsid w:val="00351B46"/>
    <w:rsid w:val="00351ECE"/>
    <w:rsid w:val="0035243B"/>
    <w:rsid w:val="0035622F"/>
    <w:rsid w:val="00356A1A"/>
    <w:rsid w:val="00356AB8"/>
    <w:rsid w:val="00362BEA"/>
    <w:rsid w:val="0036614B"/>
    <w:rsid w:val="00367064"/>
    <w:rsid w:val="003809DE"/>
    <w:rsid w:val="00381129"/>
    <w:rsid w:val="00381EFA"/>
    <w:rsid w:val="00384E5A"/>
    <w:rsid w:val="00387390"/>
    <w:rsid w:val="00391D16"/>
    <w:rsid w:val="00393D6A"/>
    <w:rsid w:val="0039402E"/>
    <w:rsid w:val="003A0CAA"/>
    <w:rsid w:val="003A60BB"/>
    <w:rsid w:val="003A6AEF"/>
    <w:rsid w:val="003B06B4"/>
    <w:rsid w:val="003B1024"/>
    <w:rsid w:val="003B308B"/>
    <w:rsid w:val="003B34CF"/>
    <w:rsid w:val="003C0BAD"/>
    <w:rsid w:val="003C27A9"/>
    <w:rsid w:val="003C2945"/>
    <w:rsid w:val="003C2BC3"/>
    <w:rsid w:val="003C5C03"/>
    <w:rsid w:val="003C7AEC"/>
    <w:rsid w:val="003D01D4"/>
    <w:rsid w:val="003D2A70"/>
    <w:rsid w:val="003D3103"/>
    <w:rsid w:val="003D4C95"/>
    <w:rsid w:val="003D6088"/>
    <w:rsid w:val="003E1D17"/>
    <w:rsid w:val="003E223D"/>
    <w:rsid w:val="003E5711"/>
    <w:rsid w:val="003E637B"/>
    <w:rsid w:val="003F040D"/>
    <w:rsid w:val="003F1199"/>
    <w:rsid w:val="003F14F1"/>
    <w:rsid w:val="003F1763"/>
    <w:rsid w:val="003F515E"/>
    <w:rsid w:val="00410CBC"/>
    <w:rsid w:val="004146A3"/>
    <w:rsid w:val="004170D3"/>
    <w:rsid w:val="00420ECD"/>
    <w:rsid w:val="00433A0D"/>
    <w:rsid w:val="00434F33"/>
    <w:rsid w:val="00437967"/>
    <w:rsid w:val="004407E4"/>
    <w:rsid w:val="00446B6F"/>
    <w:rsid w:val="0045225C"/>
    <w:rsid w:val="00454BD5"/>
    <w:rsid w:val="00455239"/>
    <w:rsid w:val="004553F5"/>
    <w:rsid w:val="00455C21"/>
    <w:rsid w:val="00457EEF"/>
    <w:rsid w:val="00457F21"/>
    <w:rsid w:val="0046238F"/>
    <w:rsid w:val="004727FA"/>
    <w:rsid w:val="00480321"/>
    <w:rsid w:val="00481D92"/>
    <w:rsid w:val="00482C60"/>
    <w:rsid w:val="004A1482"/>
    <w:rsid w:val="004A1F24"/>
    <w:rsid w:val="004A2734"/>
    <w:rsid w:val="004A5147"/>
    <w:rsid w:val="004A73AA"/>
    <w:rsid w:val="004B17F2"/>
    <w:rsid w:val="004B2F8A"/>
    <w:rsid w:val="004B4C17"/>
    <w:rsid w:val="004B59E4"/>
    <w:rsid w:val="004B64B9"/>
    <w:rsid w:val="004B6855"/>
    <w:rsid w:val="004C0BFD"/>
    <w:rsid w:val="004C1CED"/>
    <w:rsid w:val="004C42E5"/>
    <w:rsid w:val="004C4BD1"/>
    <w:rsid w:val="004C5E06"/>
    <w:rsid w:val="004D11FF"/>
    <w:rsid w:val="004D1220"/>
    <w:rsid w:val="004D2BBD"/>
    <w:rsid w:val="004D5959"/>
    <w:rsid w:val="004D758F"/>
    <w:rsid w:val="004E110C"/>
    <w:rsid w:val="004E44CB"/>
    <w:rsid w:val="004E4DF5"/>
    <w:rsid w:val="004E7F31"/>
    <w:rsid w:val="00500F60"/>
    <w:rsid w:val="00502472"/>
    <w:rsid w:val="005203D4"/>
    <w:rsid w:val="005222A6"/>
    <w:rsid w:val="0052553B"/>
    <w:rsid w:val="00530338"/>
    <w:rsid w:val="005337AE"/>
    <w:rsid w:val="00541FD9"/>
    <w:rsid w:val="00542C8B"/>
    <w:rsid w:val="00543F84"/>
    <w:rsid w:val="0054525A"/>
    <w:rsid w:val="00547B48"/>
    <w:rsid w:val="00550D12"/>
    <w:rsid w:val="0055276F"/>
    <w:rsid w:val="00552EB6"/>
    <w:rsid w:val="00554827"/>
    <w:rsid w:val="00557CB9"/>
    <w:rsid w:val="005637CD"/>
    <w:rsid w:val="00571CAA"/>
    <w:rsid w:val="00581BB0"/>
    <w:rsid w:val="00586ED8"/>
    <w:rsid w:val="00596640"/>
    <w:rsid w:val="0059729E"/>
    <w:rsid w:val="005A3D50"/>
    <w:rsid w:val="005A4088"/>
    <w:rsid w:val="005B26B5"/>
    <w:rsid w:val="005B2826"/>
    <w:rsid w:val="005B5263"/>
    <w:rsid w:val="005B5D36"/>
    <w:rsid w:val="005C4BC8"/>
    <w:rsid w:val="005D6F3B"/>
    <w:rsid w:val="005D7160"/>
    <w:rsid w:val="005E368B"/>
    <w:rsid w:val="005E6177"/>
    <w:rsid w:val="005E6927"/>
    <w:rsid w:val="005E6A9E"/>
    <w:rsid w:val="005F17C5"/>
    <w:rsid w:val="00603276"/>
    <w:rsid w:val="006108C6"/>
    <w:rsid w:val="00616168"/>
    <w:rsid w:val="00632C11"/>
    <w:rsid w:val="006370F7"/>
    <w:rsid w:val="0064384B"/>
    <w:rsid w:val="006445E3"/>
    <w:rsid w:val="00644C64"/>
    <w:rsid w:val="0065206C"/>
    <w:rsid w:val="006526DB"/>
    <w:rsid w:val="00653AA1"/>
    <w:rsid w:val="006541E6"/>
    <w:rsid w:val="006547E9"/>
    <w:rsid w:val="00656CD2"/>
    <w:rsid w:val="0066796B"/>
    <w:rsid w:val="006703ED"/>
    <w:rsid w:val="00671A6F"/>
    <w:rsid w:val="00690D9D"/>
    <w:rsid w:val="006A036D"/>
    <w:rsid w:val="006A22A3"/>
    <w:rsid w:val="006A30DA"/>
    <w:rsid w:val="006A33F4"/>
    <w:rsid w:val="006A6704"/>
    <w:rsid w:val="006B0BB8"/>
    <w:rsid w:val="006B14B4"/>
    <w:rsid w:val="006B30DE"/>
    <w:rsid w:val="006B663E"/>
    <w:rsid w:val="006C2BF7"/>
    <w:rsid w:val="006C3A40"/>
    <w:rsid w:val="006C7F94"/>
    <w:rsid w:val="006D03AE"/>
    <w:rsid w:val="006D10FF"/>
    <w:rsid w:val="006D5245"/>
    <w:rsid w:val="006E15FE"/>
    <w:rsid w:val="006E4DF3"/>
    <w:rsid w:val="006E6F2D"/>
    <w:rsid w:val="006E7DC2"/>
    <w:rsid w:val="006F05C6"/>
    <w:rsid w:val="006F63AE"/>
    <w:rsid w:val="00701644"/>
    <w:rsid w:val="0071048E"/>
    <w:rsid w:val="00712B35"/>
    <w:rsid w:val="007149B6"/>
    <w:rsid w:val="0071517B"/>
    <w:rsid w:val="00715342"/>
    <w:rsid w:val="00721F85"/>
    <w:rsid w:val="0073358C"/>
    <w:rsid w:val="00743A5F"/>
    <w:rsid w:val="00744C16"/>
    <w:rsid w:val="00745FDF"/>
    <w:rsid w:val="0075019A"/>
    <w:rsid w:val="00751B39"/>
    <w:rsid w:val="00756E05"/>
    <w:rsid w:val="00761A54"/>
    <w:rsid w:val="00763FB9"/>
    <w:rsid w:val="0076557C"/>
    <w:rsid w:val="00765E4F"/>
    <w:rsid w:val="007676FF"/>
    <w:rsid w:val="0077491A"/>
    <w:rsid w:val="00775E1F"/>
    <w:rsid w:val="007836A6"/>
    <w:rsid w:val="00786395"/>
    <w:rsid w:val="00787EC1"/>
    <w:rsid w:val="00794A76"/>
    <w:rsid w:val="00794AFE"/>
    <w:rsid w:val="007A0331"/>
    <w:rsid w:val="007B541B"/>
    <w:rsid w:val="007B60EB"/>
    <w:rsid w:val="007B7CED"/>
    <w:rsid w:val="007C3495"/>
    <w:rsid w:val="007C40E4"/>
    <w:rsid w:val="007D1685"/>
    <w:rsid w:val="007D69C0"/>
    <w:rsid w:val="007D7178"/>
    <w:rsid w:val="007E0AF6"/>
    <w:rsid w:val="007E1A66"/>
    <w:rsid w:val="007E3E09"/>
    <w:rsid w:val="007E450E"/>
    <w:rsid w:val="007E6103"/>
    <w:rsid w:val="007F6086"/>
    <w:rsid w:val="007F69F5"/>
    <w:rsid w:val="007F6AA6"/>
    <w:rsid w:val="00802271"/>
    <w:rsid w:val="008043F2"/>
    <w:rsid w:val="008055A3"/>
    <w:rsid w:val="008079EC"/>
    <w:rsid w:val="008112A4"/>
    <w:rsid w:val="00811307"/>
    <w:rsid w:val="008132B8"/>
    <w:rsid w:val="00815FC4"/>
    <w:rsid w:val="008177BB"/>
    <w:rsid w:val="00820F9B"/>
    <w:rsid w:val="00824977"/>
    <w:rsid w:val="00832374"/>
    <w:rsid w:val="00833FC9"/>
    <w:rsid w:val="0084139C"/>
    <w:rsid w:val="00841DB0"/>
    <w:rsid w:val="0084329D"/>
    <w:rsid w:val="00843FA8"/>
    <w:rsid w:val="00847725"/>
    <w:rsid w:val="008543B2"/>
    <w:rsid w:val="008571EB"/>
    <w:rsid w:val="00857B4D"/>
    <w:rsid w:val="008607B7"/>
    <w:rsid w:val="00860B33"/>
    <w:rsid w:val="0086127D"/>
    <w:rsid w:val="00863855"/>
    <w:rsid w:val="008663AD"/>
    <w:rsid w:val="0086706A"/>
    <w:rsid w:val="00872E37"/>
    <w:rsid w:val="00872FC2"/>
    <w:rsid w:val="00875CD0"/>
    <w:rsid w:val="00877C4F"/>
    <w:rsid w:val="008853DC"/>
    <w:rsid w:val="00893CAD"/>
    <w:rsid w:val="00896CCD"/>
    <w:rsid w:val="008A0E5C"/>
    <w:rsid w:val="008A3005"/>
    <w:rsid w:val="008A47E2"/>
    <w:rsid w:val="008A4F38"/>
    <w:rsid w:val="008C5929"/>
    <w:rsid w:val="008D50B0"/>
    <w:rsid w:val="008D6D27"/>
    <w:rsid w:val="008E3D62"/>
    <w:rsid w:val="008E798A"/>
    <w:rsid w:val="008F3996"/>
    <w:rsid w:val="008F6A5D"/>
    <w:rsid w:val="0090101D"/>
    <w:rsid w:val="0090418C"/>
    <w:rsid w:val="00905DEC"/>
    <w:rsid w:val="00907B68"/>
    <w:rsid w:val="009108C0"/>
    <w:rsid w:val="00913B88"/>
    <w:rsid w:val="00917086"/>
    <w:rsid w:val="00923FF1"/>
    <w:rsid w:val="0092697A"/>
    <w:rsid w:val="00926D82"/>
    <w:rsid w:val="00930232"/>
    <w:rsid w:val="00940E02"/>
    <w:rsid w:val="00942749"/>
    <w:rsid w:val="009519E4"/>
    <w:rsid w:val="00953392"/>
    <w:rsid w:val="009547F9"/>
    <w:rsid w:val="00957699"/>
    <w:rsid w:val="009630BA"/>
    <w:rsid w:val="00975AF7"/>
    <w:rsid w:val="009818A7"/>
    <w:rsid w:val="0098328D"/>
    <w:rsid w:val="00985200"/>
    <w:rsid w:val="00991B46"/>
    <w:rsid w:val="00992A1D"/>
    <w:rsid w:val="009953E6"/>
    <w:rsid w:val="00996366"/>
    <w:rsid w:val="00997EF3"/>
    <w:rsid w:val="009A2FEC"/>
    <w:rsid w:val="009A32E0"/>
    <w:rsid w:val="009B4E52"/>
    <w:rsid w:val="009B5E40"/>
    <w:rsid w:val="009D4408"/>
    <w:rsid w:val="009E04FA"/>
    <w:rsid w:val="009E52FC"/>
    <w:rsid w:val="009E6787"/>
    <w:rsid w:val="009F6D05"/>
    <w:rsid w:val="00A0267A"/>
    <w:rsid w:val="00A0675C"/>
    <w:rsid w:val="00A06B62"/>
    <w:rsid w:val="00A10C07"/>
    <w:rsid w:val="00A13F2F"/>
    <w:rsid w:val="00A13F3E"/>
    <w:rsid w:val="00A16709"/>
    <w:rsid w:val="00A17737"/>
    <w:rsid w:val="00A23187"/>
    <w:rsid w:val="00A2320A"/>
    <w:rsid w:val="00A2775B"/>
    <w:rsid w:val="00A32493"/>
    <w:rsid w:val="00A32C97"/>
    <w:rsid w:val="00A34AC3"/>
    <w:rsid w:val="00A354C6"/>
    <w:rsid w:val="00A35C6E"/>
    <w:rsid w:val="00A4383F"/>
    <w:rsid w:val="00A44765"/>
    <w:rsid w:val="00A45BBC"/>
    <w:rsid w:val="00A45EBB"/>
    <w:rsid w:val="00A460EC"/>
    <w:rsid w:val="00A47993"/>
    <w:rsid w:val="00A503E4"/>
    <w:rsid w:val="00A50F6B"/>
    <w:rsid w:val="00A52A05"/>
    <w:rsid w:val="00A5500F"/>
    <w:rsid w:val="00A56D09"/>
    <w:rsid w:val="00A60997"/>
    <w:rsid w:val="00A609E4"/>
    <w:rsid w:val="00A634BD"/>
    <w:rsid w:val="00A64793"/>
    <w:rsid w:val="00A649C9"/>
    <w:rsid w:val="00A6715C"/>
    <w:rsid w:val="00A72599"/>
    <w:rsid w:val="00A73784"/>
    <w:rsid w:val="00A83704"/>
    <w:rsid w:val="00A87C84"/>
    <w:rsid w:val="00A918DE"/>
    <w:rsid w:val="00A96603"/>
    <w:rsid w:val="00A97047"/>
    <w:rsid w:val="00AA1F36"/>
    <w:rsid w:val="00AA38C3"/>
    <w:rsid w:val="00AA787B"/>
    <w:rsid w:val="00AB4892"/>
    <w:rsid w:val="00AC1E60"/>
    <w:rsid w:val="00AC212C"/>
    <w:rsid w:val="00AC30AA"/>
    <w:rsid w:val="00AC787D"/>
    <w:rsid w:val="00AD0B68"/>
    <w:rsid w:val="00AD12A1"/>
    <w:rsid w:val="00AD5CFA"/>
    <w:rsid w:val="00AD7931"/>
    <w:rsid w:val="00AE253D"/>
    <w:rsid w:val="00AE29F5"/>
    <w:rsid w:val="00AE47D6"/>
    <w:rsid w:val="00AE71D5"/>
    <w:rsid w:val="00AE7FBC"/>
    <w:rsid w:val="00AF1F00"/>
    <w:rsid w:val="00AF39A5"/>
    <w:rsid w:val="00AF4361"/>
    <w:rsid w:val="00B007BA"/>
    <w:rsid w:val="00B03441"/>
    <w:rsid w:val="00B05746"/>
    <w:rsid w:val="00B0583A"/>
    <w:rsid w:val="00B15527"/>
    <w:rsid w:val="00B22720"/>
    <w:rsid w:val="00B341E9"/>
    <w:rsid w:val="00B3548E"/>
    <w:rsid w:val="00B41CF2"/>
    <w:rsid w:val="00B4387E"/>
    <w:rsid w:val="00B44EE3"/>
    <w:rsid w:val="00B45581"/>
    <w:rsid w:val="00B47F74"/>
    <w:rsid w:val="00B55C67"/>
    <w:rsid w:val="00B57C31"/>
    <w:rsid w:val="00B77A8A"/>
    <w:rsid w:val="00B77BDD"/>
    <w:rsid w:val="00B90B71"/>
    <w:rsid w:val="00B91C44"/>
    <w:rsid w:val="00B91E1D"/>
    <w:rsid w:val="00B959E8"/>
    <w:rsid w:val="00BA2299"/>
    <w:rsid w:val="00BA65DA"/>
    <w:rsid w:val="00BB1761"/>
    <w:rsid w:val="00BB3A67"/>
    <w:rsid w:val="00BB668C"/>
    <w:rsid w:val="00BB7024"/>
    <w:rsid w:val="00BC4395"/>
    <w:rsid w:val="00BC564D"/>
    <w:rsid w:val="00BD25B1"/>
    <w:rsid w:val="00BD5550"/>
    <w:rsid w:val="00BD65D6"/>
    <w:rsid w:val="00BD6AE1"/>
    <w:rsid w:val="00BE16EC"/>
    <w:rsid w:val="00BF0957"/>
    <w:rsid w:val="00BF16D6"/>
    <w:rsid w:val="00BF7809"/>
    <w:rsid w:val="00C00A9E"/>
    <w:rsid w:val="00C01204"/>
    <w:rsid w:val="00C12190"/>
    <w:rsid w:val="00C129BE"/>
    <w:rsid w:val="00C1364C"/>
    <w:rsid w:val="00C13BF4"/>
    <w:rsid w:val="00C14862"/>
    <w:rsid w:val="00C14BD1"/>
    <w:rsid w:val="00C15B7C"/>
    <w:rsid w:val="00C16388"/>
    <w:rsid w:val="00C17A60"/>
    <w:rsid w:val="00C23BAE"/>
    <w:rsid w:val="00C25082"/>
    <w:rsid w:val="00C2592F"/>
    <w:rsid w:val="00C26F06"/>
    <w:rsid w:val="00C30DB8"/>
    <w:rsid w:val="00C30FE6"/>
    <w:rsid w:val="00C34432"/>
    <w:rsid w:val="00C345E6"/>
    <w:rsid w:val="00C3589F"/>
    <w:rsid w:val="00C439AA"/>
    <w:rsid w:val="00C4740D"/>
    <w:rsid w:val="00C5059C"/>
    <w:rsid w:val="00C50824"/>
    <w:rsid w:val="00C51736"/>
    <w:rsid w:val="00C51DC2"/>
    <w:rsid w:val="00C57FB8"/>
    <w:rsid w:val="00C617DF"/>
    <w:rsid w:val="00C67D94"/>
    <w:rsid w:val="00C72541"/>
    <w:rsid w:val="00C77240"/>
    <w:rsid w:val="00C838C1"/>
    <w:rsid w:val="00C92A65"/>
    <w:rsid w:val="00C9359D"/>
    <w:rsid w:val="00C94433"/>
    <w:rsid w:val="00C95FF4"/>
    <w:rsid w:val="00CA17E6"/>
    <w:rsid w:val="00CA1872"/>
    <w:rsid w:val="00CA3E0A"/>
    <w:rsid w:val="00CA44B5"/>
    <w:rsid w:val="00CB13E5"/>
    <w:rsid w:val="00CC0104"/>
    <w:rsid w:val="00CC0458"/>
    <w:rsid w:val="00CC793C"/>
    <w:rsid w:val="00CD12CE"/>
    <w:rsid w:val="00CD377E"/>
    <w:rsid w:val="00CD40DD"/>
    <w:rsid w:val="00CD6A3F"/>
    <w:rsid w:val="00CE1386"/>
    <w:rsid w:val="00CE19BD"/>
    <w:rsid w:val="00CE2180"/>
    <w:rsid w:val="00CE53E5"/>
    <w:rsid w:val="00CE5E52"/>
    <w:rsid w:val="00CE5E59"/>
    <w:rsid w:val="00CE7336"/>
    <w:rsid w:val="00CF4BF4"/>
    <w:rsid w:val="00CF5274"/>
    <w:rsid w:val="00CF5FF0"/>
    <w:rsid w:val="00CF7C74"/>
    <w:rsid w:val="00D01C52"/>
    <w:rsid w:val="00D03AB1"/>
    <w:rsid w:val="00D05050"/>
    <w:rsid w:val="00D10910"/>
    <w:rsid w:val="00D12B30"/>
    <w:rsid w:val="00D1447B"/>
    <w:rsid w:val="00D159A5"/>
    <w:rsid w:val="00D17059"/>
    <w:rsid w:val="00D212BC"/>
    <w:rsid w:val="00D23133"/>
    <w:rsid w:val="00D24F7F"/>
    <w:rsid w:val="00D24FE9"/>
    <w:rsid w:val="00D2591F"/>
    <w:rsid w:val="00D2615C"/>
    <w:rsid w:val="00D2622C"/>
    <w:rsid w:val="00D26508"/>
    <w:rsid w:val="00D30D3D"/>
    <w:rsid w:val="00D35FFA"/>
    <w:rsid w:val="00D4263A"/>
    <w:rsid w:val="00D527E8"/>
    <w:rsid w:val="00D53018"/>
    <w:rsid w:val="00D54339"/>
    <w:rsid w:val="00D55ACD"/>
    <w:rsid w:val="00D61863"/>
    <w:rsid w:val="00D629E5"/>
    <w:rsid w:val="00D6635A"/>
    <w:rsid w:val="00D672E4"/>
    <w:rsid w:val="00D70F84"/>
    <w:rsid w:val="00D735D9"/>
    <w:rsid w:val="00D73FA5"/>
    <w:rsid w:val="00D82061"/>
    <w:rsid w:val="00D8319E"/>
    <w:rsid w:val="00D86CD7"/>
    <w:rsid w:val="00D87A86"/>
    <w:rsid w:val="00D90517"/>
    <w:rsid w:val="00D90747"/>
    <w:rsid w:val="00D91E8C"/>
    <w:rsid w:val="00D928AD"/>
    <w:rsid w:val="00DA12C1"/>
    <w:rsid w:val="00DA160C"/>
    <w:rsid w:val="00DB002F"/>
    <w:rsid w:val="00DB0CF1"/>
    <w:rsid w:val="00DB10CD"/>
    <w:rsid w:val="00DB2F12"/>
    <w:rsid w:val="00DB31E2"/>
    <w:rsid w:val="00DC21F5"/>
    <w:rsid w:val="00DD3FB8"/>
    <w:rsid w:val="00DD7CAA"/>
    <w:rsid w:val="00DE1649"/>
    <w:rsid w:val="00DE1B0B"/>
    <w:rsid w:val="00DE382E"/>
    <w:rsid w:val="00DE5E97"/>
    <w:rsid w:val="00DF1119"/>
    <w:rsid w:val="00DF6D1D"/>
    <w:rsid w:val="00DF799A"/>
    <w:rsid w:val="00DF7D3E"/>
    <w:rsid w:val="00E028E8"/>
    <w:rsid w:val="00E0555D"/>
    <w:rsid w:val="00E07194"/>
    <w:rsid w:val="00E1176E"/>
    <w:rsid w:val="00E1292F"/>
    <w:rsid w:val="00E1293B"/>
    <w:rsid w:val="00E20BCA"/>
    <w:rsid w:val="00E21A80"/>
    <w:rsid w:val="00E240C1"/>
    <w:rsid w:val="00E25521"/>
    <w:rsid w:val="00E2624B"/>
    <w:rsid w:val="00E3424D"/>
    <w:rsid w:val="00E3446C"/>
    <w:rsid w:val="00E35405"/>
    <w:rsid w:val="00E4440B"/>
    <w:rsid w:val="00E502DA"/>
    <w:rsid w:val="00E55A64"/>
    <w:rsid w:val="00E5753B"/>
    <w:rsid w:val="00E62403"/>
    <w:rsid w:val="00E6284C"/>
    <w:rsid w:val="00E6298E"/>
    <w:rsid w:val="00E62F92"/>
    <w:rsid w:val="00E642E4"/>
    <w:rsid w:val="00E653A1"/>
    <w:rsid w:val="00E67082"/>
    <w:rsid w:val="00E8169A"/>
    <w:rsid w:val="00E8635A"/>
    <w:rsid w:val="00E86A8C"/>
    <w:rsid w:val="00E8749D"/>
    <w:rsid w:val="00E94763"/>
    <w:rsid w:val="00E94EC4"/>
    <w:rsid w:val="00E973C8"/>
    <w:rsid w:val="00EA19A4"/>
    <w:rsid w:val="00EA2D61"/>
    <w:rsid w:val="00EB7A66"/>
    <w:rsid w:val="00EC2AAD"/>
    <w:rsid w:val="00EC2D6A"/>
    <w:rsid w:val="00ED0F2E"/>
    <w:rsid w:val="00ED1394"/>
    <w:rsid w:val="00ED2385"/>
    <w:rsid w:val="00ED244E"/>
    <w:rsid w:val="00ED756A"/>
    <w:rsid w:val="00EE44CA"/>
    <w:rsid w:val="00EE4B28"/>
    <w:rsid w:val="00EE6E1F"/>
    <w:rsid w:val="00EE7D78"/>
    <w:rsid w:val="00EF0E08"/>
    <w:rsid w:val="00EF5FC4"/>
    <w:rsid w:val="00EF7051"/>
    <w:rsid w:val="00F00932"/>
    <w:rsid w:val="00F00A4B"/>
    <w:rsid w:val="00F0477E"/>
    <w:rsid w:val="00F070E8"/>
    <w:rsid w:val="00F07959"/>
    <w:rsid w:val="00F11BB4"/>
    <w:rsid w:val="00F12589"/>
    <w:rsid w:val="00F178E9"/>
    <w:rsid w:val="00F17B3F"/>
    <w:rsid w:val="00F2623B"/>
    <w:rsid w:val="00F26615"/>
    <w:rsid w:val="00F30100"/>
    <w:rsid w:val="00F31C46"/>
    <w:rsid w:val="00F326C2"/>
    <w:rsid w:val="00F32DBC"/>
    <w:rsid w:val="00F33FFF"/>
    <w:rsid w:val="00F378A6"/>
    <w:rsid w:val="00F37FF2"/>
    <w:rsid w:val="00F507CB"/>
    <w:rsid w:val="00F52010"/>
    <w:rsid w:val="00F54358"/>
    <w:rsid w:val="00F54987"/>
    <w:rsid w:val="00F56E7B"/>
    <w:rsid w:val="00F60108"/>
    <w:rsid w:val="00F621BC"/>
    <w:rsid w:val="00F64491"/>
    <w:rsid w:val="00F64DA3"/>
    <w:rsid w:val="00F733A8"/>
    <w:rsid w:val="00F73E03"/>
    <w:rsid w:val="00F76BED"/>
    <w:rsid w:val="00F82428"/>
    <w:rsid w:val="00F835AA"/>
    <w:rsid w:val="00F8361F"/>
    <w:rsid w:val="00F83EAF"/>
    <w:rsid w:val="00F85BC6"/>
    <w:rsid w:val="00F86291"/>
    <w:rsid w:val="00F86CE0"/>
    <w:rsid w:val="00F91513"/>
    <w:rsid w:val="00F9158B"/>
    <w:rsid w:val="00F91976"/>
    <w:rsid w:val="00F93FE2"/>
    <w:rsid w:val="00F94B1E"/>
    <w:rsid w:val="00F94E45"/>
    <w:rsid w:val="00F970B1"/>
    <w:rsid w:val="00F97B3D"/>
    <w:rsid w:val="00FA0653"/>
    <w:rsid w:val="00FA6CD7"/>
    <w:rsid w:val="00FA73E4"/>
    <w:rsid w:val="00FA7B3B"/>
    <w:rsid w:val="00FB4239"/>
    <w:rsid w:val="00FB47F8"/>
    <w:rsid w:val="00FB4F27"/>
    <w:rsid w:val="00FB5EB2"/>
    <w:rsid w:val="00FC4334"/>
    <w:rsid w:val="00FC76A6"/>
    <w:rsid w:val="00FD1F64"/>
    <w:rsid w:val="00FD297F"/>
    <w:rsid w:val="00FD5E94"/>
    <w:rsid w:val="00FF52C9"/>
    <w:rsid w:val="00FF600E"/>
    <w:rsid w:val="00FF6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DA2C"/>
  <w15:docId w15:val="{E95692E1-69F4-40B1-B513-323C9FAB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1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0CD"/>
    <w:rPr>
      <w:rFonts w:ascii="Tahoma" w:hAnsi="Tahoma" w:cs="Tahoma"/>
      <w:sz w:val="16"/>
      <w:szCs w:val="16"/>
    </w:rPr>
  </w:style>
  <w:style w:type="paragraph" w:styleId="NoSpacing">
    <w:name w:val="No Spacing"/>
    <w:uiPriority w:val="1"/>
    <w:qFormat/>
    <w:rsid w:val="00DB10CD"/>
    <w:pPr>
      <w:spacing w:after="0" w:line="240" w:lineRule="auto"/>
    </w:pPr>
  </w:style>
  <w:style w:type="paragraph" w:customStyle="1" w:styleId="paragraph">
    <w:name w:val="paragraph"/>
    <w:basedOn w:val="Normal"/>
    <w:rsid w:val="008079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079EC"/>
  </w:style>
  <w:style w:type="character" w:customStyle="1" w:styleId="eop">
    <w:name w:val="eop"/>
    <w:basedOn w:val="DefaultParagraphFont"/>
    <w:rsid w:val="008079EC"/>
  </w:style>
  <w:style w:type="paragraph" w:styleId="Header">
    <w:name w:val="header"/>
    <w:basedOn w:val="Normal"/>
    <w:link w:val="HeaderChar"/>
    <w:uiPriority w:val="99"/>
    <w:unhideWhenUsed/>
    <w:rsid w:val="00C12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9BE"/>
  </w:style>
  <w:style w:type="paragraph" w:styleId="Footer">
    <w:name w:val="footer"/>
    <w:basedOn w:val="Normal"/>
    <w:link w:val="FooterChar"/>
    <w:uiPriority w:val="99"/>
    <w:unhideWhenUsed/>
    <w:rsid w:val="00C12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9BE"/>
  </w:style>
  <w:style w:type="paragraph" w:styleId="ListParagraph">
    <w:name w:val="List Paragraph"/>
    <w:basedOn w:val="Normal"/>
    <w:uiPriority w:val="34"/>
    <w:qFormat/>
    <w:rsid w:val="00C129BE"/>
    <w:pPr>
      <w:ind w:left="720"/>
      <w:contextualSpacing/>
    </w:pPr>
  </w:style>
  <w:style w:type="paragraph" w:customStyle="1" w:styleId="xxmsonormal">
    <w:name w:val="x_x_msonormal"/>
    <w:basedOn w:val="Normal"/>
    <w:rsid w:val="00AD12A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5F1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24EA"/>
    <w:pPr>
      <w:spacing w:after="0" w:line="240" w:lineRule="auto"/>
    </w:pPr>
  </w:style>
  <w:style w:type="paragraph" w:customStyle="1" w:styleId="xmsonormal">
    <w:name w:val="x_msonormal"/>
    <w:basedOn w:val="Normal"/>
    <w:rsid w:val="003873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E6655"/>
    <w:rPr>
      <w:color w:val="0000FF" w:themeColor="hyperlink"/>
      <w:u w:val="single"/>
    </w:rPr>
  </w:style>
  <w:style w:type="paragraph" w:styleId="NormalWeb">
    <w:name w:val="Normal (Web)"/>
    <w:basedOn w:val="Normal"/>
    <w:uiPriority w:val="99"/>
    <w:semiHidden/>
    <w:unhideWhenUsed/>
    <w:rsid w:val="00185B6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gmail-msolistparagraph">
    <w:name w:val="x_gmail-msolistparagraph"/>
    <w:basedOn w:val="Normal"/>
    <w:rsid w:val="004B4C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1382304325elementtoproof">
    <w:name w:val="x_1382304325elementtoproof"/>
    <w:basedOn w:val="Normal"/>
    <w:rsid w:val="00FB4F2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254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1539479908size">
    <w:name w:val="x_1539479908size"/>
    <w:basedOn w:val="DefaultParagraphFont"/>
    <w:rsid w:val="00234B3F"/>
  </w:style>
  <w:style w:type="character" w:customStyle="1" w:styleId="x2082561856zw-space">
    <w:name w:val="x_2082561856zw-space"/>
    <w:basedOn w:val="DefaultParagraphFont"/>
    <w:rsid w:val="00234B3F"/>
  </w:style>
  <w:style w:type="character" w:customStyle="1" w:styleId="UnresolvedMention1">
    <w:name w:val="Unresolved Mention1"/>
    <w:basedOn w:val="DefaultParagraphFont"/>
    <w:uiPriority w:val="99"/>
    <w:semiHidden/>
    <w:unhideWhenUsed/>
    <w:rsid w:val="00D91E8C"/>
    <w:rPr>
      <w:color w:val="605E5C"/>
      <w:shd w:val="clear" w:color="auto" w:fill="E1DFDD"/>
    </w:rPr>
  </w:style>
  <w:style w:type="character" w:customStyle="1" w:styleId="UnresolvedMention">
    <w:name w:val="Unresolved Mention"/>
    <w:basedOn w:val="DefaultParagraphFont"/>
    <w:uiPriority w:val="99"/>
    <w:semiHidden/>
    <w:unhideWhenUsed/>
    <w:rsid w:val="003B3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633">
      <w:bodyDiv w:val="1"/>
      <w:marLeft w:val="0"/>
      <w:marRight w:val="0"/>
      <w:marTop w:val="0"/>
      <w:marBottom w:val="0"/>
      <w:divBdr>
        <w:top w:val="none" w:sz="0" w:space="0" w:color="auto"/>
        <w:left w:val="none" w:sz="0" w:space="0" w:color="auto"/>
        <w:bottom w:val="none" w:sz="0" w:space="0" w:color="auto"/>
        <w:right w:val="none" w:sz="0" w:space="0" w:color="auto"/>
      </w:divBdr>
      <w:divsChild>
        <w:div w:id="1969311084">
          <w:marLeft w:val="0"/>
          <w:marRight w:val="0"/>
          <w:marTop w:val="0"/>
          <w:marBottom w:val="0"/>
          <w:divBdr>
            <w:top w:val="none" w:sz="0" w:space="0" w:color="auto"/>
            <w:left w:val="none" w:sz="0" w:space="0" w:color="auto"/>
            <w:bottom w:val="none" w:sz="0" w:space="0" w:color="auto"/>
            <w:right w:val="none" w:sz="0" w:space="0" w:color="auto"/>
          </w:divBdr>
        </w:div>
        <w:div w:id="1468234797">
          <w:marLeft w:val="0"/>
          <w:marRight w:val="0"/>
          <w:marTop w:val="0"/>
          <w:marBottom w:val="0"/>
          <w:divBdr>
            <w:top w:val="none" w:sz="0" w:space="0" w:color="auto"/>
            <w:left w:val="none" w:sz="0" w:space="0" w:color="auto"/>
            <w:bottom w:val="none" w:sz="0" w:space="0" w:color="auto"/>
            <w:right w:val="none" w:sz="0" w:space="0" w:color="auto"/>
          </w:divBdr>
        </w:div>
        <w:div w:id="46226268">
          <w:marLeft w:val="0"/>
          <w:marRight w:val="0"/>
          <w:marTop w:val="0"/>
          <w:marBottom w:val="0"/>
          <w:divBdr>
            <w:top w:val="none" w:sz="0" w:space="0" w:color="auto"/>
            <w:left w:val="none" w:sz="0" w:space="0" w:color="auto"/>
            <w:bottom w:val="none" w:sz="0" w:space="0" w:color="auto"/>
            <w:right w:val="none" w:sz="0" w:space="0" w:color="auto"/>
          </w:divBdr>
        </w:div>
      </w:divsChild>
    </w:div>
    <w:div w:id="34816796">
      <w:bodyDiv w:val="1"/>
      <w:marLeft w:val="0"/>
      <w:marRight w:val="0"/>
      <w:marTop w:val="0"/>
      <w:marBottom w:val="0"/>
      <w:divBdr>
        <w:top w:val="none" w:sz="0" w:space="0" w:color="auto"/>
        <w:left w:val="none" w:sz="0" w:space="0" w:color="auto"/>
        <w:bottom w:val="none" w:sz="0" w:space="0" w:color="auto"/>
        <w:right w:val="none" w:sz="0" w:space="0" w:color="auto"/>
      </w:divBdr>
      <w:divsChild>
        <w:div w:id="891889667">
          <w:marLeft w:val="0"/>
          <w:marRight w:val="0"/>
          <w:marTop w:val="0"/>
          <w:marBottom w:val="0"/>
          <w:divBdr>
            <w:top w:val="none" w:sz="0" w:space="0" w:color="auto"/>
            <w:left w:val="none" w:sz="0" w:space="0" w:color="auto"/>
            <w:bottom w:val="none" w:sz="0" w:space="0" w:color="auto"/>
            <w:right w:val="none" w:sz="0" w:space="0" w:color="auto"/>
          </w:divBdr>
        </w:div>
        <w:div w:id="192035478">
          <w:marLeft w:val="0"/>
          <w:marRight w:val="0"/>
          <w:marTop w:val="0"/>
          <w:marBottom w:val="0"/>
          <w:divBdr>
            <w:top w:val="none" w:sz="0" w:space="0" w:color="auto"/>
            <w:left w:val="none" w:sz="0" w:space="0" w:color="auto"/>
            <w:bottom w:val="none" w:sz="0" w:space="0" w:color="auto"/>
            <w:right w:val="none" w:sz="0" w:space="0" w:color="auto"/>
          </w:divBdr>
        </w:div>
        <w:div w:id="591160297">
          <w:marLeft w:val="0"/>
          <w:marRight w:val="0"/>
          <w:marTop w:val="0"/>
          <w:marBottom w:val="0"/>
          <w:divBdr>
            <w:top w:val="none" w:sz="0" w:space="0" w:color="auto"/>
            <w:left w:val="none" w:sz="0" w:space="0" w:color="auto"/>
            <w:bottom w:val="none" w:sz="0" w:space="0" w:color="auto"/>
            <w:right w:val="none" w:sz="0" w:space="0" w:color="auto"/>
          </w:divBdr>
        </w:div>
        <w:div w:id="94524523">
          <w:marLeft w:val="0"/>
          <w:marRight w:val="0"/>
          <w:marTop w:val="0"/>
          <w:marBottom w:val="0"/>
          <w:divBdr>
            <w:top w:val="none" w:sz="0" w:space="0" w:color="auto"/>
            <w:left w:val="none" w:sz="0" w:space="0" w:color="auto"/>
            <w:bottom w:val="none" w:sz="0" w:space="0" w:color="auto"/>
            <w:right w:val="none" w:sz="0" w:space="0" w:color="auto"/>
          </w:divBdr>
        </w:div>
        <w:div w:id="1009330727">
          <w:marLeft w:val="0"/>
          <w:marRight w:val="0"/>
          <w:marTop w:val="0"/>
          <w:marBottom w:val="0"/>
          <w:divBdr>
            <w:top w:val="none" w:sz="0" w:space="0" w:color="auto"/>
            <w:left w:val="none" w:sz="0" w:space="0" w:color="auto"/>
            <w:bottom w:val="none" w:sz="0" w:space="0" w:color="auto"/>
            <w:right w:val="none" w:sz="0" w:space="0" w:color="auto"/>
          </w:divBdr>
        </w:div>
        <w:div w:id="971404269">
          <w:marLeft w:val="0"/>
          <w:marRight w:val="0"/>
          <w:marTop w:val="0"/>
          <w:marBottom w:val="0"/>
          <w:divBdr>
            <w:top w:val="none" w:sz="0" w:space="0" w:color="auto"/>
            <w:left w:val="none" w:sz="0" w:space="0" w:color="auto"/>
            <w:bottom w:val="none" w:sz="0" w:space="0" w:color="auto"/>
            <w:right w:val="none" w:sz="0" w:space="0" w:color="auto"/>
          </w:divBdr>
        </w:div>
        <w:div w:id="130292634">
          <w:marLeft w:val="0"/>
          <w:marRight w:val="0"/>
          <w:marTop w:val="0"/>
          <w:marBottom w:val="0"/>
          <w:divBdr>
            <w:top w:val="none" w:sz="0" w:space="0" w:color="auto"/>
            <w:left w:val="none" w:sz="0" w:space="0" w:color="auto"/>
            <w:bottom w:val="none" w:sz="0" w:space="0" w:color="auto"/>
            <w:right w:val="none" w:sz="0" w:space="0" w:color="auto"/>
          </w:divBdr>
        </w:div>
        <w:div w:id="1754741214">
          <w:marLeft w:val="0"/>
          <w:marRight w:val="0"/>
          <w:marTop w:val="0"/>
          <w:marBottom w:val="0"/>
          <w:divBdr>
            <w:top w:val="none" w:sz="0" w:space="0" w:color="auto"/>
            <w:left w:val="none" w:sz="0" w:space="0" w:color="auto"/>
            <w:bottom w:val="none" w:sz="0" w:space="0" w:color="auto"/>
            <w:right w:val="none" w:sz="0" w:space="0" w:color="auto"/>
          </w:divBdr>
        </w:div>
      </w:divsChild>
    </w:div>
    <w:div w:id="139151940">
      <w:bodyDiv w:val="1"/>
      <w:marLeft w:val="0"/>
      <w:marRight w:val="0"/>
      <w:marTop w:val="0"/>
      <w:marBottom w:val="0"/>
      <w:divBdr>
        <w:top w:val="none" w:sz="0" w:space="0" w:color="auto"/>
        <w:left w:val="none" w:sz="0" w:space="0" w:color="auto"/>
        <w:bottom w:val="none" w:sz="0" w:space="0" w:color="auto"/>
        <w:right w:val="none" w:sz="0" w:space="0" w:color="auto"/>
      </w:divBdr>
    </w:div>
    <w:div w:id="155191446">
      <w:bodyDiv w:val="1"/>
      <w:marLeft w:val="0"/>
      <w:marRight w:val="0"/>
      <w:marTop w:val="0"/>
      <w:marBottom w:val="0"/>
      <w:divBdr>
        <w:top w:val="none" w:sz="0" w:space="0" w:color="auto"/>
        <w:left w:val="none" w:sz="0" w:space="0" w:color="auto"/>
        <w:bottom w:val="none" w:sz="0" w:space="0" w:color="auto"/>
        <w:right w:val="none" w:sz="0" w:space="0" w:color="auto"/>
      </w:divBdr>
    </w:div>
    <w:div w:id="177547642">
      <w:bodyDiv w:val="1"/>
      <w:marLeft w:val="0"/>
      <w:marRight w:val="0"/>
      <w:marTop w:val="0"/>
      <w:marBottom w:val="0"/>
      <w:divBdr>
        <w:top w:val="none" w:sz="0" w:space="0" w:color="auto"/>
        <w:left w:val="none" w:sz="0" w:space="0" w:color="auto"/>
        <w:bottom w:val="none" w:sz="0" w:space="0" w:color="auto"/>
        <w:right w:val="none" w:sz="0" w:space="0" w:color="auto"/>
      </w:divBdr>
    </w:div>
    <w:div w:id="372578800">
      <w:bodyDiv w:val="1"/>
      <w:marLeft w:val="0"/>
      <w:marRight w:val="0"/>
      <w:marTop w:val="0"/>
      <w:marBottom w:val="0"/>
      <w:divBdr>
        <w:top w:val="none" w:sz="0" w:space="0" w:color="auto"/>
        <w:left w:val="none" w:sz="0" w:space="0" w:color="auto"/>
        <w:bottom w:val="none" w:sz="0" w:space="0" w:color="auto"/>
        <w:right w:val="none" w:sz="0" w:space="0" w:color="auto"/>
      </w:divBdr>
    </w:div>
    <w:div w:id="401173874">
      <w:bodyDiv w:val="1"/>
      <w:marLeft w:val="0"/>
      <w:marRight w:val="0"/>
      <w:marTop w:val="0"/>
      <w:marBottom w:val="0"/>
      <w:divBdr>
        <w:top w:val="none" w:sz="0" w:space="0" w:color="auto"/>
        <w:left w:val="none" w:sz="0" w:space="0" w:color="auto"/>
        <w:bottom w:val="none" w:sz="0" w:space="0" w:color="auto"/>
        <w:right w:val="none" w:sz="0" w:space="0" w:color="auto"/>
      </w:divBdr>
    </w:div>
    <w:div w:id="402796265">
      <w:bodyDiv w:val="1"/>
      <w:marLeft w:val="0"/>
      <w:marRight w:val="0"/>
      <w:marTop w:val="0"/>
      <w:marBottom w:val="0"/>
      <w:divBdr>
        <w:top w:val="none" w:sz="0" w:space="0" w:color="auto"/>
        <w:left w:val="none" w:sz="0" w:space="0" w:color="auto"/>
        <w:bottom w:val="none" w:sz="0" w:space="0" w:color="auto"/>
        <w:right w:val="none" w:sz="0" w:space="0" w:color="auto"/>
      </w:divBdr>
    </w:div>
    <w:div w:id="438374638">
      <w:bodyDiv w:val="1"/>
      <w:marLeft w:val="0"/>
      <w:marRight w:val="0"/>
      <w:marTop w:val="0"/>
      <w:marBottom w:val="0"/>
      <w:divBdr>
        <w:top w:val="none" w:sz="0" w:space="0" w:color="auto"/>
        <w:left w:val="none" w:sz="0" w:space="0" w:color="auto"/>
        <w:bottom w:val="none" w:sz="0" w:space="0" w:color="auto"/>
        <w:right w:val="none" w:sz="0" w:space="0" w:color="auto"/>
      </w:divBdr>
      <w:divsChild>
        <w:div w:id="704987022">
          <w:marLeft w:val="0"/>
          <w:marRight w:val="0"/>
          <w:marTop w:val="0"/>
          <w:marBottom w:val="0"/>
          <w:divBdr>
            <w:top w:val="none" w:sz="0" w:space="0" w:color="auto"/>
            <w:left w:val="none" w:sz="0" w:space="0" w:color="auto"/>
            <w:bottom w:val="none" w:sz="0" w:space="0" w:color="auto"/>
            <w:right w:val="none" w:sz="0" w:space="0" w:color="auto"/>
          </w:divBdr>
        </w:div>
        <w:div w:id="1072310338">
          <w:marLeft w:val="0"/>
          <w:marRight w:val="0"/>
          <w:marTop w:val="0"/>
          <w:marBottom w:val="0"/>
          <w:divBdr>
            <w:top w:val="none" w:sz="0" w:space="0" w:color="auto"/>
            <w:left w:val="none" w:sz="0" w:space="0" w:color="auto"/>
            <w:bottom w:val="none" w:sz="0" w:space="0" w:color="auto"/>
            <w:right w:val="none" w:sz="0" w:space="0" w:color="auto"/>
          </w:divBdr>
        </w:div>
        <w:div w:id="2144501720">
          <w:marLeft w:val="0"/>
          <w:marRight w:val="0"/>
          <w:marTop w:val="0"/>
          <w:marBottom w:val="0"/>
          <w:divBdr>
            <w:top w:val="none" w:sz="0" w:space="0" w:color="auto"/>
            <w:left w:val="none" w:sz="0" w:space="0" w:color="auto"/>
            <w:bottom w:val="none" w:sz="0" w:space="0" w:color="auto"/>
            <w:right w:val="none" w:sz="0" w:space="0" w:color="auto"/>
          </w:divBdr>
        </w:div>
        <w:div w:id="650409776">
          <w:marLeft w:val="0"/>
          <w:marRight w:val="0"/>
          <w:marTop w:val="0"/>
          <w:marBottom w:val="0"/>
          <w:divBdr>
            <w:top w:val="none" w:sz="0" w:space="0" w:color="auto"/>
            <w:left w:val="none" w:sz="0" w:space="0" w:color="auto"/>
            <w:bottom w:val="none" w:sz="0" w:space="0" w:color="auto"/>
            <w:right w:val="none" w:sz="0" w:space="0" w:color="auto"/>
          </w:divBdr>
        </w:div>
        <w:div w:id="125196578">
          <w:marLeft w:val="0"/>
          <w:marRight w:val="0"/>
          <w:marTop w:val="0"/>
          <w:marBottom w:val="0"/>
          <w:divBdr>
            <w:top w:val="none" w:sz="0" w:space="0" w:color="auto"/>
            <w:left w:val="none" w:sz="0" w:space="0" w:color="auto"/>
            <w:bottom w:val="none" w:sz="0" w:space="0" w:color="auto"/>
            <w:right w:val="none" w:sz="0" w:space="0" w:color="auto"/>
          </w:divBdr>
          <w:divsChild>
            <w:div w:id="264507401">
              <w:marLeft w:val="0"/>
              <w:marRight w:val="0"/>
              <w:marTop w:val="0"/>
              <w:marBottom w:val="0"/>
              <w:divBdr>
                <w:top w:val="none" w:sz="0" w:space="0" w:color="auto"/>
                <w:left w:val="none" w:sz="0" w:space="0" w:color="auto"/>
                <w:bottom w:val="none" w:sz="0" w:space="0" w:color="auto"/>
                <w:right w:val="none" w:sz="0" w:space="0" w:color="auto"/>
              </w:divBdr>
            </w:div>
            <w:div w:id="1010791249">
              <w:marLeft w:val="0"/>
              <w:marRight w:val="0"/>
              <w:marTop w:val="0"/>
              <w:marBottom w:val="0"/>
              <w:divBdr>
                <w:top w:val="none" w:sz="0" w:space="0" w:color="auto"/>
                <w:left w:val="none" w:sz="0" w:space="0" w:color="auto"/>
                <w:bottom w:val="none" w:sz="0" w:space="0" w:color="auto"/>
                <w:right w:val="none" w:sz="0" w:space="0" w:color="auto"/>
              </w:divBdr>
            </w:div>
            <w:div w:id="502668947">
              <w:marLeft w:val="0"/>
              <w:marRight w:val="0"/>
              <w:marTop w:val="0"/>
              <w:marBottom w:val="0"/>
              <w:divBdr>
                <w:top w:val="none" w:sz="0" w:space="0" w:color="auto"/>
                <w:left w:val="none" w:sz="0" w:space="0" w:color="auto"/>
                <w:bottom w:val="none" w:sz="0" w:space="0" w:color="auto"/>
                <w:right w:val="none" w:sz="0" w:space="0" w:color="auto"/>
              </w:divBdr>
            </w:div>
            <w:div w:id="23024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8614">
      <w:bodyDiv w:val="1"/>
      <w:marLeft w:val="0"/>
      <w:marRight w:val="0"/>
      <w:marTop w:val="0"/>
      <w:marBottom w:val="0"/>
      <w:divBdr>
        <w:top w:val="none" w:sz="0" w:space="0" w:color="auto"/>
        <w:left w:val="none" w:sz="0" w:space="0" w:color="auto"/>
        <w:bottom w:val="none" w:sz="0" w:space="0" w:color="auto"/>
        <w:right w:val="none" w:sz="0" w:space="0" w:color="auto"/>
      </w:divBdr>
      <w:divsChild>
        <w:div w:id="2118937405">
          <w:marLeft w:val="0"/>
          <w:marRight w:val="0"/>
          <w:marTop w:val="0"/>
          <w:marBottom w:val="0"/>
          <w:divBdr>
            <w:top w:val="none" w:sz="0" w:space="0" w:color="auto"/>
            <w:left w:val="none" w:sz="0" w:space="0" w:color="auto"/>
            <w:bottom w:val="none" w:sz="0" w:space="0" w:color="auto"/>
            <w:right w:val="none" w:sz="0" w:space="0" w:color="auto"/>
          </w:divBdr>
        </w:div>
      </w:divsChild>
    </w:div>
    <w:div w:id="560795064">
      <w:bodyDiv w:val="1"/>
      <w:marLeft w:val="0"/>
      <w:marRight w:val="0"/>
      <w:marTop w:val="0"/>
      <w:marBottom w:val="0"/>
      <w:divBdr>
        <w:top w:val="none" w:sz="0" w:space="0" w:color="auto"/>
        <w:left w:val="none" w:sz="0" w:space="0" w:color="auto"/>
        <w:bottom w:val="none" w:sz="0" w:space="0" w:color="auto"/>
        <w:right w:val="none" w:sz="0" w:space="0" w:color="auto"/>
      </w:divBdr>
    </w:div>
    <w:div w:id="572201863">
      <w:bodyDiv w:val="1"/>
      <w:marLeft w:val="0"/>
      <w:marRight w:val="0"/>
      <w:marTop w:val="0"/>
      <w:marBottom w:val="0"/>
      <w:divBdr>
        <w:top w:val="none" w:sz="0" w:space="0" w:color="auto"/>
        <w:left w:val="none" w:sz="0" w:space="0" w:color="auto"/>
        <w:bottom w:val="none" w:sz="0" w:space="0" w:color="auto"/>
        <w:right w:val="none" w:sz="0" w:space="0" w:color="auto"/>
      </w:divBdr>
    </w:div>
    <w:div w:id="645204486">
      <w:bodyDiv w:val="1"/>
      <w:marLeft w:val="0"/>
      <w:marRight w:val="0"/>
      <w:marTop w:val="0"/>
      <w:marBottom w:val="0"/>
      <w:divBdr>
        <w:top w:val="none" w:sz="0" w:space="0" w:color="auto"/>
        <w:left w:val="none" w:sz="0" w:space="0" w:color="auto"/>
        <w:bottom w:val="none" w:sz="0" w:space="0" w:color="auto"/>
        <w:right w:val="none" w:sz="0" w:space="0" w:color="auto"/>
      </w:divBdr>
      <w:divsChild>
        <w:div w:id="2101944129">
          <w:marLeft w:val="0"/>
          <w:marRight w:val="0"/>
          <w:marTop w:val="0"/>
          <w:marBottom w:val="0"/>
          <w:divBdr>
            <w:top w:val="none" w:sz="0" w:space="0" w:color="auto"/>
            <w:left w:val="none" w:sz="0" w:space="0" w:color="auto"/>
            <w:bottom w:val="none" w:sz="0" w:space="0" w:color="auto"/>
            <w:right w:val="none" w:sz="0" w:space="0" w:color="auto"/>
          </w:divBdr>
          <w:divsChild>
            <w:div w:id="2044862880">
              <w:marLeft w:val="0"/>
              <w:marRight w:val="0"/>
              <w:marTop w:val="0"/>
              <w:marBottom w:val="0"/>
              <w:divBdr>
                <w:top w:val="none" w:sz="0" w:space="0" w:color="auto"/>
                <w:left w:val="none" w:sz="0" w:space="0" w:color="auto"/>
                <w:bottom w:val="none" w:sz="0" w:space="0" w:color="auto"/>
                <w:right w:val="none" w:sz="0" w:space="0" w:color="auto"/>
              </w:divBdr>
              <w:divsChild>
                <w:div w:id="138355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24019">
          <w:marLeft w:val="0"/>
          <w:marRight w:val="0"/>
          <w:marTop w:val="0"/>
          <w:marBottom w:val="0"/>
          <w:divBdr>
            <w:top w:val="none" w:sz="0" w:space="0" w:color="auto"/>
            <w:left w:val="none" w:sz="0" w:space="0" w:color="auto"/>
            <w:bottom w:val="none" w:sz="0" w:space="0" w:color="auto"/>
            <w:right w:val="none" w:sz="0" w:space="0" w:color="auto"/>
          </w:divBdr>
          <w:divsChild>
            <w:div w:id="1753618675">
              <w:marLeft w:val="0"/>
              <w:marRight w:val="0"/>
              <w:marTop w:val="0"/>
              <w:marBottom w:val="0"/>
              <w:divBdr>
                <w:top w:val="none" w:sz="0" w:space="0" w:color="auto"/>
                <w:left w:val="none" w:sz="0" w:space="0" w:color="auto"/>
                <w:bottom w:val="none" w:sz="0" w:space="0" w:color="auto"/>
                <w:right w:val="none" w:sz="0" w:space="0" w:color="auto"/>
              </w:divBdr>
              <w:divsChild>
                <w:div w:id="3453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1227">
          <w:marLeft w:val="0"/>
          <w:marRight w:val="0"/>
          <w:marTop w:val="0"/>
          <w:marBottom w:val="0"/>
          <w:divBdr>
            <w:top w:val="none" w:sz="0" w:space="0" w:color="auto"/>
            <w:left w:val="none" w:sz="0" w:space="0" w:color="auto"/>
            <w:bottom w:val="none" w:sz="0" w:space="0" w:color="auto"/>
            <w:right w:val="none" w:sz="0" w:space="0" w:color="auto"/>
          </w:divBdr>
          <w:divsChild>
            <w:div w:id="1231621725">
              <w:marLeft w:val="0"/>
              <w:marRight w:val="0"/>
              <w:marTop w:val="0"/>
              <w:marBottom w:val="0"/>
              <w:divBdr>
                <w:top w:val="none" w:sz="0" w:space="0" w:color="auto"/>
                <w:left w:val="none" w:sz="0" w:space="0" w:color="auto"/>
                <w:bottom w:val="none" w:sz="0" w:space="0" w:color="auto"/>
                <w:right w:val="none" w:sz="0" w:space="0" w:color="auto"/>
              </w:divBdr>
              <w:divsChild>
                <w:div w:id="156919520">
                  <w:marLeft w:val="0"/>
                  <w:marRight w:val="0"/>
                  <w:marTop w:val="0"/>
                  <w:marBottom w:val="0"/>
                  <w:divBdr>
                    <w:top w:val="none" w:sz="0" w:space="0" w:color="auto"/>
                    <w:left w:val="none" w:sz="0" w:space="0" w:color="auto"/>
                    <w:bottom w:val="none" w:sz="0" w:space="0" w:color="auto"/>
                    <w:right w:val="none" w:sz="0" w:space="0" w:color="auto"/>
                  </w:divBdr>
                </w:div>
              </w:divsChild>
            </w:div>
            <w:div w:id="95442135">
              <w:marLeft w:val="0"/>
              <w:marRight w:val="0"/>
              <w:marTop w:val="0"/>
              <w:marBottom w:val="0"/>
              <w:divBdr>
                <w:top w:val="none" w:sz="0" w:space="0" w:color="auto"/>
                <w:left w:val="none" w:sz="0" w:space="0" w:color="auto"/>
                <w:bottom w:val="none" w:sz="0" w:space="0" w:color="auto"/>
                <w:right w:val="none" w:sz="0" w:space="0" w:color="auto"/>
              </w:divBdr>
              <w:divsChild>
                <w:div w:id="189102776">
                  <w:marLeft w:val="0"/>
                  <w:marRight w:val="0"/>
                  <w:marTop w:val="0"/>
                  <w:marBottom w:val="0"/>
                  <w:divBdr>
                    <w:top w:val="none" w:sz="0" w:space="0" w:color="auto"/>
                    <w:left w:val="none" w:sz="0" w:space="0" w:color="auto"/>
                    <w:bottom w:val="none" w:sz="0" w:space="0" w:color="auto"/>
                    <w:right w:val="none" w:sz="0" w:space="0" w:color="auto"/>
                  </w:divBdr>
                </w:div>
              </w:divsChild>
            </w:div>
            <w:div w:id="1261328263">
              <w:marLeft w:val="0"/>
              <w:marRight w:val="0"/>
              <w:marTop w:val="0"/>
              <w:marBottom w:val="0"/>
              <w:divBdr>
                <w:top w:val="none" w:sz="0" w:space="0" w:color="auto"/>
                <w:left w:val="none" w:sz="0" w:space="0" w:color="auto"/>
                <w:bottom w:val="none" w:sz="0" w:space="0" w:color="auto"/>
                <w:right w:val="none" w:sz="0" w:space="0" w:color="auto"/>
              </w:divBdr>
              <w:divsChild>
                <w:div w:id="1503279513">
                  <w:marLeft w:val="0"/>
                  <w:marRight w:val="0"/>
                  <w:marTop w:val="0"/>
                  <w:marBottom w:val="0"/>
                  <w:divBdr>
                    <w:top w:val="none" w:sz="0" w:space="0" w:color="auto"/>
                    <w:left w:val="none" w:sz="0" w:space="0" w:color="auto"/>
                    <w:bottom w:val="none" w:sz="0" w:space="0" w:color="auto"/>
                    <w:right w:val="none" w:sz="0" w:space="0" w:color="auto"/>
                  </w:divBdr>
                </w:div>
              </w:divsChild>
            </w:div>
            <w:div w:id="2043246255">
              <w:marLeft w:val="0"/>
              <w:marRight w:val="0"/>
              <w:marTop w:val="0"/>
              <w:marBottom w:val="0"/>
              <w:divBdr>
                <w:top w:val="none" w:sz="0" w:space="0" w:color="auto"/>
                <w:left w:val="none" w:sz="0" w:space="0" w:color="auto"/>
                <w:bottom w:val="none" w:sz="0" w:space="0" w:color="auto"/>
                <w:right w:val="none" w:sz="0" w:space="0" w:color="auto"/>
              </w:divBdr>
              <w:divsChild>
                <w:div w:id="19757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00860">
          <w:marLeft w:val="0"/>
          <w:marRight w:val="0"/>
          <w:marTop w:val="0"/>
          <w:marBottom w:val="0"/>
          <w:divBdr>
            <w:top w:val="none" w:sz="0" w:space="0" w:color="auto"/>
            <w:left w:val="none" w:sz="0" w:space="0" w:color="auto"/>
            <w:bottom w:val="none" w:sz="0" w:space="0" w:color="auto"/>
            <w:right w:val="none" w:sz="0" w:space="0" w:color="auto"/>
          </w:divBdr>
          <w:divsChild>
            <w:div w:id="631984247">
              <w:marLeft w:val="0"/>
              <w:marRight w:val="0"/>
              <w:marTop w:val="0"/>
              <w:marBottom w:val="0"/>
              <w:divBdr>
                <w:top w:val="none" w:sz="0" w:space="0" w:color="auto"/>
                <w:left w:val="none" w:sz="0" w:space="0" w:color="auto"/>
                <w:bottom w:val="none" w:sz="0" w:space="0" w:color="auto"/>
                <w:right w:val="none" w:sz="0" w:space="0" w:color="auto"/>
              </w:divBdr>
              <w:divsChild>
                <w:div w:id="1340811751">
                  <w:marLeft w:val="0"/>
                  <w:marRight w:val="0"/>
                  <w:marTop w:val="0"/>
                  <w:marBottom w:val="0"/>
                  <w:divBdr>
                    <w:top w:val="none" w:sz="0" w:space="0" w:color="auto"/>
                    <w:left w:val="none" w:sz="0" w:space="0" w:color="auto"/>
                    <w:bottom w:val="none" w:sz="0" w:space="0" w:color="auto"/>
                    <w:right w:val="none" w:sz="0" w:space="0" w:color="auto"/>
                  </w:divBdr>
                </w:div>
              </w:divsChild>
            </w:div>
            <w:div w:id="373315116">
              <w:marLeft w:val="0"/>
              <w:marRight w:val="0"/>
              <w:marTop w:val="0"/>
              <w:marBottom w:val="0"/>
              <w:divBdr>
                <w:top w:val="none" w:sz="0" w:space="0" w:color="auto"/>
                <w:left w:val="none" w:sz="0" w:space="0" w:color="auto"/>
                <w:bottom w:val="none" w:sz="0" w:space="0" w:color="auto"/>
                <w:right w:val="none" w:sz="0" w:space="0" w:color="auto"/>
              </w:divBdr>
              <w:divsChild>
                <w:div w:id="273899948">
                  <w:marLeft w:val="0"/>
                  <w:marRight w:val="0"/>
                  <w:marTop w:val="0"/>
                  <w:marBottom w:val="0"/>
                  <w:divBdr>
                    <w:top w:val="none" w:sz="0" w:space="0" w:color="auto"/>
                    <w:left w:val="none" w:sz="0" w:space="0" w:color="auto"/>
                    <w:bottom w:val="none" w:sz="0" w:space="0" w:color="auto"/>
                    <w:right w:val="none" w:sz="0" w:space="0" w:color="auto"/>
                  </w:divBdr>
                </w:div>
              </w:divsChild>
            </w:div>
            <w:div w:id="405037297">
              <w:marLeft w:val="0"/>
              <w:marRight w:val="0"/>
              <w:marTop w:val="0"/>
              <w:marBottom w:val="0"/>
              <w:divBdr>
                <w:top w:val="none" w:sz="0" w:space="0" w:color="auto"/>
                <w:left w:val="none" w:sz="0" w:space="0" w:color="auto"/>
                <w:bottom w:val="none" w:sz="0" w:space="0" w:color="auto"/>
                <w:right w:val="none" w:sz="0" w:space="0" w:color="auto"/>
              </w:divBdr>
              <w:divsChild>
                <w:div w:id="147946505">
                  <w:marLeft w:val="0"/>
                  <w:marRight w:val="0"/>
                  <w:marTop w:val="0"/>
                  <w:marBottom w:val="0"/>
                  <w:divBdr>
                    <w:top w:val="none" w:sz="0" w:space="0" w:color="auto"/>
                    <w:left w:val="none" w:sz="0" w:space="0" w:color="auto"/>
                    <w:bottom w:val="none" w:sz="0" w:space="0" w:color="auto"/>
                    <w:right w:val="none" w:sz="0" w:space="0" w:color="auto"/>
                  </w:divBdr>
                </w:div>
              </w:divsChild>
            </w:div>
            <w:div w:id="460997506">
              <w:marLeft w:val="0"/>
              <w:marRight w:val="0"/>
              <w:marTop w:val="0"/>
              <w:marBottom w:val="0"/>
              <w:divBdr>
                <w:top w:val="none" w:sz="0" w:space="0" w:color="auto"/>
                <w:left w:val="none" w:sz="0" w:space="0" w:color="auto"/>
                <w:bottom w:val="none" w:sz="0" w:space="0" w:color="auto"/>
                <w:right w:val="none" w:sz="0" w:space="0" w:color="auto"/>
              </w:divBdr>
              <w:divsChild>
                <w:div w:id="433480375">
                  <w:marLeft w:val="0"/>
                  <w:marRight w:val="0"/>
                  <w:marTop w:val="0"/>
                  <w:marBottom w:val="0"/>
                  <w:divBdr>
                    <w:top w:val="none" w:sz="0" w:space="0" w:color="auto"/>
                    <w:left w:val="none" w:sz="0" w:space="0" w:color="auto"/>
                    <w:bottom w:val="none" w:sz="0" w:space="0" w:color="auto"/>
                    <w:right w:val="none" w:sz="0" w:space="0" w:color="auto"/>
                  </w:divBdr>
                </w:div>
              </w:divsChild>
            </w:div>
            <w:div w:id="2036230209">
              <w:marLeft w:val="0"/>
              <w:marRight w:val="0"/>
              <w:marTop w:val="0"/>
              <w:marBottom w:val="0"/>
              <w:divBdr>
                <w:top w:val="none" w:sz="0" w:space="0" w:color="auto"/>
                <w:left w:val="none" w:sz="0" w:space="0" w:color="auto"/>
                <w:bottom w:val="none" w:sz="0" w:space="0" w:color="auto"/>
                <w:right w:val="none" w:sz="0" w:space="0" w:color="auto"/>
              </w:divBdr>
              <w:divsChild>
                <w:div w:id="183946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24303">
          <w:marLeft w:val="0"/>
          <w:marRight w:val="0"/>
          <w:marTop w:val="0"/>
          <w:marBottom w:val="0"/>
          <w:divBdr>
            <w:top w:val="none" w:sz="0" w:space="0" w:color="auto"/>
            <w:left w:val="none" w:sz="0" w:space="0" w:color="auto"/>
            <w:bottom w:val="none" w:sz="0" w:space="0" w:color="auto"/>
            <w:right w:val="none" w:sz="0" w:space="0" w:color="auto"/>
          </w:divBdr>
          <w:divsChild>
            <w:div w:id="454258893">
              <w:marLeft w:val="0"/>
              <w:marRight w:val="0"/>
              <w:marTop w:val="0"/>
              <w:marBottom w:val="0"/>
              <w:divBdr>
                <w:top w:val="none" w:sz="0" w:space="0" w:color="auto"/>
                <w:left w:val="none" w:sz="0" w:space="0" w:color="auto"/>
                <w:bottom w:val="none" w:sz="0" w:space="0" w:color="auto"/>
                <w:right w:val="none" w:sz="0" w:space="0" w:color="auto"/>
              </w:divBdr>
              <w:divsChild>
                <w:div w:id="805464949">
                  <w:marLeft w:val="0"/>
                  <w:marRight w:val="0"/>
                  <w:marTop w:val="0"/>
                  <w:marBottom w:val="0"/>
                  <w:divBdr>
                    <w:top w:val="none" w:sz="0" w:space="0" w:color="auto"/>
                    <w:left w:val="none" w:sz="0" w:space="0" w:color="auto"/>
                    <w:bottom w:val="none" w:sz="0" w:space="0" w:color="auto"/>
                    <w:right w:val="none" w:sz="0" w:space="0" w:color="auto"/>
                  </w:divBdr>
                </w:div>
              </w:divsChild>
            </w:div>
            <w:div w:id="1446927908">
              <w:marLeft w:val="0"/>
              <w:marRight w:val="0"/>
              <w:marTop w:val="0"/>
              <w:marBottom w:val="0"/>
              <w:divBdr>
                <w:top w:val="none" w:sz="0" w:space="0" w:color="auto"/>
                <w:left w:val="none" w:sz="0" w:space="0" w:color="auto"/>
                <w:bottom w:val="none" w:sz="0" w:space="0" w:color="auto"/>
                <w:right w:val="none" w:sz="0" w:space="0" w:color="auto"/>
              </w:divBdr>
              <w:divsChild>
                <w:div w:id="285938768">
                  <w:marLeft w:val="0"/>
                  <w:marRight w:val="0"/>
                  <w:marTop w:val="0"/>
                  <w:marBottom w:val="0"/>
                  <w:divBdr>
                    <w:top w:val="none" w:sz="0" w:space="0" w:color="auto"/>
                    <w:left w:val="none" w:sz="0" w:space="0" w:color="auto"/>
                    <w:bottom w:val="none" w:sz="0" w:space="0" w:color="auto"/>
                    <w:right w:val="none" w:sz="0" w:space="0" w:color="auto"/>
                  </w:divBdr>
                </w:div>
              </w:divsChild>
            </w:div>
            <w:div w:id="2090423095">
              <w:marLeft w:val="0"/>
              <w:marRight w:val="0"/>
              <w:marTop w:val="0"/>
              <w:marBottom w:val="0"/>
              <w:divBdr>
                <w:top w:val="none" w:sz="0" w:space="0" w:color="auto"/>
                <w:left w:val="none" w:sz="0" w:space="0" w:color="auto"/>
                <w:bottom w:val="none" w:sz="0" w:space="0" w:color="auto"/>
                <w:right w:val="none" w:sz="0" w:space="0" w:color="auto"/>
              </w:divBdr>
              <w:divsChild>
                <w:div w:id="815949494">
                  <w:marLeft w:val="0"/>
                  <w:marRight w:val="0"/>
                  <w:marTop w:val="0"/>
                  <w:marBottom w:val="0"/>
                  <w:divBdr>
                    <w:top w:val="none" w:sz="0" w:space="0" w:color="auto"/>
                    <w:left w:val="none" w:sz="0" w:space="0" w:color="auto"/>
                    <w:bottom w:val="none" w:sz="0" w:space="0" w:color="auto"/>
                    <w:right w:val="none" w:sz="0" w:space="0" w:color="auto"/>
                  </w:divBdr>
                </w:div>
              </w:divsChild>
            </w:div>
            <w:div w:id="1373991806">
              <w:marLeft w:val="0"/>
              <w:marRight w:val="0"/>
              <w:marTop w:val="0"/>
              <w:marBottom w:val="0"/>
              <w:divBdr>
                <w:top w:val="none" w:sz="0" w:space="0" w:color="auto"/>
                <w:left w:val="none" w:sz="0" w:space="0" w:color="auto"/>
                <w:bottom w:val="none" w:sz="0" w:space="0" w:color="auto"/>
                <w:right w:val="none" w:sz="0" w:space="0" w:color="auto"/>
              </w:divBdr>
              <w:divsChild>
                <w:div w:id="290326607">
                  <w:marLeft w:val="0"/>
                  <w:marRight w:val="0"/>
                  <w:marTop w:val="0"/>
                  <w:marBottom w:val="0"/>
                  <w:divBdr>
                    <w:top w:val="none" w:sz="0" w:space="0" w:color="auto"/>
                    <w:left w:val="none" w:sz="0" w:space="0" w:color="auto"/>
                    <w:bottom w:val="none" w:sz="0" w:space="0" w:color="auto"/>
                    <w:right w:val="none" w:sz="0" w:space="0" w:color="auto"/>
                  </w:divBdr>
                </w:div>
              </w:divsChild>
            </w:div>
            <w:div w:id="253251213">
              <w:marLeft w:val="0"/>
              <w:marRight w:val="0"/>
              <w:marTop w:val="0"/>
              <w:marBottom w:val="0"/>
              <w:divBdr>
                <w:top w:val="none" w:sz="0" w:space="0" w:color="auto"/>
                <w:left w:val="none" w:sz="0" w:space="0" w:color="auto"/>
                <w:bottom w:val="none" w:sz="0" w:space="0" w:color="auto"/>
                <w:right w:val="none" w:sz="0" w:space="0" w:color="auto"/>
              </w:divBdr>
              <w:divsChild>
                <w:div w:id="14007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241926">
          <w:marLeft w:val="0"/>
          <w:marRight w:val="0"/>
          <w:marTop w:val="0"/>
          <w:marBottom w:val="0"/>
          <w:divBdr>
            <w:top w:val="none" w:sz="0" w:space="0" w:color="auto"/>
            <w:left w:val="none" w:sz="0" w:space="0" w:color="auto"/>
            <w:bottom w:val="none" w:sz="0" w:space="0" w:color="auto"/>
            <w:right w:val="none" w:sz="0" w:space="0" w:color="auto"/>
          </w:divBdr>
          <w:divsChild>
            <w:div w:id="1856730247">
              <w:marLeft w:val="0"/>
              <w:marRight w:val="0"/>
              <w:marTop w:val="0"/>
              <w:marBottom w:val="0"/>
              <w:divBdr>
                <w:top w:val="none" w:sz="0" w:space="0" w:color="auto"/>
                <w:left w:val="none" w:sz="0" w:space="0" w:color="auto"/>
                <w:bottom w:val="none" w:sz="0" w:space="0" w:color="auto"/>
                <w:right w:val="none" w:sz="0" w:space="0" w:color="auto"/>
              </w:divBdr>
              <w:divsChild>
                <w:div w:id="1982416076">
                  <w:marLeft w:val="0"/>
                  <w:marRight w:val="0"/>
                  <w:marTop w:val="0"/>
                  <w:marBottom w:val="0"/>
                  <w:divBdr>
                    <w:top w:val="none" w:sz="0" w:space="0" w:color="auto"/>
                    <w:left w:val="none" w:sz="0" w:space="0" w:color="auto"/>
                    <w:bottom w:val="none" w:sz="0" w:space="0" w:color="auto"/>
                    <w:right w:val="none" w:sz="0" w:space="0" w:color="auto"/>
                  </w:divBdr>
                </w:div>
              </w:divsChild>
            </w:div>
            <w:div w:id="1067460298">
              <w:marLeft w:val="0"/>
              <w:marRight w:val="0"/>
              <w:marTop w:val="0"/>
              <w:marBottom w:val="0"/>
              <w:divBdr>
                <w:top w:val="none" w:sz="0" w:space="0" w:color="auto"/>
                <w:left w:val="none" w:sz="0" w:space="0" w:color="auto"/>
                <w:bottom w:val="none" w:sz="0" w:space="0" w:color="auto"/>
                <w:right w:val="none" w:sz="0" w:space="0" w:color="auto"/>
              </w:divBdr>
              <w:divsChild>
                <w:div w:id="2106655145">
                  <w:marLeft w:val="0"/>
                  <w:marRight w:val="0"/>
                  <w:marTop w:val="0"/>
                  <w:marBottom w:val="0"/>
                  <w:divBdr>
                    <w:top w:val="none" w:sz="0" w:space="0" w:color="auto"/>
                    <w:left w:val="none" w:sz="0" w:space="0" w:color="auto"/>
                    <w:bottom w:val="none" w:sz="0" w:space="0" w:color="auto"/>
                    <w:right w:val="none" w:sz="0" w:space="0" w:color="auto"/>
                  </w:divBdr>
                </w:div>
              </w:divsChild>
            </w:div>
            <w:div w:id="816339313">
              <w:marLeft w:val="0"/>
              <w:marRight w:val="0"/>
              <w:marTop w:val="0"/>
              <w:marBottom w:val="0"/>
              <w:divBdr>
                <w:top w:val="none" w:sz="0" w:space="0" w:color="auto"/>
                <w:left w:val="none" w:sz="0" w:space="0" w:color="auto"/>
                <w:bottom w:val="none" w:sz="0" w:space="0" w:color="auto"/>
                <w:right w:val="none" w:sz="0" w:space="0" w:color="auto"/>
              </w:divBdr>
              <w:divsChild>
                <w:div w:id="700204772">
                  <w:marLeft w:val="0"/>
                  <w:marRight w:val="0"/>
                  <w:marTop w:val="0"/>
                  <w:marBottom w:val="0"/>
                  <w:divBdr>
                    <w:top w:val="none" w:sz="0" w:space="0" w:color="auto"/>
                    <w:left w:val="none" w:sz="0" w:space="0" w:color="auto"/>
                    <w:bottom w:val="none" w:sz="0" w:space="0" w:color="auto"/>
                    <w:right w:val="none" w:sz="0" w:space="0" w:color="auto"/>
                  </w:divBdr>
                </w:div>
              </w:divsChild>
            </w:div>
            <w:div w:id="1845240402">
              <w:marLeft w:val="0"/>
              <w:marRight w:val="0"/>
              <w:marTop w:val="0"/>
              <w:marBottom w:val="0"/>
              <w:divBdr>
                <w:top w:val="none" w:sz="0" w:space="0" w:color="auto"/>
                <w:left w:val="none" w:sz="0" w:space="0" w:color="auto"/>
                <w:bottom w:val="none" w:sz="0" w:space="0" w:color="auto"/>
                <w:right w:val="none" w:sz="0" w:space="0" w:color="auto"/>
              </w:divBdr>
              <w:divsChild>
                <w:div w:id="1552493250">
                  <w:marLeft w:val="0"/>
                  <w:marRight w:val="0"/>
                  <w:marTop w:val="0"/>
                  <w:marBottom w:val="0"/>
                  <w:divBdr>
                    <w:top w:val="none" w:sz="0" w:space="0" w:color="auto"/>
                    <w:left w:val="none" w:sz="0" w:space="0" w:color="auto"/>
                    <w:bottom w:val="none" w:sz="0" w:space="0" w:color="auto"/>
                    <w:right w:val="none" w:sz="0" w:space="0" w:color="auto"/>
                  </w:divBdr>
                </w:div>
              </w:divsChild>
            </w:div>
            <w:div w:id="2080513786">
              <w:marLeft w:val="0"/>
              <w:marRight w:val="0"/>
              <w:marTop w:val="0"/>
              <w:marBottom w:val="0"/>
              <w:divBdr>
                <w:top w:val="none" w:sz="0" w:space="0" w:color="auto"/>
                <w:left w:val="none" w:sz="0" w:space="0" w:color="auto"/>
                <w:bottom w:val="none" w:sz="0" w:space="0" w:color="auto"/>
                <w:right w:val="none" w:sz="0" w:space="0" w:color="auto"/>
              </w:divBdr>
              <w:divsChild>
                <w:div w:id="94735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37950">
          <w:marLeft w:val="0"/>
          <w:marRight w:val="0"/>
          <w:marTop w:val="0"/>
          <w:marBottom w:val="0"/>
          <w:divBdr>
            <w:top w:val="none" w:sz="0" w:space="0" w:color="auto"/>
            <w:left w:val="none" w:sz="0" w:space="0" w:color="auto"/>
            <w:bottom w:val="none" w:sz="0" w:space="0" w:color="auto"/>
            <w:right w:val="none" w:sz="0" w:space="0" w:color="auto"/>
          </w:divBdr>
          <w:divsChild>
            <w:div w:id="773944678">
              <w:marLeft w:val="0"/>
              <w:marRight w:val="0"/>
              <w:marTop w:val="0"/>
              <w:marBottom w:val="0"/>
              <w:divBdr>
                <w:top w:val="none" w:sz="0" w:space="0" w:color="auto"/>
                <w:left w:val="none" w:sz="0" w:space="0" w:color="auto"/>
                <w:bottom w:val="none" w:sz="0" w:space="0" w:color="auto"/>
                <w:right w:val="none" w:sz="0" w:space="0" w:color="auto"/>
              </w:divBdr>
              <w:divsChild>
                <w:div w:id="525824566">
                  <w:marLeft w:val="0"/>
                  <w:marRight w:val="0"/>
                  <w:marTop w:val="0"/>
                  <w:marBottom w:val="0"/>
                  <w:divBdr>
                    <w:top w:val="none" w:sz="0" w:space="0" w:color="auto"/>
                    <w:left w:val="none" w:sz="0" w:space="0" w:color="auto"/>
                    <w:bottom w:val="none" w:sz="0" w:space="0" w:color="auto"/>
                    <w:right w:val="none" w:sz="0" w:space="0" w:color="auto"/>
                  </w:divBdr>
                </w:div>
              </w:divsChild>
            </w:div>
            <w:div w:id="1625311877">
              <w:marLeft w:val="0"/>
              <w:marRight w:val="0"/>
              <w:marTop w:val="0"/>
              <w:marBottom w:val="0"/>
              <w:divBdr>
                <w:top w:val="none" w:sz="0" w:space="0" w:color="auto"/>
                <w:left w:val="none" w:sz="0" w:space="0" w:color="auto"/>
                <w:bottom w:val="none" w:sz="0" w:space="0" w:color="auto"/>
                <w:right w:val="none" w:sz="0" w:space="0" w:color="auto"/>
              </w:divBdr>
              <w:divsChild>
                <w:div w:id="1952586376">
                  <w:marLeft w:val="0"/>
                  <w:marRight w:val="0"/>
                  <w:marTop w:val="0"/>
                  <w:marBottom w:val="0"/>
                  <w:divBdr>
                    <w:top w:val="none" w:sz="0" w:space="0" w:color="auto"/>
                    <w:left w:val="none" w:sz="0" w:space="0" w:color="auto"/>
                    <w:bottom w:val="none" w:sz="0" w:space="0" w:color="auto"/>
                    <w:right w:val="none" w:sz="0" w:space="0" w:color="auto"/>
                  </w:divBdr>
                </w:div>
              </w:divsChild>
            </w:div>
            <w:div w:id="122234161">
              <w:marLeft w:val="0"/>
              <w:marRight w:val="0"/>
              <w:marTop w:val="0"/>
              <w:marBottom w:val="0"/>
              <w:divBdr>
                <w:top w:val="none" w:sz="0" w:space="0" w:color="auto"/>
                <w:left w:val="none" w:sz="0" w:space="0" w:color="auto"/>
                <w:bottom w:val="none" w:sz="0" w:space="0" w:color="auto"/>
                <w:right w:val="none" w:sz="0" w:space="0" w:color="auto"/>
              </w:divBdr>
              <w:divsChild>
                <w:div w:id="1868759744">
                  <w:marLeft w:val="0"/>
                  <w:marRight w:val="0"/>
                  <w:marTop w:val="0"/>
                  <w:marBottom w:val="0"/>
                  <w:divBdr>
                    <w:top w:val="none" w:sz="0" w:space="0" w:color="auto"/>
                    <w:left w:val="none" w:sz="0" w:space="0" w:color="auto"/>
                    <w:bottom w:val="none" w:sz="0" w:space="0" w:color="auto"/>
                    <w:right w:val="none" w:sz="0" w:space="0" w:color="auto"/>
                  </w:divBdr>
                </w:div>
              </w:divsChild>
            </w:div>
            <w:div w:id="2034266106">
              <w:marLeft w:val="0"/>
              <w:marRight w:val="0"/>
              <w:marTop w:val="0"/>
              <w:marBottom w:val="0"/>
              <w:divBdr>
                <w:top w:val="none" w:sz="0" w:space="0" w:color="auto"/>
                <w:left w:val="none" w:sz="0" w:space="0" w:color="auto"/>
                <w:bottom w:val="none" w:sz="0" w:space="0" w:color="auto"/>
                <w:right w:val="none" w:sz="0" w:space="0" w:color="auto"/>
              </w:divBdr>
              <w:divsChild>
                <w:div w:id="1371225509">
                  <w:marLeft w:val="0"/>
                  <w:marRight w:val="0"/>
                  <w:marTop w:val="0"/>
                  <w:marBottom w:val="0"/>
                  <w:divBdr>
                    <w:top w:val="none" w:sz="0" w:space="0" w:color="auto"/>
                    <w:left w:val="none" w:sz="0" w:space="0" w:color="auto"/>
                    <w:bottom w:val="none" w:sz="0" w:space="0" w:color="auto"/>
                    <w:right w:val="none" w:sz="0" w:space="0" w:color="auto"/>
                  </w:divBdr>
                </w:div>
              </w:divsChild>
            </w:div>
            <w:div w:id="340819007">
              <w:marLeft w:val="0"/>
              <w:marRight w:val="0"/>
              <w:marTop w:val="0"/>
              <w:marBottom w:val="0"/>
              <w:divBdr>
                <w:top w:val="none" w:sz="0" w:space="0" w:color="auto"/>
                <w:left w:val="none" w:sz="0" w:space="0" w:color="auto"/>
                <w:bottom w:val="none" w:sz="0" w:space="0" w:color="auto"/>
                <w:right w:val="none" w:sz="0" w:space="0" w:color="auto"/>
              </w:divBdr>
              <w:divsChild>
                <w:div w:id="1741512367">
                  <w:marLeft w:val="0"/>
                  <w:marRight w:val="0"/>
                  <w:marTop w:val="0"/>
                  <w:marBottom w:val="0"/>
                  <w:divBdr>
                    <w:top w:val="none" w:sz="0" w:space="0" w:color="auto"/>
                    <w:left w:val="none" w:sz="0" w:space="0" w:color="auto"/>
                    <w:bottom w:val="none" w:sz="0" w:space="0" w:color="auto"/>
                    <w:right w:val="none" w:sz="0" w:space="0" w:color="auto"/>
                  </w:divBdr>
                </w:div>
              </w:divsChild>
            </w:div>
            <w:div w:id="164246131">
              <w:marLeft w:val="0"/>
              <w:marRight w:val="0"/>
              <w:marTop w:val="0"/>
              <w:marBottom w:val="0"/>
              <w:divBdr>
                <w:top w:val="none" w:sz="0" w:space="0" w:color="auto"/>
                <w:left w:val="none" w:sz="0" w:space="0" w:color="auto"/>
                <w:bottom w:val="none" w:sz="0" w:space="0" w:color="auto"/>
                <w:right w:val="none" w:sz="0" w:space="0" w:color="auto"/>
              </w:divBdr>
              <w:divsChild>
                <w:div w:id="496189795">
                  <w:marLeft w:val="0"/>
                  <w:marRight w:val="0"/>
                  <w:marTop w:val="0"/>
                  <w:marBottom w:val="0"/>
                  <w:divBdr>
                    <w:top w:val="none" w:sz="0" w:space="0" w:color="auto"/>
                    <w:left w:val="none" w:sz="0" w:space="0" w:color="auto"/>
                    <w:bottom w:val="none" w:sz="0" w:space="0" w:color="auto"/>
                    <w:right w:val="none" w:sz="0" w:space="0" w:color="auto"/>
                  </w:divBdr>
                </w:div>
              </w:divsChild>
            </w:div>
            <w:div w:id="105588238">
              <w:marLeft w:val="0"/>
              <w:marRight w:val="0"/>
              <w:marTop w:val="0"/>
              <w:marBottom w:val="0"/>
              <w:divBdr>
                <w:top w:val="none" w:sz="0" w:space="0" w:color="auto"/>
                <w:left w:val="none" w:sz="0" w:space="0" w:color="auto"/>
                <w:bottom w:val="none" w:sz="0" w:space="0" w:color="auto"/>
                <w:right w:val="none" w:sz="0" w:space="0" w:color="auto"/>
              </w:divBdr>
              <w:divsChild>
                <w:div w:id="129179870">
                  <w:marLeft w:val="0"/>
                  <w:marRight w:val="0"/>
                  <w:marTop w:val="0"/>
                  <w:marBottom w:val="0"/>
                  <w:divBdr>
                    <w:top w:val="none" w:sz="0" w:space="0" w:color="auto"/>
                    <w:left w:val="none" w:sz="0" w:space="0" w:color="auto"/>
                    <w:bottom w:val="none" w:sz="0" w:space="0" w:color="auto"/>
                    <w:right w:val="none" w:sz="0" w:space="0" w:color="auto"/>
                  </w:divBdr>
                </w:div>
              </w:divsChild>
            </w:div>
            <w:div w:id="2052724579">
              <w:marLeft w:val="0"/>
              <w:marRight w:val="0"/>
              <w:marTop w:val="0"/>
              <w:marBottom w:val="0"/>
              <w:divBdr>
                <w:top w:val="none" w:sz="0" w:space="0" w:color="auto"/>
                <w:left w:val="none" w:sz="0" w:space="0" w:color="auto"/>
                <w:bottom w:val="none" w:sz="0" w:space="0" w:color="auto"/>
                <w:right w:val="none" w:sz="0" w:space="0" w:color="auto"/>
              </w:divBdr>
              <w:divsChild>
                <w:div w:id="2073194690">
                  <w:marLeft w:val="0"/>
                  <w:marRight w:val="0"/>
                  <w:marTop w:val="0"/>
                  <w:marBottom w:val="0"/>
                  <w:divBdr>
                    <w:top w:val="none" w:sz="0" w:space="0" w:color="auto"/>
                    <w:left w:val="none" w:sz="0" w:space="0" w:color="auto"/>
                    <w:bottom w:val="none" w:sz="0" w:space="0" w:color="auto"/>
                    <w:right w:val="none" w:sz="0" w:space="0" w:color="auto"/>
                  </w:divBdr>
                </w:div>
              </w:divsChild>
            </w:div>
            <w:div w:id="386035434">
              <w:marLeft w:val="0"/>
              <w:marRight w:val="0"/>
              <w:marTop w:val="0"/>
              <w:marBottom w:val="0"/>
              <w:divBdr>
                <w:top w:val="none" w:sz="0" w:space="0" w:color="auto"/>
                <w:left w:val="none" w:sz="0" w:space="0" w:color="auto"/>
                <w:bottom w:val="none" w:sz="0" w:space="0" w:color="auto"/>
                <w:right w:val="none" w:sz="0" w:space="0" w:color="auto"/>
              </w:divBdr>
              <w:divsChild>
                <w:div w:id="123686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97586">
          <w:marLeft w:val="0"/>
          <w:marRight w:val="0"/>
          <w:marTop w:val="0"/>
          <w:marBottom w:val="0"/>
          <w:divBdr>
            <w:top w:val="none" w:sz="0" w:space="0" w:color="auto"/>
            <w:left w:val="none" w:sz="0" w:space="0" w:color="auto"/>
            <w:bottom w:val="none" w:sz="0" w:space="0" w:color="auto"/>
            <w:right w:val="none" w:sz="0" w:space="0" w:color="auto"/>
          </w:divBdr>
          <w:divsChild>
            <w:div w:id="2110732658">
              <w:marLeft w:val="0"/>
              <w:marRight w:val="0"/>
              <w:marTop w:val="0"/>
              <w:marBottom w:val="0"/>
              <w:divBdr>
                <w:top w:val="none" w:sz="0" w:space="0" w:color="auto"/>
                <w:left w:val="none" w:sz="0" w:space="0" w:color="auto"/>
                <w:bottom w:val="none" w:sz="0" w:space="0" w:color="auto"/>
                <w:right w:val="none" w:sz="0" w:space="0" w:color="auto"/>
              </w:divBdr>
              <w:divsChild>
                <w:div w:id="1281382029">
                  <w:marLeft w:val="0"/>
                  <w:marRight w:val="0"/>
                  <w:marTop w:val="0"/>
                  <w:marBottom w:val="0"/>
                  <w:divBdr>
                    <w:top w:val="none" w:sz="0" w:space="0" w:color="auto"/>
                    <w:left w:val="none" w:sz="0" w:space="0" w:color="auto"/>
                    <w:bottom w:val="none" w:sz="0" w:space="0" w:color="auto"/>
                    <w:right w:val="none" w:sz="0" w:space="0" w:color="auto"/>
                  </w:divBdr>
                </w:div>
              </w:divsChild>
            </w:div>
            <w:div w:id="2101758784">
              <w:marLeft w:val="0"/>
              <w:marRight w:val="0"/>
              <w:marTop w:val="0"/>
              <w:marBottom w:val="0"/>
              <w:divBdr>
                <w:top w:val="none" w:sz="0" w:space="0" w:color="auto"/>
                <w:left w:val="none" w:sz="0" w:space="0" w:color="auto"/>
                <w:bottom w:val="none" w:sz="0" w:space="0" w:color="auto"/>
                <w:right w:val="none" w:sz="0" w:space="0" w:color="auto"/>
              </w:divBdr>
              <w:divsChild>
                <w:div w:id="1891266241">
                  <w:marLeft w:val="0"/>
                  <w:marRight w:val="0"/>
                  <w:marTop w:val="0"/>
                  <w:marBottom w:val="0"/>
                  <w:divBdr>
                    <w:top w:val="none" w:sz="0" w:space="0" w:color="auto"/>
                    <w:left w:val="none" w:sz="0" w:space="0" w:color="auto"/>
                    <w:bottom w:val="none" w:sz="0" w:space="0" w:color="auto"/>
                    <w:right w:val="none" w:sz="0" w:space="0" w:color="auto"/>
                  </w:divBdr>
                </w:div>
              </w:divsChild>
            </w:div>
            <w:div w:id="515652638">
              <w:marLeft w:val="0"/>
              <w:marRight w:val="0"/>
              <w:marTop w:val="0"/>
              <w:marBottom w:val="0"/>
              <w:divBdr>
                <w:top w:val="none" w:sz="0" w:space="0" w:color="auto"/>
                <w:left w:val="none" w:sz="0" w:space="0" w:color="auto"/>
                <w:bottom w:val="none" w:sz="0" w:space="0" w:color="auto"/>
                <w:right w:val="none" w:sz="0" w:space="0" w:color="auto"/>
              </w:divBdr>
              <w:divsChild>
                <w:div w:id="1879127178">
                  <w:marLeft w:val="0"/>
                  <w:marRight w:val="0"/>
                  <w:marTop w:val="0"/>
                  <w:marBottom w:val="0"/>
                  <w:divBdr>
                    <w:top w:val="none" w:sz="0" w:space="0" w:color="auto"/>
                    <w:left w:val="none" w:sz="0" w:space="0" w:color="auto"/>
                    <w:bottom w:val="none" w:sz="0" w:space="0" w:color="auto"/>
                    <w:right w:val="none" w:sz="0" w:space="0" w:color="auto"/>
                  </w:divBdr>
                </w:div>
              </w:divsChild>
            </w:div>
            <w:div w:id="1899123828">
              <w:marLeft w:val="0"/>
              <w:marRight w:val="0"/>
              <w:marTop w:val="0"/>
              <w:marBottom w:val="0"/>
              <w:divBdr>
                <w:top w:val="none" w:sz="0" w:space="0" w:color="auto"/>
                <w:left w:val="none" w:sz="0" w:space="0" w:color="auto"/>
                <w:bottom w:val="none" w:sz="0" w:space="0" w:color="auto"/>
                <w:right w:val="none" w:sz="0" w:space="0" w:color="auto"/>
              </w:divBdr>
              <w:divsChild>
                <w:div w:id="16492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2213">
          <w:marLeft w:val="0"/>
          <w:marRight w:val="0"/>
          <w:marTop w:val="0"/>
          <w:marBottom w:val="0"/>
          <w:divBdr>
            <w:top w:val="none" w:sz="0" w:space="0" w:color="auto"/>
            <w:left w:val="none" w:sz="0" w:space="0" w:color="auto"/>
            <w:bottom w:val="none" w:sz="0" w:space="0" w:color="auto"/>
            <w:right w:val="none" w:sz="0" w:space="0" w:color="auto"/>
          </w:divBdr>
          <w:divsChild>
            <w:div w:id="1778909645">
              <w:marLeft w:val="0"/>
              <w:marRight w:val="0"/>
              <w:marTop w:val="0"/>
              <w:marBottom w:val="0"/>
              <w:divBdr>
                <w:top w:val="none" w:sz="0" w:space="0" w:color="auto"/>
                <w:left w:val="none" w:sz="0" w:space="0" w:color="auto"/>
                <w:bottom w:val="none" w:sz="0" w:space="0" w:color="auto"/>
                <w:right w:val="none" w:sz="0" w:space="0" w:color="auto"/>
              </w:divBdr>
              <w:divsChild>
                <w:div w:id="1181971413">
                  <w:marLeft w:val="0"/>
                  <w:marRight w:val="0"/>
                  <w:marTop w:val="0"/>
                  <w:marBottom w:val="0"/>
                  <w:divBdr>
                    <w:top w:val="none" w:sz="0" w:space="0" w:color="auto"/>
                    <w:left w:val="none" w:sz="0" w:space="0" w:color="auto"/>
                    <w:bottom w:val="none" w:sz="0" w:space="0" w:color="auto"/>
                    <w:right w:val="none" w:sz="0" w:space="0" w:color="auto"/>
                  </w:divBdr>
                </w:div>
              </w:divsChild>
            </w:div>
            <w:div w:id="1410351204">
              <w:marLeft w:val="0"/>
              <w:marRight w:val="0"/>
              <w:marTop w:val="0"/>
              <w:marBottom w:val="0"/>
              <w:divBdr>
                <w:top w:val="none" w:sz="0" w:space="0" w:color="auto"/>
                <w:left w:val="none" w:sz="0" w:space="0" w:color="auto"/>
                <w:bottom w:val="none" w:sz="0" w:space="0" w:color="auto"/>
                <w:right w:val="none" w:sz="0" w:space="0" w:color="auto"/>
              </w:divBdr>
              <w:divsChild>
                <w:div w:id="57783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117">
      <w:bodyDiv w:val="1"/>
      <w:marLeft w:val="0"/>
      <w:marRight w:val="0"/>
      <w:marTop w:val="0"/>
      <w:marBottom w:val="0"/>
      <w:divBdr>
        <w:top w:val="none" w:sz="0" w:space="0" w:color="auto"/>
        <w:left w:val="none" w:sz="0" w:space="0" w:color="auto"/>
        <w:bottom w:val="none" w:sz="0" w:space="0" w:color="auto"/>
        <w:right w:val="none" w:sz="0" w:space="0" w:color="auto"/>
      </w:divBdr>
      <w:divsChild>
        <w:div w:id="182205448">
          <w:marLeft w:val="0"/>
          <w:marRight w:val="0"/>
          <w:marTop w:val="0"/>
          <w:marBottom w:val="0"/>
          <w:divBdr>
            <w:top w:val="none" w:sz="0" w:space="0" w:color="auto"/>
            <w:left w:val="none" w:sz="0" w:space="0" w:color="auto"/>
            <w:bottom w:val="none" w:sz="0" w:space="0" w:color="auto"/>
            <w:right w:val="none" w:sz="0" w:space="0" w:color="auto"/>
          </w:divBdr>
        </w:div>
        <w:div w:id="371351027">
          <w:marLeft w:val="0"/>
          <w:marRight w:val="0"/>
          <w:marTop w:val="0"/>
          <w:marBottom w:val="0"/>
          <w:divBdr>
            <w:top w:val="none" w:sz="0" w:space="0" w:color="auto"/>
            <w:left w:val="none" w:sz="0" w:space="0" w:color="auto"/>
            <w:bottom w:val="none" w:sz="0" w:space="0" w:color="auto"/>
            <w:right w:val="none" w:sz="0" w:space="0" w:color="auto"/>
          </w:divBdr>
        </w:div>
        <w:div w:id="1464077206">
          <w:marLeft w:val="0"/>
          <w:marRight w:val="0"/>
          <w:marTop w:val="0"/>
          <w:marBottom w:val="0"/>
          <w:divBdr>
            <w:top w:val="none" w:sz="0" w:space="0" w:color="auto"/>
            <w:left w:val="none" w:sz="0" w:space="0" w:color="auto"/>
            <w:bottom w:val="none" w:sz="0" w:space="0" w:color="auto"/>
            <w:right w:val="none" w:sz="0" w:space="0" w:color="auto"/>
          </w:divBdr>
        </w:div>
        <w:div w:id="25108290">
          <w:marLeft w:val="0"/>
          <w:marRight w:val="0"/>
          <w:marTop w:val="0"/>
          <w:marBottom w:val="0"/>
          <w:divBdr>
            <w:top w:val="none" w:sz="0" w:space="0" w:color="auto"/>
            <w:left w:val="none" w:sz="0" w:space="0" w:color="auto"/>
            <w:bottom w:val="none" w:sz="0" w:space="0" w:color="auto"/>
            <w:right w:val="none" w:sz="0" w:space="0" w:color="auto"/>
          </w:divBdr>
        </w:div>
        <w:div w:id="813722815">
          <w:marLeft w:val="0"/>
          <w:marRight w:val="0"/>
          <w:marTop w:val="0"/>
          <w:marBottom w:val="0"/>
          <w:divBdr>
            <w:top w:val="none" w:sz="0" w:space="0" w:color="auto"/>
            <w:left w:val="none" w:sz="0" w:space="0" w:color="auto"/>
            <w:bottom w:val="none" w:sz="0" w:space="0" w:color="auto"/>
            <w:right w:val="none" w:sz="0" w:space="0" w:color="auto"/>
          </w:divBdr>
        </w:div>
        <w:div w:id="2000185900">
          <w:marLeft w:val="0"/>
          <w:marRight w:val="0"/>
          <w:marTop w:val="0"/>
          <w:marBottom w:val="0"/>
          <w:divBdr>
            <w:top w:val="none" w:sz="0" w:space="0" w:color="auto"/>
            <w:left w:val="none" w:sz="0" w:space="0" w:color="auto"/>
            <w:bottom w:val="none" w:sz="0" w:space="0" w:color="auto"/>
            <w:right w:val="none" w:sz="0" w:space="0" w:color="auto"/>
          </w:divBdr>
        </w:div>
        <w:div w:id="1019697809">
          <w:marLeft w:val="0"/>
          <w:marRight w:val="0"/>
          <w:marTop w:val="0"/>
          <w:marBottom w:val="0"/>
          <w:divBdr>
            <w:top w:val="none" w:sz="0" w:space="0" w:color="auto"/>
            <w:left w:val="none" w:sz="0" w:space="0" w:color="auto"/>
            <w:bottom w:val="none" w:sz="0" w:space="0" w:color="auto"/>
            <w:right w:val="none" w:sz="0" w:space="0" w:color="auto"/>
          </w:divBdr>
        </w:div>
        <w:div w:id="114956593">
          <w:marLeft w:val="0"/>
          <w:marRight w:val="0"/>
          <w:marTop w:val="0"/>
          <w:marBottom w:val="0"/>
          <w:divBdr>
            <w:top w:val="none" w:sz="0" w:space="0" w:color="auto"/>
            <w:left w:val="none" w:sz="0" w:space="0" w:color="auto"/>
            <w:bottom w:val="none" w:sz="0" w:space="0" w:color="auto"/>
            <w:right w:val="none" w:sz="0" w:space="0" w:color="auto"/>
          </w:divBdr>
          <w:divsChild>
            <w:div w:id="589193446">
              <w:marLeft w:val="0"/>
              <w:marRight w:val="0"/>
              <w:marTop w:val="0"/>
              <w:marBottom w:val="0"/>
              <w:divBdr>
                <w:top w:val="none" w:sz="0" w:space="0" w:color="auto"/>
                <w:left w:val="none" w:sz="0" w:space="0" w:color="auto"/>
                <w:bottom w:val="none" w:sz="0" w:space="0" w:color="auto"/>
                <w:right w:val="none" w:sz="0" w:space="0" w:color="auto"/>
              </w:divBdr>
              <w:divsChild>
                <w:div w:id="94520773">
                  <w:marLeft w:val="0"/>
                  <w:marRight w:val="0"/>
                  <w:marTop w:val="0"/>
                  <w:marBottom w:val="0"/>
                  <w:divBdr>
                    <w:top w:val="none" w:sz="0" w:space="0" w:color="auto"/>
                    <w:left w:val="none" w:sz="0" w:space="0" w:color="auto"/>
                    <w:bottom w:val="none" w:sz="0" w:space="0" w:color="auto"/>
                    <w:right w:val="none" w:sz="0" w:space="0" w:color="auto"/>
                  </w:divBdr>
                </w:div>
                <w:div w:id="1088162895">
                  <w:marLeft w:val="0"/>
                  <w:marRight w:val="0"/>
                  <w:marTop w:val="0"/>
                  <w:marBottom w:val="0"/>
                  <w:divBdr>
                    <w:top w:val="none" w:sz="0" w:space="0" w:color="auto"/>
                    <w:left w:val="none" w:sz="0" w:space="0" w:color="auto"/>
                    <w:bottom w:val="none" w:sz="0" w:space="0" w:color="auto"/>
                    <w:right w:val="none" w:sz="0" w:space="0" w:color="auto"/>
                  </w:divBdr>
                </w:div>
                <w:div w:id="950168307">
                  <w:marLeft w:val="0"/>
                  <w:marRight w:val="0"/>
                  <w:marTop w:val="0"/>
                  <w:marBottom w:val="0"/>
                  <w:divBdr>
                    <w:top w:val="none" w:sz="0" w:space="0" w:color="auto"/>
                    <w:left w:val="none" w:sz="0" w:space="0" w:color="auto"/>
                    <w:bottom w:val="none" w:sz="0" w:space="0" w:color="auto"/>
                    <w:right w:val="none" w:sz="0" w:space="0" w:color="auto"/>
                  </w:divBdr>
                </w:div>
                <w:div w:id="211039317">
                  <w:marLeft w:val="0"/>
                  <w:marRight w:val="0"/>
                  <w:marTop w:val="0"/>
                  <w:marBottom w:val="0"/>
                  <w:divBdr>
                    <w:top w:val="none" w:sz="0" w:space="0" w:color="auto"/>
                    <w:left w:val="none" w:sz="0" w:space="0" w:color="auto"/>
                    <w:bottom w:val="none" w:sz="0" w:space="0" w:color="auto"/>
                    <w:right w:val="none" w:sz="0" w:space="0" w:color="auto"/>
                  </w:divBdr>
                </w:div>
                <w:div w:id="958687317">
                  <w:marLeft w:val="0"/>
                  <w:marRight w:val="0"/>
                  <w:marTop w:val="0"/>
                  <w:marBottom w:val="0"/>
                  <w:divBdr>
                    <w:top w:val="none" w:sz="0" w:space="0" w:color="auto"/>
                    <w:left w:val="none" w:sz="0" w:space="0" w:color="auto"/>
                    <w:bottom w:val="none" w:sz="0" w:space="0" w:color="auto"/>
                    <w:right w:val="none" w:sz="0" w:space="0" w:color="auto"/>
                  </w:divBdr>
                </w:div>
                <w:div w:id="8862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21117">
          <w:marLeft w:val="0"/>
          <w:marRight w:val="0"/>
          <w:marTop w:val="0"/>
          <w:marBottom w:val="0"/>
          <w:divBdr>
            <w:top w:val="none" w:sz="0" w:space="0" w:color="auto"/>
            <w:left w:val="none" w:sz="0" w:space="0" w:color="auto"/>
            <w:bottom w:val="none" w:sz="0" w:space="0" w:color="auto"/>
            <w:right w:val="none" w:sz="0" w:space="0" w:color="auto"/>
          </w:divBdr>
        </w:div>
        <w:div w:id="1571841228">
          <w:marLeft w:val="0"/>
          <w:marRight w:val="0"/>
          <w:marTop w:val="0"/>
          <w:marBottom w:val="0"/>
          <w:divBdr>
            <w:top w:val="none" w:sz="0" w:space="0" w:color="auto"/>
            <w:left w:val="none" w:sz="0" w:space="0" w:color="auto"/>
            <w:bottom w:val="none" w:sz="0" w:space="0" w:color="auto"/>
            <w:right w:val="none" w:sz="0" w:space="0" w:color="auto"/>
          </w:divBdr>
        </w:div>
        <w:div w:id="2138135138">
          <w:marLeft w:val="0"/>
          <w:marRight w:val="0"/>
          <w:marTop w:val="0"/>
          <w:marBottom w:val="0"/>
          <w:divBdr>
            <w:top w:val="none" w:sz="0" w:space="0" w:color="auto"/>
            <w:left w:val="none" w:sz="0" w:space="0" w:color="auto"/>
            <w:bottom w:val="none" w:sz="0" w:space="0" w:color="auto"/>
            <w:right w:val="none" w:sz="0" w:space="0" w:color="auto"/>
          </w:divBdr>
        </w:div>
        <w:div w:id="113446201">
          <w:marLeft w:val="0"/>
          <w:marRight w:val="0"/>
          <w:marTop w:val="0"/>
          <w:marBottom w:val="0"/>
          <w:divBdr>
            <w:top w:val="none" w:sz="0" w:space="0" w:color="auto"/>
            <w:left w:val="none" w:sz="0" w:space="0" w:color="auto"/>
            <w:bottom w:val="none" w:sz="0" w:space="0" w:color="auto"/>
            <w:right w:val="none" w:sz="0" w:space="0" w:color="auto"/>
          </w:divBdr>
        </w:div>
        <w:div w:id="1092362803">
          <w:marLeft w:val="0"/>
          <w:marRight w:val="0"/>
          <w:marTop w:val="0"/>
          <w:marBottom w:val="0"/>
          <w:divBdr>
            <w:top w:val="none" w:sz="0" w:space="0" w:color="auto"/>
            <w:left w:val="none" w:sz="0" w:space="0" w:color="auto"/>
            <w:bottom w:val="none" w:sz="0" w:space="0" w:color="auto"/>
            <w:right w:val="none" w:sz="0" w:space="0" w:color="auto"/>
          </w:divBdr>
        </w:div>
        <w:div w:id="524909900">
          <w:marLeft w:val="0"/>
          <w:marRight w:val="0"/>
          <w:marTop w:val="0"/>
          <w:marBottom w:val="0"/>
          <w:divBdr>
            <w:top w:val="none" w:sz="0" w:space="0" w:color="auto"/>
            <w:left w:val="none" w:sz="0" w:space="0" w:color="auto"/>
            <w:bottom w:val="none" w:sz="0" w:space="0" w:color="auto"/>
            <w:right w:val="none" w:sz="0" w:space="0" w:color="auto"/>
          </w:divBdr>
        </w:div>
        <w:div w:id="1181548965">
          <w:marLeft w:val="0"/>
          <w:marRight w:val="0"/>
          <w:marTop w:val="0"/>
          <w:marBottom w:val="0"/>
          <w:divBdr>
            <w:top w:val="none" w:sz="0" w:space="0" w:color="auto"/>
            <w:left w:val="none" w:sz="0" w:space="0" w:color="auto"/>
            <w:bottom w:val="none" w:sz="0" w:space="0" w:color="auto"/>
            <w:right w:val="none" w:sz="0" w:space="0" w:color="auto"/>
          </w:divBdr>
          <w:divsChild>
            <w:div w:id="830218494">
              <w:marLeft w:val="0"/>
              <w:marRight w:val="0"/>
              <w:marTop w:val="0"/>
              <w:marBottom w:val="0"/>
              <w:divBdr>
                <w:top w:val="none" w:sz="0" w:space="0" w:color="auto"/>
                <w:left w:val="none" w:sz="0" w:space="0" w:color="auto"/>
                <w:bottom w:val="none" w:sz="0" w:space="0" w:color="auto"/>
                <w:right w:val="none" w:sz="0" w:space="0" w:color="auto"/>
              </w:divBdr>
              <w:divsChild>
                <w:div w:id="1952324258">
                  <w:marLeft w:val="0"/>
                  <w:marRight w:val="0"/>
                  <w:marTop w:val="0"/>
                  <w:marBottom w:val="0"/>
                  <w:divBdr>
                    <w:top w:val="none" w:sz="0" w:space="0" w:color="auto"/>
                    <w:left w:val="none" w:sz="0" w:space="0" w:color="auto"/>
                    <w:bottom w:val="none" w:sz="0" w:space="0" w:color="auto"/>
                    <w:right w:val="none" w:sz="0" w:space="0" w:color="auto"/>
                  </w:divBdr>
                </w:div>
                <w:div w:id="1456800840">
                  <w:marLeft w:val="0"/>
                  <w:marRight w:val="0"/>
                  <w:marTop w:val="0"/>
                  <w:marBottom w:val="0"/>
                  <w:divBdr>
                    <w:top w:val="none" w:sz="0" w:space="0" w:color="auto"/>
                    <w:left w:val="none" w:sz="0" w:space="0" w:color="auto"/>
                    <w:bottom w:val="none" w:sz="0" w:space="0" w:color="auto"/>
                    <w:right w:val="none" w:sz="0" w:space="0" w:color="auto"/>
                  </w:divBdr>
                </w:div>
                <w:div w:id="1170756701">
                  <w:marLeft w:val="0"/>
                  <w:marRight w:val="0"/>
                  <w:marTop w:val="0"/>
                  <w:marBottom w:val="0"/>
                  <w:divBdr>
                    <w:top w:val="none" w:sz="0" w:space="0" w:color="auto"/>
                    <w:left w:val="none" w:sz="0" w:space="0" w:color="auto"/>
                    <w:bottom w:val="none" w:sz="0" w:space="0" w:color="auto"/>
                    <w:right w:val="none" w:sz="0" w:space="0" w:color="auto"/>
                  </w:divBdr>
                </w:div>
                <w:div w:id="148208751">
                  <w:marLeft w:val="0"/>
                  <w:marRight w:val="0"/>
                  <w:marTop w:val="0"/>
                  <w:marBottom w:val="0"/>
                  <w:divBdr>
                    <w:top w:val="none" w:sz="0" w:space="0" w:color="auto"/>
                    <w:left w:val="none" w:sz="0" w:space="0" w:color="auto"/>
                    <w:bottom w:val="none" w:sz="0" w:space="0" w:color="auto"/>
                    <w:right w:val="none" w:sz="0" w:space="0" w:color="auto"/>
                  </w:divBdr>
                </w:div>
                <w:div w:id="1609120211">
                  <w:marLeft w:val="0"/>
                  <w:marRight w:val="0"/>
                  <w:marTop w:val="0"/>
                  <w:marBottom w:val="0"/>
                  <w:divBdr>
                    <w:top w:val="none" w:sz="0" w:space="0" w:color="auto"/>
                    <w:left w:val="none" w:sz="0" w:space="0" w:color="auto"/>
                    <w:bottom w:val="none" w:sz="0" w:space="0" w:color="auto"/>
                    <w:right w:val="none" w:sz="0" w:space="0" w:color="auto"/>
                  </w:divBdr>
                </w:div>
                <w:div w:id="1622881952">
                  <w:marLeft w:val="0"/>
                  <w:marRight w:val="0"/>
                  <w:marTop w:val="0"/>
                  <w:marBottom w:val="0"/>
                  <w:divBdr>
                    <w:top w:val="none" w:sz="0" w:space="0" w:color="auto"/>
                    <w:left w:val="none" w:sz="0" w:space="0" w:color="auto"/>
                    <w:bottom w:val="none" w:sz="0" w:space="0" w:color="auto"/>
                    <w:right w:val="none" w:sz="0" w:space="0" w:color="auto"/>
                  </w:divBdr>
                </w:div>
                <w:div w:id="671833107">
                  <w:marLeft w:val="0"/>
                  <w:marRight w:val="0"/>
                  <w:marTop w:val="0"/>
                  <w:marBottom w:val="0"/>
                  <w:divBdr>
                    <w:top w:val="none" w:sz="0" w:space="0" w:color="auto"/>
                    <w:left w:val="none" w:sz="0" w:space="0" w:color="auto"/>
                    <w:bottom w:val="none" w:sz="0" w:space="0" w:color="auto"/>
                    <w:right w:val="none" w:sz="0" w:space="0" w:color="auto"/>
                  </w:divBdr>
                </w:div>
                <w:div w:id="1750347715">
                  <w:marLeft w:val="0"/>
                  <w:marRight w:val="0"/>
                  <w:marTop w:val="0"/>
                  <w:marBottom w:val="0"/>
                  <w:divBdr>
                    <w:top w:val="none" w:sz="0" w:space="0" w:color="auto"/>
                    <w:left w:val="none" w:sz="0" w:space="0" w:color="auto"/>
                    <w:bottom w:val="none" w:sz="0" w:space="0" w:color="auto"/>
                    <w:right w:val="none" w:sz="0" w:space="0" w:color="auto"/>
                  </w:divBdr>
                </w:div>
                <w:div w:id="1575385757">
                  <w:marLeft w:val="0"/>
                  <w:marRight w:val="0"/>
                  <w:marTop w:val="0"/>
                  <w:marBottom w:val="0"/>
                  <w:divBdr>
                    <w:top w:val="none" w:sz="0" w:space="0" w:color="auto"/>
                    <w:left w:val="none" w:sz="0" w:space="0" w:color="auto"/>
                    <w:bottom w:val="none" w:sz="0" w:space="0" w:color="auto"/>
                    <w:right w:val="none" w:sz="0" w:space="0" w:color="auto"/>
                  </w:divBdr>
                </w:div>
                <w:div w:id="15078884">
                  <w:marLeft w:val="0"/>
                  <w:marRight w:val="0"/>
                  <w:marTop w:val="0"/>
                  <w:marBottom w:val="0"/>
                  <w:divBdr>
                    <w:top w:val="none" w:sz="0" w:space="0" w:color="auto"/>
                    <w:left w:val="none" w:sz="0" w:space="0" w:color="auto"/>
                    <w:bottom w:val="none" w:sz="0" w:space="0" w:color="auto"/>
                    <w:right w:val="none" w:sz="0" w:space="0" w:color="auto"/>
                  </w:divBdr>
                </w:div>
                <w:div w:id="1614046871">
                  <w:marLeft w:val="0"/>
                  <w:marRight w:val="0"/>
                  <w:marTop w:val="0"/>
                  <w:marBottom w:val="0"/>
                  <w:divBdr>
                    <w:top w:val="none" w:sz="0" w:space="0" w:color="auto"/>
                    <w:left w:val="none" w:sz="0" w:space="0" w:color="auto"/>
                    <w:bottom w:val="none" w:sz="0" w:space="0" w:color="auto"/>
                    <w:right w:val="none" w:sz="0" w:space="0" w:color="auto"/>
                  </w:divBdr>
                </w:div>
                <w:div w:id="12655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723">
          <w:marLeft w:val="0"/>
          <w:marRight w:val="0"/>
          <w:marTop w:val="0"/>
          <w:marBottom w:val="0"/>
          <w:divBdr>
            <w:top w:val="none" w:sz="0" w:space="0" w:color="auto"/>
            <w:left w:val="none" w:sz="0" w:space="0" w:color="auto"/>
            <w:bottom w:val="none" w:sz="0" w:space="0" w:color="auto"/>
            <w:right w:val="none" w:sz="0" w:space="0" w:color="auto"/>
          </w:divBdr>
          <w:divsChild>
            <w:div w:id="630090494">
              <w:marLeft w:val="0"/>
              <w:marRight w:val="0"/>
              <w:marTop w:val="0"/>
              <w:marBottom w:val="0"/>
              <w:divBdr>
                <w:top w:val="none" w:sz="0" w:space="0" w:color="auto"/>
                <w:left w:val="none" w:sz="0" w:space="0" w:color="auto"/>
                <w:bottom w:val="none" w:sz="0" w:space="0" w:color="auto"/>
                <w:right w:val="none" w:sz="0" w:space="0" w:color="auto"/>
              </w:divBdr>
              <w:divsChild>
                <w:div w:id="1363750039">
                  <w:marLeft w:val="0"/>
                  <w:marRight w:val="0"/>
                  <w:marTop w:val="0"/>
                  <w:marBottom w:val="0"/>
                  <w:divBdr>
                    <w:top w:val="none" w:sz="0" w:space="0" w:color="auto"/>
                    <w:left w:val="none" w:sz="0" w:space="0" w:color="auto"/>
                    <w:bottom w:val="none" w:sz="0" w:space="0" w:color="auto"/>
                    <w:right w:val="none" w:sz="0" w:space="0" w:color="auto"/>
                  </w:divBdr>
                  <w:divsChild>
                    <w:div w:id="1210534382">
                      <w:marLeft w:val="0"/>
                      <w:marRight w:val="0"/>
                      <w:marTop w:val="0"/>
                      <w:marBottom w:val="0"/>
                      <w:divBdr>
                        <w:top w:val="none" w:sz="0" w:space="0" w:color="auto"/>
                        <w:left w:val="none" w:sz="0" w:space="0" w:color="auto"/>
                        <w:bottom w:val="none" w:sz="0" w:space="0" w:color="auto"/>
                        <w:right w:val="none" w:sz="0" w:space="0" w:color="auto"/>
                      </w:divBdr>
                      <w:divsChild>
                        <w:div w:id="1642927631">
                          <w:marLeft w:val="0"/>
                          <w:marRight w:val="0"/>
                          <w:marTop w:val="0"/>
                          <w:marBottom w:val="0"/>
                          <w:divBdr>
                            <w:top w:val="none" w:sz="0" w:space="0" w:color="auto"/>
                            <w:left w:val="none" w:sz="0" w:space="0" w:color="auto"/>
                            <w:bottom w:val="none" w:sz="0" w:space="0" w:color="auto"/>
                            <w:right w:val="none" w:sz="0" w:space="0" w:color="auto"/>
                          </w:divBdr>
                          <w:divsChild>
                            <w:div w:id="1034617845">
                              <w:marLeft w:val="0"/>
                              <w:marRight w:val="0"/>
                              <w:marTop w:val="0"/>
                              <w:marBottom w:val="0"/>
                              <w:divBdr>
                                <w:top w:val="none" w:sz="0" w:space="0" w:color="auto"/>
                                <w:left w:val="none" w:sz="0" w:space="0" w:color="auto"/>
                                <w:bottom w:val="none" w:sz="0" w:space="0" w:color="auto"/>
                                <w:right w:val="none" w:sz="0" w:space="0" w:color="auto"/>
                              </w:divBdr>
                              <w:divsChild>
                                <w:div w:id="876506481">
                                  <w:marLeft w:val="0"/>
                                  <w:marRight w:val="0"/>
                                  <w:marTop w:val="0"/>
                                  <w:marBottom w:val="0"/>
                                  <w:divBdr>
                                    <w:top w:val="none" w:sz="0" w:space="0" w:color="auto"/>
                                    <w:left w:val="none" w:sz="0" w:space="0" w:color="auto"/>
                                    <w:bottom w:val="none" w:sz="0" w:space="0" w:color="auto"/>
                                    <w:right w:val="none" w:sz="0" w:space="0" w:color="auto"/>
                                  </w:divBdr>
                                  <w:divsChild>
                                    <w:div w:id="1442608434">
                                      <w:marLeft w:val="0"/>
                                      <w:marRight w:val="0"/>
                                      <w:marTop w:val="0"/>
                                      <w:marBottom w:val="0"/>
                                      <w:divBdr>
                                        <w:top w:val="none" w:sz="0" w:space="0" w:color="auto"/>
                                        <w:left w:val="none" w:sz="0" w:space="0" w:color="auto"/>
                                        <w:bottom w:val="none" w:sz="0" w:space="0" w:color="auto"/>
                                        <w:right w:val="none" w:sz="0" w:space="0" w:color="auto"/>
                                      </w:divBdr>
                                      <w:divsChild>
                                        <w:div w:id="1819958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48674">
                                              <w:marLeft w:val="0"/>
                                              <w:marRight w:val="0"/>
                                              <w:marTop w:val="0"/>
                                              <w:marBottom w:val="0"/>
                                              <w:divBdr>
                                                <w:top w:val="none" w:sz="0" w:space="0" w:color="auto"/>
                                                <w:left w:val="none" w:sz="0" w:space="0" w:color="auto"/>
                                                <w:bottom w:val="none" w:sz="0" w:space="0" w:color="auto"/>
                                                <w:right w:val="none" w:sz="0" w:space="0" w:color="auto"/>
                                              </w:divBdr>
                                              <w:divsChild>
                                                <w:div w:id="568225643">
                                                  <w:marLeft w:val="0"/>
                                                  <w:marRight w:val="0"/>
                                                  <w:marTop w:val="0"/>
                                                  <w:marBottom w:val="0"/>
                                                  <w:divBdr>
                                                    <w:top w:val="none" w:sz="0" w:space="0" w:color="auto"/>
                                                    <w:left w:val="none" w:sz="0" w:space="0" w:color="auto"/>
                                                    <w:bottom w:val="none" w:sz="0" w:space="0" w:color="auto"/>
                                                    <w:right w:val="none" w:sz="0" w:space="0" w:color="auto"/>
                                                  </w:divBdr>
                                                  <w:divsChild>
                                                    <w:div w:id="1049497267">
                                                      <w:marLeft w:val="0"/>
                                                      <w:marRight w:val="0"/>
                                                      <w:marTop w:val="0"/>
                                                      <w:marBottom w:val="0"/>
                                                      <w:divBdr>
                                                        <w:top w:val="none" w:sz="0" w:space="0" w:color="auto"/>
                                                        <w:left w:val="none" w:sz="0" w:space="0" w:color="auto"/>
                                                        <w:bottom w:val="none" w:sz="0" w:space="0" w:color="auto"/>
                                                        <w:right w:val="none" w:sz="0" w:space="0" w:color="auto"/>
                                                      </w:divBdr>
                                                    </w:div>
                                                    <w:div w:id="2112357245">
                                                      <w:marLeft w:val="0"/>
                                                      <w:marRight w:val="0"/>
                                                      <w:marTop w:val="0"/>
                                                      <w:marBottom w:val="0"/>
                                                      <w:divBdr>
                                                        <w:top w:val="none" w:sz="0" w:space="0" w:color="auto"/>
                                                        <w:left w:val="none" w:sz="0" w:space="0" w:color="auto"/>
                                                        <w:bottom w:val="none" w:sz="0" w:space="0" w:color="auto"/>
                                                        <w:right w:val="none" w:sz="0" w:space="0" w:color="auto"/>
                                                      </w:divBdr>
                                                    </w:div>
                                                    <w:div w:id="1449658577">
                                                      <w:marLeft w:val="0"/>
                                                      <w:marRight w:val="0"/>
                                                      <w:marTop w:val="0"/>
                                                      <w:marBottom w:val="0"/>
                                                      <w:divBdr>
                                                        <w:top w:val="none" w:sz="0" w:space="0" w:color="auto"/>
                                                        <w:left w:val="none" w:sz="0" w:space="0" w:color="auto"/>
                                                        <w:bottom w:val="none" w:sz="0" w:space="0" w:color="auto"/>
                                                        <w:right w:val="none" w:sz="0" w:space="0" w:color="auto"/>
                                                      </w:divBdr>
                                                    </w:div>
                                                    <w:div w:id="954678844">
                                                      <w:marLeft w:val="0"/>
                                                      <w:marRight w:val="0"/>
                                                      <w:marTop w:val="0"/>
                                                      <w:marBottom w:val="0"/>
                                                      <w:divBdr>
                                                        <w:top w:val="none" w:sz="0" w:space="0" w:color="auto"/>
                                                        <w:left w:val="none" w:sz="0" w:space="0" w:color="auto"/>
                                                        <w:bottom w:val="none" w:sz="0" w:space="0" w:color="auto"/>
                                                        <w:right w:val="none" w:sz="0" w:space="0" w:color="auto"/>
                                                      </w:divBdr>
                                                    </w:div>
                                                    <w:div w:id="552665411">
                                                      <w:marLeft w:val="0"/>
                                                      <w:marRight w:val="0"/>
                                                      <w:marTop w:val="0"/>
                                                      <w:marBottom w:val="0"/>
                                                      <w:divBdr>
                                                        <w:top w:val="none" w:sz="0" w:space="0" w:color="auto"/>
                                                        <w:left w:val="none" w:sz="0" w:space="0" w:color="auto"/>
                                                        <w:bottom w:val="none" w:sz="0" w:space="0" w:color="auto"/>
                                                        <w:right w:val="none" w:sz="0" w:space="0" w:color="auto"/>
                                                      </w:divBdr>
                                                    </w:div>
                                                    <w:div w:id="1640573360">
                                                      <w:marLeft w:val="0"/>
                                                      <w:marRight w:val="0"/>
                                                      <w:marTop w:val="0"/>
                                                      <w:marBottom w:val="0"/>
                                                      <w:divBdr>
                                                        <w:top w:val="none" w:sz="0" w:space="0" w:color="auto"/>
                                                        <w:left w:val="none" w:sz="0" w:space="0" w:color="auto"/>
                                                        <w:bottom w:val="none" w:sz="0" w:space="0" w:color="auto"/>
                                                        <w:right w:val="none" w:sz="0" w:space="0" w:color="auto"/>
                                                      </w:divBdr>
                                                    </w:div>
                                                    <w:div w:id="1268346392">
                                                      <w:marLeft w:val="0"/>
                                                      <w:marRight w:val="0"/>
                                                      <w:marTop w:val="0"/>
                                                      <w:marBottom w:val="0"/>
                                                      <w:divBdr>
                                                        <w:top w:val="none" w:sz="0" w:space="0" w:color="auto"/>
                                                        <w:left w:val="none" w:sz="0" w:space="0" w:color="auto"/>
                                                        <w:bottom w:val="none" w:sz="0" w:space="0" w:color="auto"/>
                                                        <w:right w:val="none" w:sz="0" w:space="0" w:color="auto"/>
                                                      </w:divBdr>
                                                    </w:div>
                                                    <w:div w:id="9922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8102291">
      <w:bodyDiv w:val="1"/>
      <w:marLeft w:val="0"/>
      <w:marRight w:val="0"/>
      <w:marTop w:val="0"/>
      <w:marBottom w:val="0"/>
      <w:divBdr>
        <w:top w:val="none" w:sz="0" w:space="0" w:color="auto"/>
        <w:left w:val="none" w:sz="0" w:space="0" w:color="auto"/>
        <w:bottom w:val="none" w:sz="0" w:space="0" w:color="auto"/>
        <w:right w:val="none" w:sz="0" w:space="0" w:color="auto"/>
      </w:divBdr>
      <w:divsChild>
        <w:div w:id="1067342909">
          <w:marLeft w:val="0"/>
          <w:marRight w:val="0"/>
          <w:marTop w:val="0"/>
          <w:marBottom w:val="0"/>
          <w:divBdr>
            <w:top w:val="none" w:sz="0" w:space="0" w:color="auto"/>
            <w:left w:val="none" w:sz="0" w:space="0" w:color="auto"/>
            <w:bottom w:val="none" w:sz="0" w:space="0" w:color="auto"/>
            <w:right w:val="none" w:sz="0" w:space="0" w:color="auto"/>
          </w:divBdr>
        </w:div>
        <w:div w:id="1115561428">
          <w:marLeft w:val="0"/>
          <w:marRight w:val="0"/>
          <w:marTop w:val="0"/>
          <w:marBottom w:val="0"/>
          <w:divBdr>
            <w:top w:val="none" w:sz="0" w:space="0" w:color="auto"/>
            <w:left w:val="none" w:sz="0" w:space="0" w:color="auto"/>
            <w:bottom w:val="none" w:sz="0" w:space="0" w:color="auto"/>
            <w:right w:val="none" w:sz="0" w:space="0" w:color="auto"/>
          </w:divBdr>
        </w:div>
        <w:div w:id="1634629190">
          <w:marLeft w:val="0"/>
          <w:marRight w:val="0"/>
          <w:marTop w:val="0"/>
          <w:marBottom w:val="0"/>
          <w:divBdr>
            <w:top w:val="none" w:sz="0" w:space="0" w:color="auto"/>
            <w:left w:val="none" w:sz="0" w:space="0" w:color="auto"/>
            <w:bottom w:val="none" w:sz="0" w:space="0" w:color="auto"/>
            <w:right w:val="none" w:sz="0" w:space="0" w:color="auto"/>
          </w:divBdr>
        </w:div>
        <w:div w:id="1998803770">
          <w:marLeft w:val="0"/>
          <w:marRight w:val="0"/>
          <w:marTop w:val="0"/>
          <w:marBottom w:val="0"/>
          <w:divBdr>
            <w:top w:val="none" w:sz="0" w:space="0" w:color="auto"/>
            <w:left w:val="none" w:sz="0" w:space="0" w:color="auto"/>
            <w:bottom w:val="none" w:sz="0" w:space="0" w:color="auto"/>
            <w:right w:val="none" w:sz="0" w:space="0" w:color="auto"/>
          </w:divBdr>
        </w:div>
        <w:div w:id="2066828152">
          <w:marLeft w:val="0"/>
          <w:marRight w:val="0"/>
          <w:marTop w:val="0"/>
          <w:marBottom w:val="0"/>
          <w:divBdr>
            <w:top w:val="none" w:sz="0" w:space="0" w:color="auto"/>
            <w:left w:val="none" w:sz="0" w:space="0" w:color="auto"/>
            <w:bottom w:val="none" w:sz="0" w:space="0" w:color="auto"/>
            <w:right w:val="none" w:sz="0" w:space="0" w:color="auto"/>
          </w:divBdr>
        </w:div>
        <w:div w:id="1330132421">
          <w:marLeft w:val="0"/>
          <w:marRight w:val="0"/>
          <w:marTop w:val="0"/>
          <w:marBottom w:val="0"/>
          <w:divBdr>
            <w:top w:val="none" w:sz="0" w:space="0" w:color="auto"/>
            <w:left w:val="none" w:sz="0" w:space="0" w:color="auto"/>
            <w:bottom w:val="none" w:sz="0" w:space="0" w:color="auto"/>
            <w:right w:val="none" w:sz="0" w:space="0" w:color="auto"/>
          </w:divBdr>
        </w:div>
        <w:div w:id="1270358588">
          <w:marLeft w:val="0"/>
          <w:marRight w:val="0"/>
          <w:marTop w:val="0"/>
          <w:marBottom w:val="0"/>
          <w:divBdr>
            <w:top w:val="none" w:sz="0" w:space="0" w:color="auto"/>
            <w:left w:val="none" w:sz="0" w:space="0" w:color="auto"/>
            <w:bottom w:val="none" w:sz="0" w:space="0" w:color="auto"/>
            <w:right w:val="none" w:sz="0" w:space="0" w:color="auto"/>
          </w:divBdr>
        </w:div>
        <w:div w:id="1536039596">
          <w:marLeft w:val="0"/>
          <w:marRight w:val="0"/>
          <w:marTop w:val="0"/>
          <w:marBottom w:val="0"/>
          <w:divBdr>
            <w:top w:val="none" w:sz="0" w:space="0" w:color="auto"/>
            <w:left w:val="none" w:sz="0" w:space="0" w:color="auto"/>
            <w:bottom w:val="none" w:sz="0" w:space="0" w:color="auto"/>
            <w:right w:val="none" w:sz="0" w:space="0" w:color="auto"/>
          </w:divBdr>
        </w:div>
        <w:div w:id="1322152257">
          <w:marLeft w:val="0"/>
          <w:marRight w:val="0"/>
          <w:marTop w:val="0"/>
          <w:marBottom w:val="0"/>
          <w:divBdr>
            <w:top w:val="none" w:sz="0" w:space="0" w:color="auto"/>
            <w:left w:val="none" w:sz="0" w:space="0" w:color="auto"/>
            <w:bottom w:val="none" w:sz="0" w:space="0" w:color="auto"/>
            <w:right w:val="none" w:sz="0" w:space="0" w:color="auto"/>
          </w:divBdr>
        </w:div>
        <w:div w:id="1732580675">
          <w:marLeft w:val="0"/>
          <w:marRight w:val="0"/>
          <w:marTop w:val="0"/>
          <w:marBottom w:val="0"/>
          <w:divBdr>
            <w:top w:val="none" w:sz="0" w:space="0" w:color="auto"/>
            <w:left w:val="none" w:sz="0" w:space="0" w:color="auto"/>
            <w:bottom w:val="none" w:sz="0" w:space="0" w:color="auto"/>
            <w:right w:val="none" w:sz="0" w:space="0" w:color="auto"/>
          </w:divBdr>
        </w:div>
      </w:divsChild>
    </w:div>
    <w:div w:id="725490760">
      <w:bodyDiv w:val="1"/>
      <w:marLeft w:val="0"/>
      <w:marRight w:val="0"/>
      <w:marTop w:val="0"/>
      <w:marBottom w:val="0"/>
      <w:divBdr>
        <w:top w:val="none" w:sz="0" w:space="0" w:color="auto"/>
        <w:left w:val="none" w:sz="0" w:space="0" w:color="auto"/>
        <w:bottom w:val="none" w:sz="0" w:space="0" w:color="auto"/>
        <w:right w:val="none" w:sz="0" w:space="0" w:color="auto"/>
      </w:divBdr>
    </w:div>
    <w:div w:id="731342843">
      <w:bodyDiv w:val="1"/>
      <w:marLeft w:val="0"/>
      <w:marRight w:val="0"/>
      <w:marTop w:val="0"/>
      <w:marBottom w:val="0"/>
      <w:divBdr>
        <w:top w:val="none" w:sz="0" w:space="0" w:color="auto"/>
        <w:left w:val="none" w:sz="0" w:space="0" w:color="auto"/>
        <w:bottom w:val="none" w:sz="0" w:space="0" w:color="auto"/>
        <w:right w:val="none" w:sz="0" w:space="0" w:color="auto"/>
      </w:divBdr>
    </w:div>
    <w:div w:id="808984629">
      <w:bodyDiv w:val="1"/>
      <w:marLeft w:val="0"/>
      <w:marRight w:val="0"/>
      <w:marTop w:val="0"/>
      <w:marBottom w:val="0"/>
      <w:divBdr>
        <w:top w:val="none" w:sz="0" w:space="0" w:color="auto"/>
        <w:left w:val="none" w:sz="0" w:space="0" w:color="auto"/>
        <w:bottom w:val="none" w:sz="0" w:space="0" w:color="auto"/>
        <w:right w:val="none" w:sz="0" w:space="0" w:color="auto"/>
      </w:divBdr>
      <w:divsChild>
        <w:div w:id="377895276">
          <w:marLeft w:val="0"/>
          <w:marRight w:val="0"/>
          <w:marTop w:val="0"/>
          <w:marBottom w:val="0"/>
          <w:divBdr>
            <w:top w:val="none" w:sz="0" w:space="0" w:color="auto"/>
            <w:left w:val="none" w:sz="0" w:space="0" w:color="auto"/>
            <w:bottom w:val="none" w:sz="0" w:space="0" w:color="auto"/>
            <w:right w:val="none" w:sz="0" w:space="0" w:color="auto"/>
          </w:divBdr>
        </w:div>
      </w:divsChild>
    </w:div>
    <w:div w:id="827208835">
      <w:bodyDiv w:val="1"/>
      <w:marLeft w:val="0"/>
      <w:marRight w:val="0"/>
      <w:marTop w:val="0"/>
      <w:marBottom w:val="0"/>
      <w:divBdr>
        <w:top w:val="none" w:sz="0" w:space="0" w:color="auto"/>
        <w:left w:val="none" w:sz="0" w:space="0" w:color="auto"/>
        <w:bottom w:val="none" w:sz="0" w:space="0" w:color="auto"/>
        <w:right w:val="none" w:sz="0" w:space="0" w:color="auto"/>
      </w:divBdr>
    </w:div>
    <w:div w:id="877010556">
      <w:bodyDiv w:val="1"/>
      <w:marLeft w:val="0"/>
      <w:marRight w:val="0"/>
      <w:marTop w:val="0"/>
      <w:marBottom w:val="0"/>
      <w:divBdr>
        <w:top w:val="none" w:sz="0" w:space="0" w:color="auto"/>
        <w:left w:val="none" w:sz="0" w:space="0" w:color="auto"/>
        <w:bottom w:val="none" w:sz="0" w:space="0" w:color="auto"/>
        <w:right w:val="none" w:sz="0" w:space="0" w:color="auto"/>
      </w:divBdr>
    </w:div>
    <w:div w:id="888691322">
      <w:bodyDiv w:val="1"/>
      <w:marLeft w:val="0"/>
      <w:marRight w:val="0"/>
      <w:marTop w:val="0"/>
      <w:marBottom w:val="0"/>
      <w:divBdr>
        <w:top w:val="none" w:sz="0" w:space="0" w:color="auto"/>
        <w:left w:val="none" w:sz="0" w:space="0" w:color="auto"/>
        <w:bottom w:val="none" w:sz="0" w:space="0" w:color="auto"/>
        <w:right w:val="none" w:sz="0" w:space="0" w:color="auto"/>
      </w:divBdr>
      <w:divsChild>
        <w:div w:id="804277037">
          <w:marLeft w:val="0"/>
          <w:marRight w:val="0"/>
          <w:marTop w:val="0"/>
          <w:marBottom w:val="0"/>
          <w:divBdr>
            <w:top w:val="none" w:sz="0" w:space="0" w:color="auto"/>
            <w:left w:val="none" w:sz="0" w:space="0" w:color="auto"/>
            <w:bottom w:val="none" w:sz="0" w:space="0" w:color="auto"/>
            <w:right w:val="none" w:sz="0" w:space="0" w:color="auto"/>
          </w:divBdr>
          <w:divsChild>
            <w:div w:id="880089234">
              <w:marLeft w:val="0"/>
              <w:marRight w:val="0"/>
              <w:marTop w:val="0"/>
              <w:marBottom w:val="0"/>
              <w:divBdr>
                <w:top w:val="none" w:sz="0" w:space="0" w:color="auto"/>
                <w:left w:val="none" w:sz="0" w:space="0" w:color="auto"/>
                <w:bottom w:val="none" w:sz="0" w:space="0" w:color="auto"/>
                <w:right w:val="none" w:sz="0" w:space="0" w:color="auto"/>
              </w:divBdr>
            </w:div>
          </w:divsChild>
        </w:div>
        <w:div w:id="659693850">
          <w:marLeft w:val="0"/>
          <w:marRight w:val="0"/>
          <w:marTop w:val="0"/>
          <w:marBottom w:val="0"/>
          <w:divBdr>
            <w:top w:val="none" w:sz="0" w:space="0" w:color="auto"/>
            <w:left w:val="none" w:sz="0" w:space="0" w:color="auto"/>
            <w:bottom w:val="none" w:sz="0" w:space="0" w:color="auto"/>
            <w:right w:val="none" w:sz="0" w:space="0" w:color="auto"/>
          </w:divBdr>
        </w:div>
        <w:div w:id="2127385417">
          <w:marLeft w:val="0"/>
          <w:marRight w:val="0"/>
          <w:marTop w:val="0"/>
          <w:marBottom w:val="0"/>
          <w:divBdr>
            <w:top w:val="none" w:sz="0" w:space="0" w:color="auto"/>
            <w:left w:val="none" w:sz="0" w:space="0" w:color="auto"/>
            <w:bottom w:val="none" w:sz="0" w:space="0" w:color="auto"/>
            <w:right w:val="none" w:sz="0" w:space="0" w:color="auto"/>
          </w:divBdr>
        </w:div>
        <w:div w:id="707948839">
          <w:marLeft w:val="0"/>
          <w:marRight w:val="0"/>
          <w:marTop w:val="0"/>
          <w:marBottom w:val="0"/>
          <w:divBdr>
            <w:top w:val="none" w:sz="0" w:space="0" w:color="auto"/>
            <w:left w:val="none" w:sz="0" w:space="0" w:color="auto"/>
            <w:bottom w:val="none" w:sz="0" w:space="0" w:color="auto"/>
            <w:right w:val="none" w:sz="0" w:space="0" w:color="auto"/>
          </w:divBdr>
        </w:div>
        <w:div w:id="106511619">
          <w:marLeft w:val="0"/>
          <w:marRight w:val="0"/>
          <w:marTop w:val="0"/>
          <w:marBottom w:val="0"/>
          <w:divBdr>
            <w:top w:val="none" w:sz="0" w:space="0" w:color="auto"/>
            <w:left w:val="none" w:sz="0" w:space="0" w:color="auto"/>
            <w:bottom w:val="none" w:sz="0" w:space="0" w:color="auto"/>
            <w:right w:val="none" w:sz="0" w:space="0" w:color="auto"/>
          </w:divBdr>
        </w:div>
      </w:divsChild>
    </w:div>
    <w:div w:id="902906115">
      <w:bodyDiv w:val="1"/>
      <w:marLeft w:val="0"/>
      <w:marRight w:val="0"/>
      <w:marTop w:val="0"/>
      <w:marBottom w:val="0"/>
      <w:divBdr>
        <w:top w:val="none" w:sz="0" w:space="0" w:color="auto"/>
        <w:left w:val="none" w:sz="0" w:space="0" w:color="auto"/>
        <w:bottom w:val="none" w:sz="0" w:space="0" w:color="auto"/>
        <w:right w:val="none" w:sz="0" w:space="0" w:color="auto"/>
      </w:divBdr>
      <w:divsChild>
        <w:div w:id="1739666299">
          <w:marLeft w:val="0"/>
          <w:marRight w:val="0"/>
          <w:marTop w:val="0"/>
          <w:marBottom w:val="0"/>
          <w:divBdr>
            <w:top w:val="none" w:sz="0" w:space="0" w:color="auto"/>
            <w:left w:val="none" w:sz="0" w:space="0" w:color="auto"/>
            <w:bottom w:val="none" w:sz="0" w:space="0" w:color="auto"/>
            <w:right w:val="none" w:sz="0" w:space="0" w:color="auto"/>
          </w:divBdr>
        </w:div>
        <w:div w:id="319382410">
          <w:marLeft w:val="0"/>
          <w:marRight w:val="0"/>
          <w:marTop w:val="0"/>
          <w:marBottom w:val="0"/>
          <w:divBdr>
            <w:top w:val="none" w:sz="0" w:space="0" w:color="auto"/>
            <w:left w:val="none" w:sz="0" w:space="0" w:color="auto"/>
            <w:bottom w:val="none" w:sz="0" w:space="0" w:color="auto"/>
            <w:right w:val="none" w:sz="0" w:space="0" w:color="auto"/>
          </w:divBdr>
        </w:div>
        <w:div w:id="1242064548">
          <w:marLeft w:val="0"/>
          <w:marRight w:val="0"/>
          <w:marTop w:val="0"/>
          <w:marBottom w:val="0"/>
          <w:divBdr>
            <w:top w:val="none" w:sz="0" w:space="0" w:color="auto"/>
            <w:left w:val="none" w:sz="0" w:space="0" w:color="auto"/>
            <w:bottom w:val="none" w:sz="0" w:space="0" w:color="auto"/>
            <w:right w:val="none" w:sz="0" w:space="0" w:color="auto"/>
          </w:divBdr>
        </w:div>
        <w:div w:id="1205949292">
          <w:marLeft w:val="0"/>
          <w:marRight w:val="0"/>
          <w:marTop w:val="0"/>
          <w:marBottom w:val="0"/>
          <w:divBdr>
            <w:top w:val="none" w:sz="0" w:space="0" w:color="auto"/>
            <w:left w:val="none" w:sz="0" w:space="0" w:color="auto"/>
            <w:bottom w:val="none" w:sz="0" w:space="0" w:color="auto"/>
            <w:right w:val="none" w:sz="0" w:space="0" w:color="auto"/>
          </w:divBdr>
        </w:div>
        <w:div w:id="48111537">
          <w:marLeft w:val="0"/>
          <w:marRight w:val="0"/>
          <w:marTop w:val="0"/>
          <w:marBottom w:val="0"/>
          <w:divBdr>
            <w:top w:val="none" w:sz="0" w:space="0" w:color="auto"/>
            <w:left w:val="none" w:sz="0" w:space="0" w:color="auto"/>
            <w:bottom w:val="none" w:sz="0" w:space="0" w:color="auto"/>
            <w:right w:val="none" w:sz="0" w:space="0" w:color="auto"/>
          </w:divBdr>
        </w:div>
        <w:div w:id="1370447715">
          <w:marLeft w:val="0"/>
          <w:marRight w:val="0"/>
          <w:marTop w:val="0"/>
          <w:marBottom w:val="0"/>
          <w:divBdr>
            <w:top w:val="none" w:sz="0" w:space="0" w:color="auto"/>
            <w:left w:val="none" w:sz="0" w:space="0" w:color="auto"/>
            <w:bottom w:val="none" w:sz="0" w:space="0" w:color="auto"/>
            <w:right w:val="none" w:sz="0" w:space="0" w:color="auto"/>
          </w:divBdr>
        </w:div>
        <w:div w:id="133763731">
          <w:marLeft w:val="0"/>
          <w:marRight w:val="0"/>
          <w:marTop w:val="0"/>
          <w:marBottom w:val="0"/>
          <w:divBdr>
            <w:top w:val="none" w:sz="0" w:space="0" w:color="auto"/>
            <w:left w:val="none" w:sz="0" w:space="0" w:color="auto"/>
            <w:bottom w:val="none" w:sz="0" w:space="0" w:color="auto"/>
            <w:right w:val="none" w:sz="0" w:space="0" w:color="auto"/>
          </w:divBdr>
        </w:div>
        <w:div w:id="578487974">
          <w:marLeft w:val="0"/>
          <w:marRight w:val="0"/>
          <w:marTop w:val="0"/>
          <w:marBottom w:val="0"/>
          <w:divBdr>
            <w:top w:val="none" w:sz="0" w:space="0" w:color="auto"/>
            <w:left w:val="none" w:sz="0" w:space="0" w:color="auto"/>
            <w:bottom w:val="none" w:sz="0" w:space="0" w:color="auto"/>
            <w:right w:val="none" w:sz="0" w:space="0" w:color="auto"/>
          </w:divBdr>
        </w:div>
        <w:div w:id="538130624">
          <w:marLeft w:val="0"/>
          <w:marRight w:val="0"/>
          <w:marTop w:val="0"/>
          <w:marBottom w:val="0"/>
          <w:divBdr>
            <w:top w:val="none" w:sz="0" w:space="0" w:color="auto"/>
            <w:left w:val="none" w:sz="0" w:space="0" w:color="auto"/>
            <w:bottom w:val="none" w:sz="0" w:space="0" w:color="auto"/>
            <w:right w:val="none" w:sz="0" w:space="0" w:color="auto"/>
          </w:divBdr>
        </w:div>
      </w:divsChild>
    </w:div>
    <w:div w:id="1244215451">
      <w:bodyDiv w:val="1"/>
      <w:marLeft w:val="0"/>
      <w:marRight w:val="0"/>
      <w:marTop w:val="0"/>
      <w:marBottom w:val="0"/>
      <w:divBdr>
        <w:top w:val="none" w:sz="0" w:space="0" w:color="auto"/>
        <w:left w:val="none" w:sz="0" w:space="0" w:color="auto"/>
        <w:bottom w:val="none" w:sz="0" w:space="0" w:color="auto"/>
        <w:right w:val="none" w:sz="0" w:space="0" w:color="auto"/>
      </w:divBdr>
    </w:div>
    <w:div w:id="1364598539">
      <w:bodyDiv w:val="1"/>
      <w:marLeft w:val="0"/>
      <w:marRight w:val="0"/>
      <w:marTop w:val="0"/>
      <w:marBottom w:val="0"/>
      <w:divBdr>
        <w:top w:val="none" w:sz="0" w:space="0" w:color="auto"/>
        <w:left w:val="none" w:sz="0" w:space="0" w:color="auto"/>
        <w:bottom w:val="none" w:sz="0" w:space="0" w:color="auto"/>
        <w:right w:val="none" w:sz="0" w:space="0" w:color="auto"/>
      </w:divBdr>
      <w:divsChild>
        <w:div w:id="1165166674">
          <w:marLeft w:val="0"/>
          <w:marRight w:val="0"/>
          <w:marTop w:val="0"/>
          <w:marBottom w:val="0"/>
          <w:divBdr>
            <w:top w:val="none" w:sz="0" w:space="0" w:color="auto"/>
            <w:left w:val="none" w:sz="0" w:space="0" w:color="auto"/>
            <w:bottom w:val="none" w:sz="0" w:space="0" w:color="auto"/>
            <w:right w:val="none" w:sz="0" w:space="0" w:color="auto"/>
          </w:divBdr>
        </w:div>
        <w:div w:id="1324701093">
          <w:marLeft w:val="0"/>
          <w:marRight w:val="0"/>
          <w:marTop w:val="0"/>
          <w:marBottom w:val="0"/>
          <w:divBdr>
            <w:top w:val="none" w:sz="0" w:space="0" w:color="auto"/>
            <w:left w:val="none" w:sz="0" w:space="0" w:color="auto"/>
            <w:bottom w:val="none" w:sz="0" w:space="0" w:color="auto"/>
            <w:right w:val="none" w:sz="0" w:space="0" w:color="auto"/>
          </w:divBdr>
        </w:div>
        <w:div w:id="413938279">
          <w:marLeft w:val="0"/>
          <w:marRight w:val="0"/>
          <w:marTop w:val="0"/>
          <w:marBottom w:val="0"/>
          <w:divBdr>
            <w:top w:val="none" w:sz="0" w:space="0" w:color="auto"/>
            <w:left w:val="none" w:sz="0" w:space="0" w:color="auto"/>
            <w:bottom w:val="none" w:sz="0" w:space="0" w:color="auto"/>
            <w:right w:val="none" w:sz="0" w:space="0" w:color="auto"/>
          </w:divBdr>
          <w:divsChild>
            <w:div w:id="315496614">
              <w:marLeft w:val="-75"/>
              <w:marRight w:val="0"/>
              <w:marTop w:val="30"/>
              <w:marBottom w:val="3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sChild>
                    <w:div w:id="1032733321">
                      <w:marLeft w:val="0"/>
                      <w:marRight w:val="0"/>
                      <w:marTop w:val="0"/>
                      <w:marBottom w:val="0"/>
                      <w:divBdr>
                        <w:top w:val="none" w:sz="0" w:space="0" w:color="auto"/>
                        <w:left w:val="none" w:sz="0" w:space="0" w:color="auto"/>
                        <w:bottom w:val="none" w:sz="0" w:space="0" w:color="auto"/>
                        <w:right w:val="none" w:sz="0" w:space="0" w:color="auto"/>
                      </w:divBdr>
                    </w:div>
                  </w:divsChild>
                </w:div>
                <w:div w:id="517279173">
                  <w:marLeft w:val="0"/>
                  <w:marRight w:val="0"/>
                  <w:marTop w:val="0"/>
                  <w:marBottom w:val="0"/>
                  <w:divBdr>
                    <w:top w:val="none" w:sz="0" w:space="0" w:color="auto"/>
                    <w:left w:val="none" w:sz="0" w:space="0" w:color="auto"/>
                    <w:bottom w:val="none" w:sz="0" w:space="0" w:color="auto"/>
                    <w:right w:val="none" w:sz="0" w:space="0" w:color="auto"/>
                  </w:divBdr>
                  <w:divsChild>
                    <w:div w:id="1528715775">
                      <w:marLeft w:val="0"/>
                      <w:marRight w:val="0"/>
                      <w:marTop w:val="0"/>
                      <w:marBottom w:val="0"/>
                      <w:divBdr>
                        <w:top w:val="none" w:sz="0" w:space="0" w:color="auto"/>
                        <w:left w:val="none" w:sz="0" w:space="0" w:color="auto"/>
                        <w:bottom w:val="none" w:sz="0" w:space="0" w:color="auto"/>
                        <w:right w:val="none" w:sz="0" w:space="0" w:color="auto"/>
                      </w:divBdr>
                    </w:div>
                  </w:divsChild>
                </w:div>
                <w:div w:id="1165512326">
                  <w:marLeft w:val="0"/>
                  <w:marRight w:val="0"/>
                  <w:marTop w:val="0"/>
                  <w:marBottom w:val="0"/>
                  <w:divBdr>
                    <w:top w:val="none" w:sz="0" w:space="0" w:color="auto"/>
                    <w:left w:val="none" w:sz="0" w:space="0" w:color="auto"/>
                    <w:bottom w:val="none" w:sz="0" w:space="0" w:color="auto"/>
                    <w:right w:val="none" w:sz="0" w:space="0" w:color="auto"/>
                  </w:divBdr>
                  <w:divsChild>
                    <w:div w:id="997998501">
                      <w:marLeft w:val="0"/>
                      <w:marRight w:val="0"/>
                      <w:marTop w:val="0"/>
                      <w:marBottom w:val="0"/>
                      <w:divBdr>
                        <w:top w:val="none" w:sz="0" w:space="0" w:color="auto"/>
                        <w:left w:val="none" w:sz="0" w:space="0" w:color="auto"/>
                        <w:bottom w:val="none" w:sz="0" w:space="0" w:color="auto"/>
                        <w:right w:val="none" w:sz="0" w:space="0" w:color="auto"/>
                      </w:divBdr>
                    </w:div>
                  </w:divsChild>
                </w:div>
                <w:div w:id="497892783">
                  <w:marLeft w:val="0"/>
                  <w:marRight w:val="0"/>
                  <w:marTop w:val="0"/>
                  <w:marBottom w:val="0"/>
                  <w:divBdr>
                    <w:top w:val="none" w:sz="0" w:space="0" w:color="auto"/>
                    <w:left w:val="none" w:sz="0" w:space="0" w:color="auto"/>
                    <w:bottom w:val="none" w:sz="0" w:space="0" w:color="auto"/>
                    <w:right w:val="none" w:sz="0" w:space="0" w:color="auto"/>
                  </w:divBdr>
                  <w:divsChild>
                    <w:div w:id="2117946594">
                      <w:marLeft w:val="0"/>
                      <w:marRight w:val="0"/>
                      <w:marTop w:val="0"/>
                      <w:marBottom w:val="0"/>
                      <w:divBdr>
                        <w:top w:val="none" w:sz="0" w:space="0" w:color="auto"/>
                        <w:left w:val="none" w:sz="0" w:space="0" w:color="auto"/>
                        <w:bottom w:val="none" w:sz="0" w:space="0" w:color="auto"/>
                        <w:right w:val="none" w:sz="0" w:space="0" w:color="auto"/>
                      </w:divBdr>
                    </w:div>
                  </w:divsChild>
                </w:div>
                <w:div w:id="1326471537">
                  <w:marLeft w:val="0"/>
                  <w:marRight w:val="0"/>
                  <w:marTop w:val="0"/>
                  <w:marBottom w:val="0"/>
                  <w:divBdr>
                    <w:top w:val="none" w:sz="0" w:space="0" w:color="auto"/>
                    <w:left w:val="none" w:sz="0" w:space="0" w:color="auto"/>
                    <w:bottom w:val="none" w:sz="0" w:space="0" w:color="auto"/>
                    <w:right w:val="none" w:sz="0" w:space="0" w:color="auto"/>
                  </w:divBdr>
                  <w:divsChild>
                    <w:div w:id="266548293">
                      <w:marLeft w:val="0"/>
                      <w:marRight w:val="0"/>
                      <w:marTop w:val="0"/>
                      <w:marBottom w:val="0"/>
                      <w:divBdr>
                        <w:top w:val="none" w:sz="0" w:space="0" w:color="auto"/>
                        <w:left w:val="none" w:sz="0" w:space="0" w:color="auto"/>
                        <w:bottom w:val="none" w:sz="0" w:space="0" w:color="auto"/>
                        <w:right w:val="none" w:sz="0" w:space="0" w:color="auto"/>
                      </w:divBdr>
                    </w:div>
                  </w:divsChild>
                </w:div>
                <w:div w:id="828056633">
                  <w:marLeft w:val="0"/>
                  <w:marRight w:val="0"/>
                  <w:marTop w:val="0"/>
                  <w:marBottom w:val="0"/>
                  <w:divBdr>
                    <w:top w:val="none" w:sz="0" w:space="0" w:color="auto"/>
                    <w:left w:val="none" w:sz="0" w:space="0" w:color="auto"/>
                    <w:bottom w:val="none" w:sz="0" w:space="0" w:color="auto"/>
                    <w:right w:val="none" w:sz="0" w:space="0" w:color="auto"/>
                  </w:divBdr>
                  <w:divsChild>
                    <w:div w:id="1962109380">
                      <w:marLeft w:val="0"/>
                      <w:marRight w:val="0"/>
                      <w:marTop w:val="0"/>
                      <w:marBottom w:val="0"/>
                      <w:divBdr>
                        <w:top w:val="none" w:sz="0" w:space="0" w:color="auto"/>
                        <w:left w:val="none" w:sz="0" w:space="0" w:color="auto"/>
                        <w:bottom w:val="none" w:sz="0" w:space="0" w:color="auto"/>
                        <w:right w:val="none" w:sz="0" w:space="0" w:color="auto"/>
                      </w:divBdr>
                    </w:div>
                  </w:divsChild>
                </w:div>
                <w:div w:id="1447391257">
                  <w:marLeft w:val="0"/>
                  <w:marRight w:val="0"/>
                  <w:marTop w:val="0"/>
                  <w:marBottom w:val="0"/>
                  <w:divBdr>
                    <w:top w:val="none" w:sz="0" w:space="0" w:color="auto"/>
                    <w:left w:val="none" w:sz="0" w:space="0" w:color="auto"/>
                    <w:bottom w:val="none" w:sz="0" w:space="0" w:color="auto"/>
                    <w:right w:val="none" w:sz="0" w:space="0" w:color="auto"/>
                  </w:divBdr>
                  <w:divsChild>
                    <w:div w:id="1110978656">
                      <w:marLeft w:val="0"/>
                      <w:marRight w:val="0"/>
                      <w:marTop w:val="0"/>
                      <w:marBottom w:val="0"/>
                      <w:divBdr>
                        <w:top w:val="none" w:sz="0" w:space="0" w:color="auto"/>
                        <w:left w:val="none" w:sz="0" w:space="0" w:color="auto"/>
                        <w:bottom w:val="none" w:sz="0" w:space="0" w:color="auto"/>
                        <w:right w:val="none" w:sz="0" w:space="0" w:color="auto"/>
                      </w:divBdr>
                    </w:div>
                  </w:divsChild>
                </w:div>
                <w:div w:id="1755473927">
                  <w:marLeft w:val="0"/>
                  <w:marRight w:val="0"/>
                  <w:marTop w:val="0"/>
                  <w:marBottom w:val="0"/>
                  <w:divBdr>
                    <w:top w:val="none" w:sz="0" w:space="0" w:color="auto"/>
                    <w:left w:val="none" w:sz="0" w:space="0" w:color="auto"/>
                    <w:bottom w:val="none" w:sz="0" w:space="0" w:color="auto"/>
                    <w:right w:val="none" w:sz="0" w:space="0" w:color="auto"/>
                  </w:divBdr>
                  <w:divsChild>
                    <w:div w:id="724647643">
                      <w:marLeft w:val="0"/>
                      <w:marRight w:val="0"/>
                      <w:marTop w:val="0"/>
                      <w:marBottom w:val="0"/>
                      <w:divBdr>
                        <w:top w:val="none" w:sz="0" w:space="0" w:color="auto"/>
                        <w:left w:val="none" w:sz="0" w:space="0" w:color="auto"/>
                        <w:bottom w:val="none" w:sz="0" w:space="0" w:color="auto"/>
                        <w:right w:val="none" w:sz="0" w:space="0" w:color="auto"/>
                      </w:divBdr>
                    </w:div>
                  </w:divsChild>
                </w:div>
                <w:div w:id="1586839397">
                  <w:marLeft w:val="0"/>
                  <w:marRight w:val="0"/>
                  <w:marTop w:val="0"/>
                  <w:marBottom w:val="0"/>
                  <w:divBdr>
                    <w:top w:val="none" w:sz="0" w:space="0" w:color="auto"/>
                    <w:left w:val="none" w:sz="0" w:space="0" w:color="auto"/>
                    <w:bottom w:val="none" w:sz="0" w:space="0" w:color="auto"/>
                    <w:right w:val="none" w:sz="0" w:space="0" w:color="auto"/>
                  </w:divBdr>
                  <w:divsChild>
                    <w:div w:id="2119830661">
                      <w:marLeft w:val="0"/>
                      <w:marRight w:val="0"/>
                      <w:marTop w:val="0"/>
                      <w:marBottom w:val="0"/>
                      <w:divBdr>
                        <w:top w:val="none" w:sz="0" w:space="0" w:color="auto"/>
                        <w:left w:val="none" w:sz="0" w:space="0" w:color="auto"/>
                        <w:bottom w:val="none" w:sz="0" w:space="0" w:color="auto"/>
                        <w:right w:val="none" w:sz="0" w:space="0" w:color="auto"/>
                      </w:divBdr>
                    </w:div>
                  </w:divsChild>
                </w:div>
                <w:div w:id="1869492678">
                  <w:marLeft w:val="0"/>
                  <w:marRight w:val="0"/>
                  <w:marTop w:val="0"/>
                  <w:marBottom w:val="0"/>
                  <w:divBdr>
                    <w:top w:val="none" w:sz="0" w:space="0" w:color="auto"/>
                    <w:left w:val="none" w:sz="0" w:space="0" w:color="auto"/>
                    <w:bottom w:val="none" w:sz="0" w:space="0" w:color="auto"/>
                    <w:right w:val="none" w:sz="0" w:space="0" w:color="auto"/>
                  </w:divBdr>
                  <w:divsChild>
                    <w:div w:id="238759535">
                      <w:marLeft w:val="0"/>
                      <w:marRight w:val="0"/>
                      <w:marTop w:val="0"/>
                      <w:marBottom w:val="0"/>
                      <w:divBdr>
                        <w:top w:val="none" w:sz="0" w:space="0" w:color="auto"/>
                        <w:left w:val="none" w:sz="0" w:space="0" w:color="auto"/>
                        <w:bottom w:val="none" w:sz="0" w:space="0" w:color="auto"/>
                        <w:right w:val="none" w:sz="0" w:space="0" w:color="auto"/>
                      </w:divBdr>
                    </w:div>
                  </w:divsChild>
                </w:div>
                <w:div w:id="2128619255">
                  <w:marLeft w:val="0"/>
                  <w:marRight w:val="0"/>
                  <w:marTop w:val="0"/>
                  <w:marBottom w:val="0"/>
                  <w:divBdr>
                    <w:top w:val="none" w:sz="0" w:space="0" w:color="auto"/>
                    <w:left w:val="none" w:sz="0" w:space="0" w:color="auto"/>
                    <w:bottom w:val="none" w:sz="0" w:space="0" w:color="auto"/>
                    <w:right w:val="none" w:sz="0" w:space="0" w:color="auto"/>
                  </w:divBdr>
                  <w:divsChild>
                    <w:div w:id="264116002">
                      <w:marLeft w:val="0"/>
                      <w:marRight w:val="0"/>
                      <w:marTop w:val="0"/>
                      <w:marBottom w:val="0"/>
                      <w:divBdr>
                        <w:top w:val="none" w:sz="0" w:space="0" w:color="auto"/>
                        <w:left w:val="none" w:sz="0" w:space="0" w:color="auto"/>
                        <w:bottom w:val="none" w:sz="0" w:space="0" w:color="auto"/>
                        <w:right w:val="none" w:sz="0" w:space="0" w:color="auto"/>
                      </w:divBdr>
                    </w:div>
                  </w:divsChild>
                </w:div>
                <w:div w:id="2127772412">
                  <w:marLeft w:val="0"/>
                  <w:marRight w:val="0"/>
                  <w:marTop w:val="0"/>
                  <w:marBottom w:val="0"/>
                  <w:divBdr>
                    <w:top w:val="none" w:sz="0" w:space="0" w:color="auto"/>
                    <w:left w:val="none" w:sz="0" w:space="0" w:color="auto"/>
                    <w:bottom w:val="none" w:sz="0" w:space="0" w:color="auto"/>
                    <w:right w:val="none" w:sz="0" w:space="0" w:color="auto"/>
                  </w:divBdr>
                  <w:divsChild>
                    <w:div w:id="1715889542">
                      <w:marLeft w:val="0"/>
                      <w:marRight w:val="0"/>
                      <w:marTop w:val="0"/>
                      <w:marBottom w:val="0"/>
                      <w:divBdr>
                        <w:top w:val="none" w:sz="0" w:space="0" w:color="auto"/>
                        <w:left w:val="none" w:sz="0" w:space="0" w:color="auto"/>
                        <w:bottom w:val="none" w:sz="0" w:space="0" w:color="auto"/>
                        <w:right w:val="none" w:sz="0" w:space="0" w:color="auto"/>
                      </w:divBdr>
                    </w:div>
                  </w:divsChild>
                </w:div>
                <w:div w:id="875587102">
                  <w:marLeft w:val="0"/>
                  <w:marRight w:val="0"/>
                  <w:marTop w:val="0"/>
                  <w:marBottom w:val="0"/>
                  <w:divBdr>
                    <w:top w:val="none" w:sz="0" w:space="0" w:color="auto"/>
                    <w:left w:val="none" w:sz="0" w:space="0" w:color="auto"/>
                    <w:bottom w:val="none" w:sz="0" w:space="0" w:color="auto"/>
                    <w:right w:val="none" w:sz="0" w:space="0" w:color="auto"/>
                  </w:divBdr>
                  <w:divsChild>
                    <w:div w:id="1971281951">
                      <w:marLeft w:val="0"/>
                      <w:marRight w:val="0"/>
                      <w:marTop w:val="0"/>
                      <w:marBottom w:val="0"/>
                      <w:divBdr>
                        <w:top w:val="none" w:sz="0" w:space="0" w:color="auto"/>
                        <w:left w:val="none" w:sz="0" w:space="0" w:color="auto"/>
                        <w:bottom w:val="none" w:sz="0" w:space="0" w:color="auto"/>
                        <w:right w:val="none" w:sz="0" w:space="0" w:color="auto"/>
                      </w:divBdr>
                    </w:div>
                  </w:divsChild>
                </w:div>
                <w:div w:id="500245487">
                  <w:marLeft w:val="0"/>
                  <w:marRight w:val="0"/>
                  <w:marTop w:val="0"/>
                  <w:marBottom w:val="0"/>
                  <w:divBdr>
                    <w:top w:val="none" w:sz="0" w:space="0" w:color="auto"/>
                    <w:left w:val="none" w:sz="0" w:space="0" w:color="auto"/>
                    <w:bottom w:val="none" w:sz="0" w:space="0" w:color="auto"/>
                    <w:right w:val="none" w:sz="0" w:space="0" w:color="auto"/>
                  </w:divBdr>
                  <w:divsChild>
                    <w:div w:id="564608669">
                      <w:marLeft w:val="0"/>
                      <w:marRight w:val="0"/>
                      <w:marTop w:val="0"/>
                      <w:marBottom w:val="0"/>
                      <w:divBdr>
                        <w:top w:val="none" w:sz="0" w:space="0" w:color="auto"/>
                        <w:left w:val="none" w:sz="0" w:space="0" w:color="auto"/>
                        <w:bottom w:val="none" w:sz="0" w:space="0" w:color="auto"/>
                        <w:right w:val="none" w:sz="0" w:space="0" w:color="auto"/>
                      </w:divBdr>
                    </w:div>
                  </w:divsChild>
                </w:div>
                <w:div w:id="859658979">
                  <w:marLeft w:val="0"/>
                  <w:marRight w:val="0"/>
                  <w:marTop w:val="0"/>
                  <w:marBottom w:val="0"/>
                  <w:divBdr>
                    <w:top w:val="none" w:sz="0" w:space="0" w:color="auto"/>
                    <w:left w:val="none" w:sz="0" w:space="0" w:color="auto"/>
                    <w:bottom w:val="none" w:sz="0" w:space="0" w:color="auto"/>
                    <w:right w:val="none" w:sz="0" w:space="0" w:color="auto"/>
                  </w:divBdr>
                  <w:divsChild>
                    <w:div w:id="705370448">
                      <w:marLeft w:val="0"/>
                      <w:marRight w:val="0"/>
                      <w:marTop w:val="0"/>
                      <w:marBottom w:val="0"/>
                      <w:divBdr>
                        <w:top w:val="none" w:sz="0" w:space="0" w:color="auto"/>
                        <w:left w:val="none" w:sz="0" w:space="0" w:color="auto"/>
                        <w:bottom w:val="none" w:sz="0" w:space="0" w:color="auto"/>
                        <w:right w:val="none" w:sz="0" w:space="0" w:color="auto"/>
                      </w:divBdr>
                    </w:div>
                  </w:divsChild>
                </w:div>
                <w:div w:id="1030642045">
                  <w:marLeft w:val="0"/>
                  <w:marRight w:val="0"/>
                  <w:marTop w:val="0"/>
                  <w:marBottom w:val="0"/>
                  <w:divBdr>
                    <w:top w:val="none" w:sz="0" w:space="0" w:color="auto"/>
                    <w:left w:val="none" w:sz="0" w:space="0" w:color="auto"/>
                    <w:bottom w:val="none" w:sz="0" w:space="0" w:color="auto"/>
                    <w:right w:val="none" w:sz="0" w:space="0" w:color="auto"/>
                  </w:divBdr>
                  <w:divsChild>
                    <w:div w:id="1253010044">
                      <w:marLeft w:val="0"/>
                      <w:marRight w:val="0"/>
                      <w:marTop w:val="0"/>
                      <w:marBottom w:val="0"/>
                      <w:divBdr>
                        <w:top w:val="none" w:sz="0" w:space="0" w:color="auto"/>
                        <w:left w:val="none" w:sz="0" w:space="0" w:color="auto"/>
                        <w:bottom w:val="none" w:sz="0" w:space="0" w:color="auto"/>
                        <w:right w:val="none" w:sz="0" w:space="0" w:color="auto"/>
                      </w:divBdr>
                    </w:div>
                  </w:divsChild>
                </w:div>
                <w:div w:id="1171411554">
                  <w:marLeft w:val="0"/>
                  <w:marRight w:val="0"/>
                  <w:marTop w:val="0"/>
                  <w:marBottom w:val="0"/>
                  <w:divBdr>
                    <w:top w:val="none" w:sz="0" w:space="0" w:color="auto"/>
                    <w:left w:val="none" w:sz="0" w:space="0" w:color="auto"/>
                    <w:bottom w:val="none" w:sz="0" w:space="0" w:color="auto"/>
                    <w:right w:val="none" w:sz="0" w:space="0" w:color="auto"/>
                  </w:divBdr>
                  <w:divsChild>
                    <w:div w:id="957101745">
                      <w:marLeft w:val="0"/>
                      <w:marRight w:val="0"/>
                      <w:marTop w:val="0"/>
                      <w:marBottom w:val="0"/>
                      <w:divBdr>
                        <w:top w:val="none" w:sz="0" w:space="0" w:color="auto"/>
                        <w:left w:val="none" w:sz="0" w:space="0" w:color="auto"/>
                        <w:bottom w:val="none" w:sz="0" w:space="0" w:color="auto"/>
                        <w:right w:val="none" w:sz="0" w:space="0" w:color="auto"/>
                      </w:divBdr>
                    </w:div>
                  </w:divsChild>
                </w:div>
                <w:div w:id="1286960103">
                  <w:marLeft w:val="0"/>
                  <w:marRight w:val="0"/>
                  <w:marTop w:val="0"/>
                  <w:marBottom w:val="0"/>
                  <w:divBdr>
                    <w:top w:val="none" w:sz="0" w:space="0" w:color="auto"/>
                    <w:left w:val="none" w:sz="0" w:space="0" w:color="auto"/>
                    <w:bottom w:val="none" w:sz="0" w:space="0" w:color="auto"/>
                    <w:right w:val="none" w:sz="0" w:space="0" w:color="auto"/>
                  </w:divBdr>
                  <w:divsChild>
                    <w:div w:id="21332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13262">
          <w:marLeft w:val="0"/>
          <w:marRight w:val="0"/>
          <w:marTop w:val="0"/>
          <w:marBottom w:val="0"/>
          <w:divBdr>
            <w:top w:val="none" w:sz="0" w:space="0" w:color="auto"/>
            <w:left w:val="none" w:sz="0" w:space="0" w:color="auto"/>
            <w:bottom w:val="none" w:sz="0" w:space="0" w:color="auto"/>
            <w:right w:val="none" w:sz="0" w:space="0" w:color="auto"/>
          </w:divBdr>
        </w:div>
        <w:div w:id="1296105711">
          <w:marLeft w:val="0"/>
          <w:marRight w:val="0"/>
          <w:marTop w:val="0"/>
          <w:marBottom w:val="0"/>
          <w:divBdr>
            <w:top w:val="none" w:sz="0" w:space="0" w:color="auto"/>
            <w:left w:val="none" w:sz="0" w:space="0" w:color="auto"/>
            <w:bottom w:val="none" w:sz="0" w:space="0" w:color="auto"/>
            <w:right w:val="none" w:sz="0" w:space="0" w:color="auto"/>
          </w:divBdr>
        </w:div>
        <w:div w:id="1318804937">
          <w:marLeft w:val="0"/>
          <w:marRight w:val="0"/>
          <w:marTop w:val="0"/>
          <w:marBottom w:val="0"/>
          <w:divBdr>
            <w:top w:val="none" w:sz="0" w:space="0" w:color="auto"/>
            <w:left w:val="none" w:sz="0" w:space="0" w:color="auto"/>
            <w:bottom w:val="none" w:sz="0" w:space="0" w:color="auto"/>
            <w:right w:val="none" w:sz="0" w:space="0" w:color="auto"/>
          </w:divBdr>
          <w:divsChild>
            <w:div w:id="2080515864">
              <w:marLeft w:val="-75"/>
              <w:marRight w:val="0"/>
              <w:marTop w:val="30"/>
              <w:marBottom w:val="30"/>
              <w:divBdr>
                <w:top w:val="none" w:sz="0" w:space="0" w:color="auto"/>
                <w:left w:val="none" w:sz="0" w:space="0" w:color="auto"/>
                <w:bottom w:val="none" w:sz="0" w:space="0" w:color="auto"/>
                <w:right w:val="none" w:sz="0" w:space="0" w:color="auto"/>
              </w:divBdr>
              <w:divsChild>
                <w:div w:id="1258756910">
                  <w:marLeft w:val="0"/>
                  <w:marRight w:val="0"/>
                  <w:marTop w:val="0"/>
                  <w:marBottom w:val="0"/>
                  <w:divBdr>
                    <w:top w:val="none" w:sz="0" w:space="0" w:color="auto"/>
                    <w:left w:val="none" w:sz="0" w:space="0" w:color="auto"/>
                    <w:bottom w:val="none" w:sz="0" w:space="0" w:color="auto"/>
                    <w:right w:val="none" w:sz="0" w:space="0" w:color="auto"/>
                  </w:divBdr>
                  <w:divsChild>
                    <w:div w:id="1296570008">
                      <w:marLeft w:val="0"/>
                      <w:marRight w:val="0"/>
                      <w:marTop w:val="0"/>
                      <w:marBottom w:val="0"/>
                      <w:divBdr>
                        <w:top w:val="none" w:sz="0" w:space="0" w:color="auto"/>
                        <w:left w:val="none" w:sz="0" w:space="0" w:color="auto"/>
                        <w:bottom w:val="none" w:sz="0" w:space="0" w:color="auto"/>
                        <w:right w:val="none" w:sz="0" w:space="0" w:color="auto"/>
                      </w:divBdr>
                    </w:div>
                  </w:divsChild>
                </w:div>
                <w:div w:id="1031106516">
                  <w:marLeft w:val="0"/>
                  <w:marRight w:val="0"/>
                  <w:marTop w:val="0"/>
                  <w:marBottom w:val="0"/>
                  <w:divBdr>
                    <w:top w:val="none" w:sz="0" w:space="0" w:color="auto"/>
                    <w:left w:val="none" w:sz="0" w:space="0" w:color="auto"/>
                    <w:bottom w:val="none" w:sz="0" w:space="0" w:color="auto"/>
                    <w:right w:val="none" w:sz="0" w:space="0" w:color="auto"/>
                  </w:divBdr>
                  <w:divsChild>
                    <w:div w:id="1456176996">
                      <w:marLeft w:val="0"/>
                      <w:marRight w:val="0"/>
                      <w:marTop w:val="0"/>
                      <w:marBottom w:val="0"/>
                      <w:divBdr>
                        <w:top w:val="none" w:sz="0" w:space="0" w:color="auto"/>
                        <w:left w:val="none" w:sz="0" w:space="0" w:color="auto"/>
                        <w:bottom w:val="none" w:sz="0" w:space="0" w:color="auto"/>
                        <w:right w:val="none" w:sz="0" w:space="0" w:color="auto"/>
                      </w:divBdr>
                    </w:div>
                  </w:divsChild>
                </w:div>
                <w:div w:id="1942758406">
                  <w:marLeft w:val="0"/>
                  <w:marRight w:val="0"/>
                  <w:marTop w:val="0"/>
                  <w:marBottom w:val="0"/>
                  <w:divBdr>
                    <w:top w:val="none" w:sz="0" w:space="0" w:color="auto"/>
                    <w:left w:val="none" w:sz="0" w:space="0" w:color="auto"/>
                    <w:bottom w:val="none" w:sz="0" w:space="0" w:color="auto"/>
                    <w:right w:val="none" w:sz="0" w:space="0" w:color="auto"/>
                  </w:divBdr>
                  <w:divsChild>
                    <w:div w:id="1141075155">
                      <w:marLeft w:val="0"/>
                      <w:marRight w:val="0"/>
                      <w:marTop w:val="0"/>
                      <w:marBottom w:val="0"/>
                      <w:divBdr>
                        <w:top w:val="none" w:sz="0" w:space="0" w:color="auto"/>
                        <w:left w:val="none" w:sz="0" w:space="0" w:color="auto"/>
                        <w:bottom w:val="none" w:sz="0" w:space="0" w:color="auto"/>
                        <w:right w:val="none" w:sz="0" w:space="0" w:color="auto"/>
                      </w:divBdr>
                    </w:div>
                  </w:divsChild>
                </w:div>
                <w:div w:id="300427605">
                  <w:marLeft w:val="0"/>
                  <w:marRight w:val="0"/>
                  <w:marTop w:val="0"/>
                  <w:marBottom w:val="0"/>
                  <w:divBdr>
                    <w:top w:val="none" w:sz="0" w:space="0" w:color="auto"/>
                    <w:left w:val="none" w:sz="0" w:space="0" w:color="auto"/>
                    <w:bottom w:val="none" w:sz="0" w:space="0" w:color="auto"/>
                    <w:right w:val="none" w:sz="0" w:space="0" w:color="auto"/>
                  </w:divBdr>
                  <w:divsChild>
                    <w:div w:id="273051840">
                      <w:marLeft w:val="0"/>
                      <w:marRight w:val="0"/>
                      <w:marTop w:val="0"/>
                      <w:marBottom w:val="0"/>
                      <w:divBdr>
                        <w:top w:val="none" w:sz="0" w:space="0" w:color="auto"/>
                        <w:left w:val="none" w:sz="0" w:space="0" w:color="auto"/>
                        <w:bottom w:val="none" w:sz="0" w:space="0" w:color="auto"/>
                        <w:right w:val="none" w:sz="0" w:space="0" w:color="auto"/>
                      </w:divBdr>
                    </w:div>
                  </w:divsChild>
                </w:div>
                <w:div w:id="208735312">
                  <w:marLeft w:val="0"/>
                  <w:marRight w:val="0"/>
                  <w:marTop w:val="0"/>
                  <w:marBottom w:val="0"/>
                  <w:divBdr>
                    <w:top w:val="none" w:sz="0" w:space="0" w:color="auto"/>
                    <w:left w:val="none" w:sz="0" w:space="0" w:color="auto"/>
                    <w:bottom w:val="none" w:sz="0" w:space="0" w:color="auto"/>
                    <w:right w:val="none" w:sz="0" w:space="0" w:color="auto"/>
                  </w:divBdr>
                  <w:divsChild>
                    <w:div w:id="1087657395">
                      <w:marLeft w:val="0"/>
                      <w:marRight w:val="0"/>
                      <w:marTop w:val="0"/>
                      <w:marBottom w:val="0"/>
                      <w:divBdr>
                        <w:top w:val="none" w:sz="0" w:space="0" w:color="auto"/>
                        <w:left w:val="none" w:sz="0" w:space="0" w:color="auto"/>
                        <w:bottom w:val="none" w:sz="0" w:space="0" w:color="auto"/>
                        <w:right w:val="none" w:sz="0" w:space="0" w:color="auto"/>
                      </w:divBdr>
                    </w:div>
                    <w:div w:id="1346979688">
                      <w:marLeft w:val="0"/>
                      <w:marRight w:val="0"/>
                      <w:marTop w:val="0"/>
                      <w:marBottom w:val="0"/>
                      <w:divBdr>
                        <w:top w:val="none" w:sz="0" w:space="0" w:color="auto"/>
                        <w:left w:val="none" w:sz="0" w:space="0" w:color="auto"/>
                        <w:bottom w:val="none" w:sz="0" w:space="0" w:color="auto"/>
                        <w:right w:val="none" w:sz="0" w:space="0" w:color="auto"/>
                      </w:divBdr>
                    </w:div>
                  </w:divsChild>
                </w:div>
                <w:div w:id="1183855576">
                  <w:marLeft w:val="0"/>
                  <w:marRight w:val="0"/>
                  <w:marTop w:val="0"/>
                  <w:marBottom w:val="0"/>
                  <w:divBdr>
                    <w:top w:val="none" w:sz="0" w:space="0" w:color="auto"/>
                    <w:left w:val="none" w:sz="0" w:space="0" w:color="auto"/>
                    <w:bottom w:val="none" w:sz="0" w:space="0" w:color="auto"/>
                    <w:right w:val="none" w:sz="0" w:space="0" w:color="auto"/>
                  </w:divBdr>
                  <w:divsChild>
                    <w:div w:id="1842888930">
                      <w:marLeft w:val="0"/>
                      <w:marRight w:val="0"/>
                      <w:marTop w:val="0"/>
                      <w:marBottom w:val="0"/>
                      <w:divBdr>
                        <w:top w:val="none" w:sz="0" w:space="0" w:color="auto"/>
                        <w:left w:val="none" w:sz="0" w:space="0" w:color="auto"/>
                        <w:bottom w:val="none" w:sz="0" w:space="0" w:color="auto"/>
                        <w:right w:val="none" w:sz="0" w:space="0" w:color="auto"/>
                      </w:divBdr>
                    </w:div>
                    <w:div w:id="11997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19760">
          <w:marLeft w:val="0"/>
          <w:marRight w:val="0"/>
          <w:marTop w:val="0"/>
          <w:marBottom w:val="0"/>
          <w:divBdr>
            <w:top w:val="none" w:sz="0" w:space="0" w:color="auto"/>
            <w:left w:val="none" w:sz="0" w:space="0" w:color="auto"/>
            <w:bottom w:val="none" w:sz="0" w:space="0" w:color="auto"/>
            <w:right w:val="none" w:sz="0" w:space="0" w:color="auto"/>
          </w:divBdr>
        </w:div>
        <w:div w:id="538127516">
          <w:marLeft w:val="0"/>
          <w:marRight w:val="0"/>
          <w:marTop w:val="0"/>
          <w:marBottom w:val="0"/>
          <w:divBdr>
            <w:top w:val="none" w:sz="0" w:space="0" w:color="auto"/>
            <w:left w:val="none" w:sz="0" w:space="0" w:color="auto"/>
            <w:bottom w:val="none" w:sz="0" w:space="0" w:color="auto"/>
            <w:right w:val="none" w:sz="0" w:space="0" w:color="auto"/>
          </w:divBdr>
          <w:divsChild>
            <w:div w:id="913469385">
              <w:marLeft w:val="-75"/>
              <w:marRight w:val="0"/>
              <w:marTop w:val="30"/>
              <w:marBottom w:val="30"/>
              <w:divBdr>
                <w:top w:val="none" w:sz="0" w:space="0" w:color="auto"/>
                <w:left w:val="none" w:sz="0" w:space="0" w:color="auto"/>
                <w:bottom w:val="none" w:sz="0" w:space="0" w:color="auto"/>
                <w:right w:val="none" w:sz="0" w:space="0" w:color="auto"/>
              </w:divBdr>
              <w:divsChild>
                <w:div w:id="139007913">
                  <w:marLeft w:val="0"/>
                  <w:marRight w:val="0"/>
                  <w:marTop w:val="0"/>
                  <w:marBottom w:val="0"/>
                  <w:divBdr>
                    <w:top w:val="none" w:sz="0" w:space="0" w:color="auto"/>
                    <w:left w:val="none" w:sz="0" w:space="0" w:color="auto"/>
                    <w:bottom w:val="none" w:sz="0" w:space="0" w:color="auto"/>
                    <w:right w:val="none" w:sz="0" w:space="0" w:color="auto"/>
                  </w:divBdr>
                  <w:divsChild>
                    <w:div w:id="1259287072">
                      <w:marLeft w:val="0"/>
                      <w:marRight w:val="0"/>
                      <w:marTop w:val="0"/>
                      <w:marBottom w:val="0"/>
                      <w:divBdr>
                        <w:top w:val="none" w:sz="0" w:space="0" w:color="auto"/>
                        <w:left w:val="none" w:sz="0" w:space="0" w:color="auto"/>
                        <w:bottom w:val="none" w:sz="0" w:space="0" w:color="auto"/>
                        <w:right w:val="none" w:sz="0" w:space="0" w:color="auto"/>
                      </w:divBdr>
                    </w:div>
                  </w:divsChild>
                </w:div>
                <w:div w:id="796676996">
                  <w:marLeft w:val="0"/>
                  <w:marRight w:val="0"/>
                  <w:marTop w:val="0"/>
                  <w:marBottom w:val="0"/>
                  <w:divBdr>
                    <w:top w:val="none" w:sz="0" w:space="0" w:color="auto"/>
                    <w:left w:val="none" w:sz="0" w:space="0" w:color="auto"/>
                    <w:bottom w:val="none" w:sz="0" w:space="0" w:color="auto"/>
                    <w:right w:val="none" w:sz="0" w:space="0" w:color="auto"/>
                  </w:divBdr>
                  <w:divsChild>
                    <w:div w:id="1346131795">
                      <w:marLeft w:val="0"/>
                      <w:marRight w:val="0"/>
                      <w:marTop w:val="0"/>
                      <w:marBottom w:val="0"/>
                      <w:divBdr>
                        <w:top w:val="none" w:sz="0" w:space="0" w:color="auto"/>
                        <w:left w:val="none" w:sz="0" w:space="0" w:color="auto"/>
                        <w:bottom w:val="none" w:sz="0" w:space="0" w:color="auto"/>
                        <w:right w:val="none" w:sz="0" w:space="0" w:color="auto"/>
                      </w:divBdr>
                    </w:div>
                  </w:divsChild>
                </w:div>
                <w:div w:id="525676153">
                  <w:marLeft w:val="0"/>
                  <w:marRight w:val="0"/>
                  <w:marTop w:val="0"/>
                  <w:marBottom w:val="0"/>
                  <w:divBdr>
                    <w:top w:val="none" w:sz="0" w:space="0" w:color="auto"/>
                    <w:left w:val="none" w:sz="0" w:space="0" w:color="auto"/>
                    <w:bottom w:val="none" w:sz="0" w:space="0" w:color="auto"/>
                    <w:right w:val="none" w:sz="0" w:space="0" w:color="auto"/>
                  </w:divBdr>
                  <w:divsChild>
                    <w:div w:id="270361694">
                      <w:marLeft w:val="0"/>
                      <w:marRight w:val="0"/>
                      <w:marTop w:val="0"/>
                      <w:marBottom w:val="0"/>
                      <w:divBdr>
                        <w:top w:val="none" w:sz="0" w:space="0" w:color="auto"/>
                        <w:left w:val="none" w:sz="0" w:space="0" w:color="auto"/>
                        <w:bottom w:val="none" w:sz="0" w:space="0" w:color="auto"/>
                        <w:right w:val="none" w:sz="0" w:space="0" w:color="auto"/>
                      </w:divBdr>
                    </w:div>
                  </w:divsChild>
                </w:div>
                <w:div w:id="1794591386">
                  <w:marLeft w:val="0"/>
                  <w:marRight w:val="0"/>
                  <w:marTop w:val="0"/>
                  <w:marBottom w:val="0"/>
                  <w:divBdr>
                    <w:top w:val="none" w:sz="0" w:space="0" w:color="auto"/>
                    <w:left w:val="none" w:sz="0" w:space="0" w:color="auto"/>
                    <w:bottom w:val="none" w:sz="0" w:space="0" w:color="auto"/>
                    <w:right w:val="none" w:sz="0" w:space="0" w:color="auto"/>
                  </w:divBdr>
                  <w:divsChild>
                    <w:div w:id="1655915567">
                      <w:marLeft w:val="0"/>
                      <w:marRight w:val="0"/>
                      <w:marTop w:val="0"/>
                      <w:marBottom w:val="0"/>
                      <w:divBdr>
                        <w:top w:val="none" w:sz="0" w:space="0" w:color="auto"/>
                        <w:left w:val="none" w:sz="0" w:space="0" w:color="auto"/>
                        <w:bottom w:val="none" w:sz="0" w:space="0" w:color="auto"/>
                        <w:right w:val="none" w:sz="0" w:space="0" w:color="auto"/>
                      </w:divBdr>
                    </w:div>
                  </w:divsChild>
                </w:div>
                <w:div w:id="23018450">
                  <w:marLeft w:val="0"/>
                  <w:marRight w:val="0"/>
                  <w:marTop w:val="0"/>
                  <w:marBottom w:val="0"/>
                  <w:divBdr>
                    <w:top w:val="none" w:sz="0" w:space="0" w:color="auto"/>
                    <w:left w:val="none" w:sz="0" w:space="0" w:color="auto"/>
                    <w:bottom w:val="none" w:sz="0" w:space="0" w:color="auto"/>
                    <w:right w:val="none" w:sz="0" w:space="0" w:color="auto"/>
                  </w:divBdr>
                  <w:divsChild>
                    <w:div w:id="423842251">
                      <w:marLeft w:val="0"/>
                      <w:marRight w:val="0"/>
                      <w:marTop w:val="0"/>
                      <w:marBottom w:val="0"/>
                      <w:divBdr>
                        <w:top w:val="none" w:sz="0" w:space="0" w:color="auto"/>
                        <w:left w:val="none" w:sz="0" w:space="0" w:color="auto"/>
                        <w:bottom w:val="none" w:sz="0" w:space="0" w:color="auto"/>
                        <w:right w:val="none" w:sz="0" w:space="0" w:color="auto"/>
                      </w:divBdr>
                    </w:div>
                  </w:divsChild>
                </w:div>
                <w:div w:id="1986274902">
                  <w:marLeft w:val="0"/>
                  <w:marRight w:val="0"/>
                  <w:marTop w:val="0"/>
                  <w:marBottom w:val="0"/>
                  <w:divBdr>
                    <w:top w:val="none" w:sz="0" w:space="0" w:color="auto"/>
                    <w:left w:val="none" w:sz="0" w:space="0" w:color="auto"/>
                    <w:bottom w:val="none" w:sz="0" w:space="0" w:color="auto"/>
                    <w:right w:val="none" w:sz="0" w:space="0" w:color="auto"/>
                  </w:divBdr>
                  <w:divsChild>
                    <w:div w:id="169610130">
                      <w:marLeft w:val="0"/>
                      <w:marRight w:val="0"/>
                      <w:marTop w:val="0"/>
                      <w:marBottom w:val="0"/>
                      <w:divBdr>
                        <w:top w:val="none" w:sz="0" w:space="0" w:color="auto"/>
                        <w:left w:val="none" w:sz="0" w:space="0" w:color="auto"/>
                        <w:bottom w:val="none" w:sz="0" w:space="0" w:color="auto"/>
                        <w:right w:val="none" w:sz="0" w:space="0" w:color="auto"/>
                      </w:divBdr>
                    </w:div>
                  </w:divsChild>
                </w:div>
                <w:div w:id="495192107">
                  <w:marLeft w:val="0"/>
                  <w:marRight w:val="0"/>
                  <w:marTop w:val="0"/>
                  <w:marBottom w:val="0"/>
                  <w:divBdr>
                    <w:top w:val="none" w:sz="0" w:space="0" w:color="auto"/>
                    <w:left w:val="none" w:sz="0" w:space="0" w:color="auto"/>
                    <w:bottom w:val="none" w:sz="0" w:space="0" w:color="auto"/>
                    <w:right w:val="none" w:sz="0" w:space="0" w:color="auto"/>
                  </w:divBdr>
                  <w:divsChild>
                    <w:div w:id="898781117">
                      <w:marLeft w:val="0"/>
                      <w:marRight w:val="0"/>
                      <w:marTop w:val="0"/>
                      <w:marBottom w:val="0"/>
                      <w:divBdr>
                        <w:top w:val="none" w:sz="0" w:space="0" w:color="auto"/>
                        <w:left w:val="none" w:sz="0" w:space="0" w:color="auto"/>
                        <w:bottom w:val="none" w:sz="0" w:space="0" w:color="auto"/>
                        <w:right w:val="none" w:sz="0" w:space="0" w:color="auto"/>
                      </w:divBdr>
                    </w:div>
                    <w:div w:id="637993704">
                      <w:marLeft w:val="0"/>
                      <w:marRight w:val="0"/>
                      <w:marTop w:val="0"/>
                      <w:marBottom w:val="0"/>
                      <w:divBdr>
                        <w:top w:val="none" w:sz="0" w:space="0" w:color="auto"/>
                        <w:left w:val="none" w:sz="0" w:space="0" w:color="auto"/>
                        <w:bottom w:val="none" w:sz="0" w:space="0" w:color="auto"/>
                        <w:right w:val="none" w:sz="0" w:space="0" w:color="auto"/>
                      </w:divBdr>
                    </w:div>
                    <w:div w:id="382683832">
                      <w:marLeft w:val="0"/>
                      <w:marRight w:val="0"/>
                      <w:marTop w:val="0"/>
                      <w:marBottom w:val="0"/>
                      <w:divBdr>
                        <w:top w:val="none" w:sz="0" w:space="0" w:color="auto"/>
                        <w:left w:val="none" w:sz="0" w:space="0" w:color="auto"/>
                        <w:bottom w:val="none" w:sz="0" w:space="0" w:color="auto"/>
                        <w:right w:val="none" w:sz="0" w:space="0" w:color="auto"/>
                      </w:divBdr>
                    </w:div>
                  </w:divsChild>
                </w:div>
                <w:div w:id="719130990">
                  <w:marLeft w:val="0"/>
                  <w:marRight w:val="0"/>
                  <w:marTop w:val="0"/>
                  <w:marBottom w:val="0"/>
                  <w:divBdr>
                    <w:top w:val="none" w:sz="0" w:space="0" w:color="auto"/>
                    <w:left w:val="none" w:sz="0" w:space="0" w:color="auto"/>
                    <w:bottom w:val="none" w:sz="0" w:space="0" w:color="auto"/>
                    <w:right w:val="none" w:sz="0" w:space="0" w:color="auto"/>
                  </w:divBdr>
                  <w:divsChild>
                    <w:div w:id="1909149663">
                      <w:marLeft w:val="0"/>
                      <w:marRight w:val="0"/>
                      <w:marTop w:val="0"/>
                      <w:marBottom w:val="0"/>
                      <w:divBdr>
                        <w:top w:val="none" w:sz="0" w:space="0" w:color="auto"/>
                        <w:left w:val="none" w:sz="0" w:space="0" w:color="auto"/>
                        <w:bottom w:val="none" w:sz="0" w:space="0" w:color="auto"/>
                        <w:right w:val="none" w:sz="0" w:space="0" w:color="auto"/>
                      </w:divBdr>
                    </w:div>
                    <w:div w:id="85669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72995">
          <w:marLeft w:val="0"/>
          <w:marRight w:val="0"/>
          <w:marTop w:val="0"/>
          <w:marBottom w:val="0"/>
          <w:divBdr>
            <w:top w:val="none" w:sz="0" w:space="0" w:color="auto"/>
            <w:left w:val="none" w:sz="0" w:space="0" w:color="auto"/>
            <w:bottom w:val="none" w:sz="0" w:space="0" w:color="auto"/>
            <w:right w:val="none" w:sz="0" w:space="0" w:color="auto"/>
          </w:divBdr>
        </w:div>
        <w:div w:id="871653222">
          <w:marLeft w:val="0"/>
          <w:marRight w:val="0"/>
          <w:marTop w:val="0"/>
          <w:marBottom w:val="0"/>
          <w:divBdr>
            <w:top w:val="none" w:sz="0" w:space="0" w:color="auto"/>
            <w:left w:val="none" w:sz="0" w:space="0" w:color="auto"/>
            <w:bottom w:val="none" w:sz="0" w:space="0" w:color="auto"/>
            <w:right w:val="none" w:sz="0" w:space="0" w:color="auto"/>
          </w:divBdr>
        </w:div>
        <w:div w:id="1882090425">
          <w:marLeft w:val="0"/>
          <w:marRight w:val="0"/>
          <w:marTop w:val="0"/>
          <w:marBottom w:val="0"/>
          <w:divBdr>
            <w:top w:val="none" w:sz="0" w:space="0" w:color="auto"/>
            <w:left w:val="none" w:sz="0" w:space="0" w:color="auto"/>
            <w:bottom w:val="none" w:sz="0" w:space="0" w:color="auto"/>
            <w:right w:val="none" w:sz="0" w:space="0" w:color="auto"/>
          </w:divBdr>
        </w:div>
        <w:div w:id="813642548">
          <w:marLeft w:val="0"/>
          <w:marRight w:val="0"/>
          <w:marTop w:val="0"/>
          <w:marBottom w:val="0"/>
          <w:divBdr>
            <w:top w:val="none" w:sz="0" w:space="0" w:color="auto"/>
            <w:left w:val="none" w:sz="0" w:space="0" w:color="auto"/>
            <w:bottom w:val="none" w:sz="0" w:space="0" w:color="auto"/>
            <w:right w:val="none" w:sz="0" w:space="0" w:color="auto"/>
          </w:divBdr>
        </w:div>
        <w:div w:id="1474710622">
          <w:marLeft w:val="0"/>
          <w:marRight w:val="0"/>
          <w:marTop w:val="0"/>
          <w:marBottom w:val="0"/>
          <w:divBdr>
            <w:top w:val="none" w:sz="0" w:space="0" w:color="auto"/>
            <w:left w:val="none" w:sz="0" w:space="0" w:color="auto"/>
            <w:bottom w:val="none" w:sz="0" w:space="0" w:color="auto"/>
            <w:right w:val="none" w:sz="0" w:space="0" w:color="auto"/>
          </w:divBdr>
        </w:div>
        <w:div w:id="1482190609">
          <w:marLeft w:val="0"/>
          <w:marRight w:val="0"/>
          <w:marTop w:val="0"/>
          <w:marBottom w:val="0"/>
          <w:divBdr>
            <w:top w:val="none" w:sz="0" w:space="0" w:color="auto"/>
            <w:left w:val="none" w:sz="0" w:space="0" w:color="auto"/>
            <w:bottom w:val="none" w:sz="0" w:space="0" w:color="auto"/>
            <w:right w:val="none" w:sz="0" w:space="0" w:color="auto"/>
          </w:divBdr>
        </w:div>
        <w:div w:id="58527475">
          <w:marLeft w:val="0"/>
          <w:marRight w:val="0"/>
          <w:marTop w:val="0"/>
          <w:marBottom w:val="0"/>
          <w:divBdr>
            <w:top w:val="none" w:sz="0" w:space="0" w:color="auto"/>
            <w:left w:val="none" w:sz="0" w:space="0" w:color="auto"/>
            <w:bottom w:val="none" w:sz="0" w:space="0" w:color="auto"/>
            <w:right w:val="none" w:sz="0" w:space="0" w:color="auto"/>
          </w:divBdr>
        </w:div>
        <w:div w:id="70390970">
          <w:marLeft w:val="0"/>
          <w:marRight w:val="0"/>
          <w:marTop w:val="0"/>
          <w:marBottom w:val="0"/>
          <w:divBdr>
            <w:top w:val="none" w:sz="0" w:space="0" w:color="auto"/>
            <w:left w:val="none" w:sz="0" w:space="0" w:color="auto"/>
            <w:bottom w:val="none" w:sz="0" w:space="0" w:color="auto"/>
            <w:right w:val="none" w:sz="0" w:space="0" w:color="auto"/>
          </w:divBdr>
        </w:div>
        <w:div w:id="885918851">
          <w:marLeft w:val="0"/>
          <w:marRight w:val="0"/>
          <w:marTop w:val="0"/>
          <w:marBottom w:val="0"/>
          <w:divBdr>
            <w:top w:val="none" w:sz="0" w:space="0" w:color="auto"/>
            <w:left w:val="none" w:sz="0" w:space="0" w:color="auto"/>
            <w:bottom w:val="none" w:sz="0" w:space="0" w:color="auto"/>
            <w:right w:val="none" w:sz="0" w:space="0" w:color="auto"/>
          </w:divBdr>
        </w:div>
        <w:div w:id="295257825">
          <w:marLeft w:val="0"/>
          <w:marRight w:val="0"/>
          <w:marTop w:val="0"/>
          <w:marBottom w:val="0"/>
          <w:divBdr>
            <w:top w:val="none" w:sz="0" w:space="0" w:color="auto"/>
            <w:left w:val="none" w:sz="0" w:space="0" w:color="auto"/>
            <w:bottom w:val="none" w:sz="0" w:space="0" w:color="auto"/>
            <w:right w:val="none" w:sz="0" w:space="0" w:color="auto"/>
          </w:divBdr>
        </w:div>
      </w:divsChild>
    </w:div>
    <w:div w:id="1393042029">
      <w:bodyDiv w:val="1"/>
      <w:marLeft w:val="0"/>
      <w:marRight w:val="0"/>
      <w:marTop w:val="0"/>
      <w:marBottom w:val="0"/>
      <w:divBdr>
        <w:top w:val="none" w:sz="0" w:space="0" w:color="auto"/>
        <w:left w:val="none" w:sz="0" w:space="0" w:color="auto"/>
        <w:bottom w:val="none" w:sz="0" w:space="0" w:color="auto"/>
        <w:right w:val="none" w:sz="0" w:space="0" w:color="auto"/>
      </w:divBdr>
    </w:div>
    <w:div w:id="1438060404">
      <w:bodyDiv w:val="1"/>
      <w:marLeft w:val="0"/>
      <w:marRight w:val="0"/>
      <w:marTop w:val="0"/>
      <w:marBottom w:val="0"/>
      <w:divBdr>
        <w:top w:val="none" w:sz="0" w:space="0" w:color="auto"/>
        <w:left w:val="none" w:sz="0" w:space="0" w:color="auto"/>
        <w:bottom w:val="none" w:sz="0" w:space="0" w:color="auto"/>
        <w:right w:val="none" w:sz="0" w:space="0" w:color="auto"/>
      </w:divBdr>
    </w:div>
    <w:div w:id="1472214850">
      <w:bodyDiv w:val="1"/>
      <w:marLeft w:val="0"/>
      <w:marRight w:val="0"/>
      <w:marTop w:val="0"/>
      <w:marBottom w:val="0"/>
      <w:divBdr>
        <w:top w:val="none" w:sz="0" w:space="0" w:color="auto"/>
        <w:left w:val="none" w:sz="0" w:space="0" w:color="auto"/>
        <w:bottom w:val="none" w:sz="0" w:space="0" w:color="auto"/>
        <w:right w:val="none" w:sz="0" w:space="0" w:color="auto"/>
      </w:divBdr>
    </w:div>
    <w:div w:id="1497453469">
      <w:bodyDiv w:val="1"/>
      <w:marLeft w:val="0"/>
      <w:marRight w:val="0"/>
      <w:marTop w:val="0"/>
      <w:marBottom w:val="0"/>
      <w:divBdr>
        <w:top w:val="none" w:sz="0" w:space="0" w:color="auto"/>
        <w:left w:val="none" w:sz="0" w:space="0" w:color="auto"/>
        <w:bottom w:val="none" w:sz="0" w:space="0" w:color="auto"/>
        <w:right w:val="none" w:sz="0" w:space="0" w:color="auto"/>
      </w:divBdr>
    </w:div>
    <w:div w:id="1498493186">
      <w:bodyDiv w:val="1"/>
      <w:marLeft w:val="0"/>
      <w:marRight w:val="0"/>
      <w:marTop w:val="0"/>
      <w:marBottom w:val="0"/>
      <w:divBdr>
        <w:top w:val="none" w:sz="0" w:space="0" w:color="auto"/>
        <w:left w:val="none" w:sz="0" w:space="0" w:color="auto"/>
        <w:bottom w:val="none" w:sz="0" w:space="0" w:color="auto"/>
        <w:right w:val="none" w:sz="0" w:space="0" w:color="auto"/>
      </w:divBdr>
    </w:div>
    <w:div w:id="1525442771">
      <w:bodyDiv w:val="1"/>
      <w:marLeft w:val="0"/>
      <w:marRight w:val="0"/>
      <w:marTop w:val="0"/>
      <w:marBottom w:val="0"/>
      <w:divBdr>
        <w:top w:val="none" w:sz="0" w:space="0" w:color="auto"/>
        <w:left w:val="none" w:sz="0" w:space="0" w:color="auto"/>
        <w:bottom w:val="none" w:sz="0" w:space="0" w:color="auto"/>
        <w:right w:val="none" w:sz="0" w:space="0" w:color="auto"/>
      </w:divBdr>
      <w:divsChild>
        <w:div w:id="20514347">
          <w:marLeft w:val="0"/>
          <w:marRight w:val="0"/>
          <w:marTop w:val="0"/>
          <w:marBottom w:val="0"/>
          <w:divBdr>
            <w:top w:val="none" w:sz="0" w:space="0" w:color="auto"/>
            <w:left w:val="none" w:sz="0" w:space="0" w:color="auto"/>
            <w:bottom w:val="none" w:sz="0" w:space="0" w:color="auto"/>
            <w:right w:val="none" w:sz="0" w:space="0" w:color="auto"/>
          </w:divBdr>
        </w:div>
        <w:div w:id="439226295">
          <w:marLeft w:val="0"/>
          <w:marRight w:val="0"/>
          <w:marTop w:val="0"/>
          <w:marBottom w:val="0"/>
          <w:divBdr>
            <w:top w:val="none" w:sz="0" w:space="0" w:color="auto"/>
            <w:left w:val="none" w:sz="0" w:space="0" w:color="auto"/>
            <w:bottom w:val="none" w:sz="0" w:space="0" w:color="auto"/>
            <w:right w:val="none" w:sz="0" w:space="0" w:color="auto"/>
          </w:divBdr>
        </w:div>
        <w:div w:id="1582179466">
          <w:marLeft w:val="0"/>
          <w:marRight w:val="0"/>
          <w:marTop w:val="0"/>
          <w:marBottom w:val="0"/>
          <w:divBdr>
            <w:top w:val="none" w:sz="0" w:space="0" w:color="auto"/>
            <w:left w:val="none" w:sz="0" w:space="0" w:color="auto"/>
            <w:bottom w:val="none" w:sz="0" w:space="0" w:color="auto"/>
            <w:right w:val="none" w:sz="0" w:space="0" w:color="auto"/>
          </w:divBdr>
        </w:div>
        <w:div w:id="1408771749">
          <w:marLeft w:val="0"/>
          <w:marRight w:val="0"/>
          <w:marTop w:val="0"/>
          <w:marBottom w:val="0"/>
          <w:divBdr>
            <w:top w:val="none" w:sz="0" w:space="0" w:color="auto"/>
            <w:left w:val="none" w:sz="0" w:space="0" w:color="auto"/>
            <w:bottom w:val="none" w:sz="0" w:space="0" w:color="auto"/>
            <w:right w:val="none" w:sz="0" w:space="0" w:color="auto"/>
          </w:divBdr>
        </w:div>
        <w:div w:id="412554126">
          <w:marLeft w:val="0"/>
          <w:marRight w:val="0"/>
          <w:marTop w:val="0"/>
          <w:marBottom w:val="0"/>
          <w:divBdr>
            <w:top w:val="none" w:sz="0" w:space="0" w:color="auto"/>
            <w:left w:val="none" w:sz="0" w:space="0" w:color="auto"/>
            <w:bottom w:val="none" w:sz="0" w:space="0" w:color="auto"/>
            <w:right w:val="none" w:sz="0" w:space="0" w:color="auto"/>
          </w:divBdr>
        </w:div>
        <w:div w:id="842547819">
          <w:marLeft w:val="0"/>
          <w:marRight w:val="0"/>
          <w:marTop w:val="0"/>
          <w:marBottom w:val="0"/>
          <w:divBdr>
            <w:top w:val="none" w:sz="0" w:space="0" w:color="auto"/>
            <w:left w:val="none" w:sz="0" w:space="0" w:color="auto"/>
            <w:bottom w:val="none" w:sz="0" w:space="0" w:color="auto"/>
            <w:right w:val="none" w:sz="0" w:space="0" w:color="auto"/>
          </w:divBdr>
        </w:div>
        <w:div w:id="274676726">
          <w:marLeft w:val="0"/>
          <w:marRight w:val="0"/>
          <w:marTop w:val="0"/>
          <w:marBottom w:val="0"/>
          <w:divBdr>
            <w:top w:val="none" w:sz="0" w:space="0" w:color="auto"/>
            <w:left w:val="none" w:sz="0" w:space="0" w:color="auto"/>
            <w:bottom w:val="none" w:sz="0" w:space="0" w:color="auto"/>
            <w:right w:val="none" w:sz="0" w:space="0" w:color="auto"/>
          </w:divBdr>
          <w:divsChild>
            <w:div w:id="794102700">
              <w:marLeft w:val="0"/>
              <w:marRight w:val="0"/>
              <w:marTop w:val="0"/>
              <w:marBottom w:val="0"/>
              <w:divBdr>
                <w:top w:val="none" w:sz="0" w:space="0" w:color="auto"/>
                <w:left w:val="none" w:sz="0" w:space="0" w:color="auto"/>
                <w:bottom w:val="none" w:sz="0" w:space="0" w:color="auto"/>
                <w:right w:val="none" w:sz="0" w:space="0" w:color="auto"/>
              </w:divBdr>
            </w:div>
            <w:div w:id="1460996980">
              <w:marLeft w:val="0"/>
              <w:marRight w:val="0"/>
              <w:marTop w:val="0"/>
              <w:marBottom w:val="0"/>
              <w:divBdr>
                <w:top w:val="none" w:sz="0" w:space="0" w:color="auto"/>
                <w:left w:val="none" w:sz="0" w:space="0" w:color="auto"/>
                <w:bottom w:val="none" w:sz="0" w:space="0" w:color="auto"/>
                <w:right w:val="none" w:sz="0" w:space="0" w:color="auto"/>
              </w:divBdr>
            </w:div>
            <w:div w:id="1759911926">
              <w:marLeft w:val="0"/>
              <w:marRight w:val="0"/>
              <w:marTop w:val="0"/>
              <w:marBottom w:val="0"/>
              <w:divBdr>
                <w:top w:val="none" w:sz="0" w:space="0" w:color="auto"/>
                <w:left w:val="none" w:sz="0" w:space="0" w:color="auto"/>
                <w:bottom w:val="none" w:sz="0" w:space="0" w:color="auto"/>
                <w:right w:val="none" w:sz="0" w:space="0" w:color="auto"/>
              </w:divBdr>
            </w:div>
            <w:div w:id="103435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93340">
      <w:bodyDiv w:val="1"/>
      <w:marLeft w:val="0"/>
      <w:marRight w:val="0"/>
      <w:marTop w:val="0"/>
      <w:marBottom w:val="0"/>
      <w:divBdr>
        <w:top w:val="none" w:sz="0" w:space="0" w:color="auto"/>
        <w:left w:val="none" w:sz="0" w:space="0" w:color="auto"/>
        <w:bottom w:val="none" w:sz="0" w:space="0" w:color="auto"/>
        <w:right w:val="none" w:sz="0" w:space="0" w:color="auto"/>
      </w:divBdr>
      <w:divsChild>
        <w:div w:id="13121635">
          <w:marLeft w:val="0"/>
          <w:marRight w:val="0"/>
          <w:marTop w:val="0"/>
          <w:marBottom w:val="0"/>
          <w:divBdr>
            <w:top w:val="none" w:sz="0" w:space="0" w:color="auto"/>
            <w:left w:val="none" w:sz="0" w:space="0" w:color="auto"/>
            <w:bottom w:val="none" w:sz="0" w:space="0" w:color="auto"/>
            <w:right w:val="none" w:sz="0" w:space="0" w:color="auto"/>
          </w:divBdr>
        </w:div>
        <w:div w:id="889917948">
          <w:marLeft w:val="0"/>
          <w:marRight w:val="0"/>
          <w:marTop w:val="0"/>
          <w:marBottom w:val="0"/>
          <w:divBdr>
            <w:top w:val="none" w:sz="0" w:space="0" w:color="auto"/>
            <w:left w:val="none" w:sz="0" w:space="0" w:color="auto"/>
            <w:bottom w:val="none" w:sz="0" w:space="0" w:color="auto"/>
            <w:right w:val="none" w:sz="0" w:space="0" w:color="auto"/>
          </w:divBdr>
        </w:div>
        <w:div w:id="2071465632">
          <w:marLeft w:val="0"/>
          <w:marRight w:val="0"/>
          <w:marTop w:val="0"/>
          <w:marBottom w:val="0"/>
          <w:divBdr>
            <w:top w:val="none" w:sz="0" w:space="0" w:color="auto"/>
            <w:left w:val="none" w:sz="0" w:space="0" w:color="auto"/>
            <w:bottom w:val="none" w:sz="0" w:space="0" w:color="auto"/>
            <w:right w:val="none" w:sz="0" w:space="0" w:color="auto"/>
          </w:divBdr>
        </w:div>
        <w:div w:id="540362642">
          <w:marLeft w:val="0"/>
          <w:marRight w:val="0"/>
          <w:marTop w:val="0"/>
          <w:marBottom w:val="0"/>
          <w:divBdr>
            <w:top w:val="none" w:sz="0" w:space="0" w:color="auto"/>
            <w:left w:val="none" w:sz="0" w:space="0" w:color="auto"/>
            <w:bottom w:val="none" w:sz="0" w:space="0" w:color="auto"/>
            <w:right w:val="none" w:sz="0" w:space="0" w:color="auto"/>
          </w:divBdr>
        </w:div>
        <w:div w:id="1625041543">
          <w:marLeft w:val="0"/>
          <w:marRight w:val="0"/>
          <w:marTop w:val="0"/>
          <w:marBottom w:val="0"/>
          <w:divBdr>
            <w:top w:val="none" w:sz="0" w:space="0" w:color="auto"/>
            <w:left w:val="none" w:sz="0" w:space="0" w:color="auto"/>
            <w:bottom w:val="none" w:sz="0" w:space="0" w:color="auto"/>
            <w:right w:val="none" w:sz="0" w:space="0" w:color="auto"/>
          </w:divBdr>
          <w:divsChild>
            <w:div w:id="1502162905">
              <w:marLeft w:val="0"/>
              <w:marRight w:val="0"/>
              <w:marTop w:val="0"/>
              <w:marBottom w:val="0"/>
              <w:divBdr>
                <w:top w:val="none" w:sz="0" w:space="0" w:color="auto"/>
                <w:left w:val="none" w:sz="0" w:space="0" w:color="auto"/>
                <w:bottom w:val="none" w:sz="0" w:space="0" w:color="auto"/>
                <w:right w:val="none" w:sz="0" w:space="0" w:color="auto"/>
              </w:divBdr>
            </w:div>
            <w:div w:id="977344743">
              <w:marLeft w:val="0"/>
              <w:marRight w:val="0"/>
              <w:marTop w:val="0"/>
              <w:marBottom w:val="0"/>
              <w:divBdr>
                <w:top w:val="none" w:sz="0" w:space="0" w:color="auto"/>
                <w:left w:val="none" w:sz="0" w:space="0" w:color="auto"/>
                <w:bottom w:val="none" w:sz="0" w:space="0" w:color="auto"/>
                <w:right w:val="none" w:sz="0" w:space="0" w:color="auto"/>
              </w:divBdr>
            </w:div>
            <w:div w:id="1624578686">
              <w:marLeft w:val="0"/>
              <w:marRight w:val="0"/>
              <w:marTop w:val="0"/>
              <w:marBottom w:val="0"/>
              <w:divBdr>
                <w:top w:val="none" w:sz="0" w:space="0" w:color="auto"/>
                <w:left w:val="none" w:sz="0" w:space="0" w:color="auto"/>
                <w:bottom w:val="none" w:sz="0" w:space="0" w:color="auto"/>
                <w:right w:val="none" w:sz="0" w:space="0" w:color="auto"/>
              </w:divBdr>
            </w:div>
            <w:div w:id="1928229417">
              <w:marLeft w:val="0"/>
              <w:marRight w:val="0"/>
              <w:marTop w:val="0"/>
              <w:marBottom w:val="0"/>
              <w:divBdr>
                <w:top w:val="none" w:sz="0" w:space="0" w:color="auto"/>
                <w:left w:val="none" w:sz="0" w:space="0" w:color="auto"/>
                <w:bottom w:val="none" w:sz="0" w:space="0" w:color="auto"/>
                <w:right w:val="none" w:sz="0" w:space="0" w:color="auto"/>
              </w:divBdr>
            </w:div>
            <w:div w:id="763722529">
              <w:marLeft w:val="0"/>
              <w:marRight w:val="0"/>
              <w:marTop w:val="0"/>
              <w:marBottom w:val="0"/>
              <w:divBdr>
                <w:top w:val="none" w:sz="0" w:space="0" w:color="auto"/>
                <w:left w:val="none" w:sz="0" w:space="0" w:color="auto"/>
                <w:bottom w:val="none" w:sz="0" w:space="0" w:color="auto"/>
                <w:right w:val="none" w:sz="0" w:space="0" w:color="auto"/>
              </w:divBdr>
            </w:div>
            <w:div w:id="1144615702">
              <w:marLeft w:val="0"/>
              <w:marRight w:val="0"/>
              <w:marTop w:val="0"/>
              <w:marBottom w:val="0"/>
              <w:divBdr>
                <w:top w:val="none" w:sz="0" w:space="0" w:color="auto"/>
                <w:left w:val="none" w:sz="0" w:space="0" w:color="auto"/>
                <w:bottom w:val="none" w:sz="0" w:space="0" w:color="auto"/>
                <w:right w:val="none" w:sz="0" w:space="0" w:color="auto"/>
              </w:divBdr>
            </w:div>
            <w:div w:id="1183474577">
              <w:marLeft w:val="0"/>
              <w:marRight w:val="0"/>
              <w:marTop w:val="0"/>
              <w:marBottom w:val="0"/>
              <w:divBdr>
                <w:top w:val="none" w:sz="0" w:space="0" w:color="auto"/>
                <w:left w:val="none" w:sz="0" w:space="0" w:color="auto"/>
                <w:bottom w:val="none" w:sz="0" w:space="0" w:color="auto"/>
                <w:right w:val="none" w:sz="0" w:space="0" w:color="auto"/>
              </w:divBdr>
            </w:div>
          </w:divsChild>
        </w:div>
        <w:div w:id="822083907">
          <w:marLeft w:val="0"/>
          <w:marRight w:val="0"/>
          <w:marTop w:val="0"/>
          <w:marBottom w:val="0"/>
          <w:divBdr>
            <w:top w:val="none" w:sz="0" w:space="0" w:color="auto"/>
            <w:left w:val="none" w:sz="0" w:space="0" w:color="auto"/>
            <w:bottom w:val="none" w:sz="0" w:space="0" w:color="auto"/>
            <w:right w:val="none" w:sz="0" w:space="0" w:color="auto"/>
          </w:divBdr>
          <w:divsChild>
            <w:div w:id="578754373">
              <w:marLeft w:val="0"/>
              <w:marRight w:val="0"/>
              <w:marTop w:val="0"/>
              <w:marBottom w:val="0"/>
              <w:divBdr>
                <w:top w:val="none" w:sz="0" w:space="0" w:color="auto"/>
                <w:left w:val="none" w:sz="0" w:space="0" w:color="auto"/>
                <w:bottom w:val="none" w:sz="0" w:space="0" w:color="auto"/>
                <w:right w:val="none" w:sz="0" w:space="0" w:color="auto"/>
              </w:divBdr>
              <w:divsChild>
                <w:div w:id="1381442203">
                  <w:marLeft w:val="0"/>
                  <w:marRight w:val="0"/>
                  <w:marTop w:val="0"/>
                  <w:marBottom w:val="180"/>
                  <w:divBdr>
                    <w:top w:val="none" w:sz="0" w:space="0" w:color="auto"/>
                    <w:left w:val="none" w:sz="0" w:space="0" w:color="auto"/>
                    <w:bottom w:val="none" w:sz="0" w:space="0" w:color="auto"/>
                    <w:right w:val="none" w:sz="0" w:space="0" w:color="auto"/>
                  </w:divBdr>
                  <w:divsChild>
                    <w:div w:id="1940291004">
                      <w:marLeft w:val="0"/>
                      <w:marRight w:val="0"/>
                      <w:marTop w:val="0"/>
                      <w:marBottom w:val="0"/>
                      <w:divBdr>
                        <w:top w:val="none" w:sz="0" w:space="0" w:color="auto"/>
                        <w:left w:val="none" w:sz="0" w:space="0" w:color="auto"/>
                        <w:bottom w:val="none" w:sz="0" w:space="0" w:color="auto"/>
                        <w:right w:val="none" w:sz="0" w:space="0" w:color="auto"/>
                      </w:divBdr>
                      <w:divsChild>
                        <w:div w:id="1636449974">
                          <w:marLeft w:val="0"/>
                          <w:marRight w:val="0"/>
                          <w:marTop w:val="0"/>
                          <w:marBottom w:val="0"/>
                          <w:divBdr>
                            <w:top w:val="none" w:sz="0" w:space="0" w:color="auto"/>
                            <w:left w:val="none" w:sz="0" w:space="0" w:color="auto"/>
                            <w:bottom w:val="none" w:sz="0" w:space="0" w:color="auto"/>
                            <w:right w:val="none" w:sz="0" w:space="0" w:color="auto"/>
                          </w:divBdr>
                          <w:divsChild>
                            <w:div w:id="929117227">
                              <w:marLeft w:val="0"/>
                              <w:marRight w:val="0"/>
                              <w:marTop w:val="0"/>
                              <w:marBottom w:val="0"/>
                              <w:divBdr>
                                <w:top w:val="none" w:sz="0" w:space="0" w:color="auto"/>
                                <w:left w:val="none" w:sz="0" w:space="0" w:color="auto"/>
                                <w:bottom w:val="none" w:sz="0" w:space="0" w:color="auto"/>
                                <w:right w:val="none" w:sz="0" w:space="0" w:color="auto"/>
                              </w:divBdr>
                              <w:divsChild>
                                <w:div w:id="818426288">
                                  <w:marLeft w:val="0"/>
                                  <w:marRight w:val="0"/>
                                  <w:marTop w:val="0"/>
                                  <w:marBottom w:val="0"/>
                                  <w:divBdr>
                                    <w:top w:val="none" w:sz="0" w:space="0" w:color="auto"/>
                                    <w:left w:val="none" w:sz="0" w:space="0" w:color="auto"/>
                                    <w:bottom w:val="none" w:sz="0" w:space="0" w:color="auto"/>
                                    <w:right w:val="none" w:sz="0" w:space="0" w:color="auto"/>
                                  </w:divBdr>
                                  <w:divsChild>
                                    <w:div w:id="1466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492672">
      <w:bodyDiv w:val="1"/>
      <w:marLeft w:val="0"/>
      <w:marRight w:val="0"/>
      <w:marTop w:val="0"/>
      <w:marBottom w:val="0"/>
      <w:divBdr>
        <w:top w:val="none" w:sz="0" w:space="0" w:color="auto"/>
        <w:left w:val="none" w:sz="0" w:space="0" w:color="auto"/>
        <w:bottom w:val="none" w:sz="0" w:space="0" w:color="auto"/>
        <w:right w:val="none" w:sz="0" w:space="0" w:color="auto"/>
      </w:divBdr>
    </w:div>
    <w:div w:id="1664166934">
      <w:bodyDiv w:val="1"/>
      <w:marLeft w:val="0"/>
      <w:marRight w:val="0"/>
      <w:marTop w:val="0"/>
      <w:marBottom w:val="0"/>
      <w:divBdr>
        <w:top w:val="none" w:sz="0" w:space="0" w:color="auto"/>
        <w:left w:val="none" w:sz="0" w:space="0" w:color="auto"/>
        <w:bottom w:val="none" w:sz="0" w:space="0" w:color="auto"/>
        <w:right w:val="none" w:sz="0" w:space="0" w:color="auto"/>
      </w:divBdr>
      <w:divsChild>
        <w:div w:id="1809937479">
          <w:marLeft w:val="0"/>
          <w:marRight w:val="0"/>
          <w:marTop w:val="0"/>
          <w:marBottom w:val="0"/>
          <w:divBdr>
            <w:top w:val="none" w:sz="0" w:space="0" w:color="auto"/>
            <w:left w:val="none" w:sz="0" w:space="0" w:color="auto"/>
            <w:bottom w:val="none" w:sz="0" w:space="0" w:color="auto"/>
            <w:right w:val="none" w:sz="0" w:space="0" w:color="auto"/>
          </w:divBdr>
        </w:div>
        <w:div w:id="1915237334">
          <w:marLeft w:val="0"/>
          <w:marRight w:val="0"/>
          <w:marTop w:val="0"/>
          <w:marBottom w:val="0"/>
          <w:divBdr>
            <w:top w:val="none" w:sz="0" w:space="0" w:color="auto"/>
            <w:left w:val="none" w:sz="0" w:space="0" w:color="auto"/>
            <w:bottom w:val="none" w:sz="0" w:space="0" w:color="auto"/>
            <w:right w:val="none" w:sz="0" w:space="0" w:color="auto"/>
          </w:divBdr>
        </w:div>
        <w:div w:id="573243645">
          <w:marLeft w:val="0"/>
          <w:marRight w:val="0"/>
          <w:marTop w:val="0"/>
          <w:marBottom w:val="0"/>
          <w:divBdr>
            <w:top w:val="none" w:sz="0" w:space="0" w:color="auto"/>
            <w:left w:val="none" w:sz="0" w:space="0" w:color="auto"/>
            <w:bottom w:val="none" w:sz="0" w:space="0" w:color="auto"/>
            <w:right w:val="none" w:sz="0" w:space="0" w:color="auto"/>
          </w:divBdr>
        </w:div>
      </w:divsChild>
    </w:div>
    <w:div w:id="1683432138">
      <w:bodyDiv w:val="1"/>
      <w:marLeft w:val="0"/>
      <w:marRight w:val="0"/>
      <w:marTop w:val="0"/>
      <w:marBottom w:val="0"/>
      <w:divBdr>
        <w:top w:val="none" w:sz="0" w:space="0" w:color="auto"/>
        <w:left w:val="none" w:sz="0" w:space="0" w:color="auto"/>
        <w:bottom w:val="none" w:sz="0" w:space="0" w:color="auto"/>
        <w:right w:val="none" w:sz="0" w:space="0" w:color="auto"/>
      </w:divBdr>
    </w:div>
    <w:div w:id="1761292398">
      <w:bodyDiv w:val="1"/>
      <w:marLeft w:val="0"/>
      <w:marRight w:val="0"/>
      <w:marTop w:val="0"/>
      <w:marBottom w:val="0"/>
      <w:divBdr>
        <w:top w:val="none" w:sz="0" w:space="0" w:color="auto"/>
        <w:left w:val="none" w:sz="0" w:space="0" w:color="auto"/>
        <w:bottom w:val="none" w:sz="0" w:space="0" w:color="auto"/>
        <w:right w:val="none" w:sz="0" w:space="0" w:color="auto"/>
      </w:divBdr>
      <w:divsChild>
        <w:div w:id="1722824626">
          <w:marLeft w:val="0"/>
          <w:marRight w:val="0"/>
          <w:marTop w:val="0"/>
          <w:marBottom w:val="0"/>
          <w:divBdr>
            <w:top w:val="none" w:sz="0" w:space="0" w:color="auto"/>
            <w:left w:val="none" w:sz="0" w:space="0" w:color="auto"/>
            <w:bottom w:val="none" w:sz="0" w:space="0" w:color="auto"/>
            <w:right w:val="none" w:sz="0" w:space="0" w:color="auto"/>
          </w:divBdr>
        </w:div>
        <w:div w:id="1020427557">
          <w:marLeft w:val="0"/>
          <w:marRight w:val="0"/>
          <w:marTop w:val="0"/>
          <w:marBottom w:val="0"/>
          <w:divBdr>
            <w:top w:val="none" w:sz="0" w:space="0" w:color="auto"/>
            <w:left w:val="none" w:sz="0" w:space="0" w:color="auto"/>
            <w:bottom w:val="none" w:sz="0" w:space="0" w:color="auto"/>
            <w:right w:val="none" w:sz="0" w:space="0" w:color="auto"/>
          </w:divBdr>
        </w:div>
        <w:div w:id="613097028">
          <w:marLeft w:val="0"/>
          <w:marRight w:val="0"/>
          <w:marTop w:val="0"/>
          <w:marBottom w:val="0"/>
          <w:divBdr>
            <w:top w:val="none" w:sz="0" w:space="0" w:color="auto"/>
            <w:left w:val="none" w:sz="0" w:space="0" w:color="auto"/>
            <w:bottom w:val="none" w:sz="0" w:space="0" w:color="auto"/>
            <w:right w:val="none" w:sz="0" w:space="0" w:color="auto"/>
          </w:divBdr>
        </w:div>
        <w:div w:id="527331878">
          <w:marLeft w:val="0"/>
          <w:marRight w:val="0"/>
          <w:marTop w:val="0"/>
          <w:marBottom w:val="0"/>
          <w:divBdr>
            <w:top w:val="none" w:sz="0" w:space="0" w:color="auto"/>
            <w:left w:val="none" w:sz="0" w:space="0" w:color="auto"/>
            <w:bottom w:val="none" w:sz="0" w:space="0" w:color="auto"/>
            <w:right w:val="none" w:sz="0" w:space="0" w:color="auto"/>
          </w:divBdr>
        </w:div>
        <w:div w:id="1432507514">
          <w:marLeft w:val="0"/>
          <w:marRight w:val="0"/>
          <w:marTop w:val="0"/>
          <w:marBottom w:val="0"/>
          <w:divBdr>
            <w:top w:val="none" w:sz="0" w:space="0" w:color="auto"/>
            <w:left w:val="none" w:sz="0" w:space="0" w:color="auto"/>
            <w:bottom w:val="none" w:sz="0" w:space="0" w:color="auto"/>
            <w:right w:val="none" w:sz="0" w:space="0" w:color="auto"/>
          </w:divBdr>
        </w:div>
        <w:div w:id="2054503822">
          <w:marLeft w:val="0"/>
          <w:marRight w:val="0"/>
          <w:marTop w:val="0"/>
          <w:marBottom w:val="0"/>
          <w:divBdr>
            <w:top w:val="none" w:sz="0" w:space="0" w:color="auto"/>
            <w:left w:val="none" w:sz="0" w:space="0" w:color="auto"/>
            <w:bottom w:val="none" w:sz="0" w:space="0" w:color="auto"/>
            <w:right w:val="none" w:sz="0" w:space="0" w:color="auto"/>
          </w:divBdr>
        </w:div>
        <w:div w:id="378866900">
          <w:marLeft w:val="0"/>
          <w:marRight w:val="0"/>
          <w:marTop w:val="0"/>
          <w:marBottom w:val="0"/>
          <w:divBdr>
            <w:top w:val="none" w:sz="0" w:space="0" w:color="auto"/>
            <w:left w:val="none" w:sz="0" w:space="0" w:color="auto"/>
            <w:bottom w:val="none" w:sz="0" w:space="0" w:color="auto"/>
            <w:right w:val="none" w:sz="0" w:space="0" w:color="auto"/>
          </w:divBdr>
        </w:div>
      </w:divsChild>
    </w:div>
    <w:div w:id="1827621471">
      <w:bodyDiv w:val="1"/>
      <w:marLeft w:val="0"/>
      <w:marRight w:val="0"/>
      <w:marTop w:val="0"/>
      <w:marBottom w:val="0"/>
      <w:divBdr>
        <w:top w:val="none" w:sz="0" w:space="0" w:color="auto"/>
        <w:left w:val="none" w:sz="0" w:space="0" w:color="auto"/>
        <w:bottom w:val="none" w:sz="0" w:space="0" w:color="auto"/>
        <w:right w:val="none" w:sz="0" w:space="0" w:color="auto"/>
      </w:divBdr>
    </w:div>
    <w:div w:id="1842892661">
      <w:bodyDiv w:val="1"/>
      <w:marLeft w:val="0"/>
      <w:marRight w:val="0"/>
      <w:marTop w:val="0"/>
      <w:marBottom w:val="0"/>
      <w:divBdr>
        <w:top w:val="none" w:sz="0" w:space="0" w:color="auto"/>
        <w:left w:val="none" w:sz="0" w:space="0" w:color="auto"/>
        <w:bottom w:val="none" w:sz="0" w:space="0" w:color="auto"/>
        <w:right w:val="none" w:sz="0" w:space="0" w:color="auto"/>
      </w:divBdr>
      <w:divsChild>
        <w:div w:id="1419255593">
          <w:marLeft w:val="0"/>
          <w:marRight w:val="0"/>
          <w:marTop w:val="0"/>
          <w:marBottom w:val="0"/>
          <w:divBdr>
            <w:top w:val="none" w:sz="0" w:space="0" w:color="auto"/>
            <w:left w:val="none" w:sz="0" w:space="0" w:color="auto"/>
            <w:bottom w:val="none" w:sz="0" w:space="0" w:color="auto"/>
            <w:right w:val="none" w:sz="0" w:space="0" w:color="auto"/>
          </w:divBdr>
        </w:div>
        <w:div w:id="1920675955">
          <w:marLeft w:val="0"/>
          <w:marRight w:val="0"/>
          <w:marTop w:val="0"/>
          <w:marBottom w:val="0"/>
          <w:divBdr>
            <w:top w:val="none" w:sz="0" w:space="0" w:color="auto"/>
            <w:left w:val="none" w:sz="0" w:space="0" w:color="auto"/>
            <w:bottom w:val="none" w:sz="0" w:space="0" w:color="auto"/>
            <w:right w:val="none" w:sz="0" w:space="0" w:color="auto"/>
          </w:divBdr>
        </w:div>
        <w:div w:id="996155652">
          <w:marLeft w:val="0"/>
          <w:marRight w:val="0"/>
          <w:marTop w:val="0"/>
          <w:marBottom w:val="0"/>
          <w:divBdr>
            <w:top w:val="none" w:sz="0" w:space="0" w:color="auto"/>
            <w:left w:val="none" w:sz="0" w:space="0" w:color="auto"/>
            <w:bottom w:val="none" w:sz="0" w:space="0" w:color="auto"/>
            <w:right w:val="none" w:sz="0" w:space="0" w:color="auto"/>
          </w:divBdr>
        </w:div>
        <w:div w:id="436410616">
          <w:marLeft w:val="0"/>
          <w:marRight w:val="0"/>
          <w:marTop w:val="0"/>
          <w:marBottom w:val="0"/>
          <w:divBdr>
            <w:top w:val="none" w:sz="0" w:space="0" w:color="auto"/>
            <w:left w:val="none" w:sz="0" w:space="0" w:color="auto"/>
            <w:bottom w:val="none" w:sz="0" w:space="0" w:color="auto"/>
            <w:right w:val="none" w:sz="0" w:space="0" w:color="auto"/>
          </w:divBdr>
        </w:div>
        <w:div w:id="2023389070">
          <w:marLeft w:val="0"/>
          <w:marRight w:val="0"/>
          <w:marTop w:val="0"/>
          <w:marBottom w:val="0"/>
          <w:divBdr>
            <w:top w:val="none" w:sz="0" w:space="0" w:color="auto"/>
            <w:left w:val="none" w:sz="0" w:space="0" w:color="auto"/>
            <w:bottom w:val="none" w:sz="0" w:space="0" w:color="auto"/>
            <w:right w:val="none" w:sz="0" w:space="0" w:color="auto"/>
          </w:divBdr>
        </w:div>
      </w:divsChild>
    </w:div>
    <w:div w:id="1876580571">
      <w:bodyDiv w:val="1"/>
      <w:marLeft w:val="0"/>
      <w:marRight w:val="0"/>
      <w:marTop w:val="0"/>
      <w:marBottom w:val="0"/>
      <w:divBdr>
        <w:top w:val="none" w:sz="0" w:space="0" w:color="auto"/>
        <w:left w:val="none" w:sz="0" w:space="0" w:color="auto"/>
        <w:bottom w:val="none" w:sz="0" w:space="0" w:color="auto"/>
        <w:right w:val="none" w:sz="0" w:space="0" w:color="auto"/>
      </w:divBdr>
      <w:divsChild>
        <w:div w:id="417560309">
          <w:marLeft w:val="0"/>
          <w:marRight w:val="0"/>
          <w:marTop w:val="0"/>
          <w:marBottom w:val="0"/>
          <w:divBdr>
            <w:top w:val="none" w:sz="0" w:space="0" w:color="auto"/>
            <w:left w:val="none" w:sz="0" w:space="0" w:color="auto"/>
            <w:bottom w:val="none" w:sz="0" w:space="0" w:color="auto"/>
            <w:right w:val="none" w:sz="0" w:space="0" w:color="auto"/>
          </w:divBdr>
          <w:divsChild>
            <w:div w:id="863515854">
              <w:marLeft w:val="0"/>
              <w:marRight w:val="0"/>
              <w:marTop w:val="0"/>
              <w:marBottom w:val="0"/>
              <w:divBdr>
                <w:top w:val="none" w:sz="0" w:space="0" w:color="auto"/>
                <w:left w:val="none" w:sz="0" w:space="0" w:color="auto"/>
                <w:bottom w:val="none" w:sz="0" w:space="0" w:color="auto"/>
                <w:right w:val="none" w:sz="0" w:space="0" w:color="auto"/>
              </w:divBdr>
            </w:div>
            <w:div w:id="1557622394">
              <w:marLeft w:val="0"/>
              <w:marRight w:val="0"/>
              <w:marTop w:val="0"/>
              <w:marBottom w:val="0"/>
              <w:divBdr>
                <w:top w:val="none" w:sz="0" w:space="0" w:color="auto"/>
                <w:left w:val="none" w:sz="0" w:space="0" w:color="auto"/>
                <w:bottom w:val="none" w:sz="0" w:space="0" w:color="auto"/>
                <w:right w:val="none" w:sz="0" w:space="0" w:color="auto"/>
              </w:divBdr>
            </w:div>
            <w:div w:id="1447508486">
              <w:marLeft w:val="0"/>
              <w:marRight w:val="0"/>
              <w:marTop w:val="0"/>
              <w:marBottom w:val="0"/>
              <w:divBdr>
                <w:top w:val="none" w:sz="0" w:space="0" w:color="auto"/>
                <w:left w:val="none" w:sz="0" w:space="0" w:color="auto"/>
                <w:bottom w:val="none" w:sz="0" w:space="0" w:color="auto"/>
                <w:right w:val="none" w:sz="0" w:space="0" w:color="auto"/>
              </w:divBdr>
              <w:divsChild>
                <w:div w:id="330066940">
                  <w:marLeft w:val="0"/>
                  <w:marRight w:val="0"/>
                  <w:marTop w:val="0"/>
                  <w:marBottom w:val="0"/>
                  <w:divBdr>
                    <w:top w:val="none" w:sz="0" w:space="0" w:color="auto"/>
                    <w:left w:val="none" w:sz="0" w:space="0" w:color="auto"/>
                    <w:bottom w:val="none" w:sz="0" w:space="0" w:color="auto"/>
                    <w:right w:val="none" w:sz="0" w:space="0" w:color="auto"/>
                  </w:divBdr>
                  <w:divsChild>
                    <w:div w:id="1934124379">
                      <w:marLeft w:val="0"/>
                      <w:marRight w:val="0"/>
                      <w:marTop w:val="0"/>
                      <w:marBottom w:val="0"/>
                      <w:divBdr>
                        <w:top w:val="none" w:sz="0" w:space="0" w:color="auto"/>
                        <w:left w:val="none" w:sz="0" w:space="0" w:color="auto"/>
                        <w:bottom w:val="none" w:sz="0" w:space="0" w:color="auto"/>
                        <w:right w:val="none" w:sz="0" w:space="0" w:color="auto"/>
                      </w:divBdr>
                    </w:div>
                    <w:div w:id="1793161943">
                      <w:marLeft w:val="0"/>
                      <w:marRight w:val="0"/>
                      <w:marTop w:val="0"/>
                      <w:marBottom w:val="0"/>
                      <w:divBdr>
                        <w:top w:val="none" w:sz="0" w:space="0" w:color="auto"/>
                        <w:left w:val="none" w:sz="0" w:space="0" w:color="auto"/>
                        <w:bottom w:val="none" w:sz="0" w:space="0" w:color="auto"/>
                        <w:right w:val="none" w:sz="0" w:space="0" w:color="auto"/>
                      </w:divBdr>
                    </w:div>
                    <w:div w:id="72236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00482">
          <w:marLeft w:val="0"/>
          <w:marRight w:val="0"/>
          <w:marTop w:val="0"/>
          <w:marBottom w:val="0"/>
          <w:divBdr>
            <w:top w:val="none" w:sz="0" w:space="0" w:color="auto"/>
            <w:left w:val="none" w:sz="0" w:space="0" w:color="auto"/>
            <w:bottom w:val="none" w:sz="0" w:space="0" w:color="auto"/>
            <w:right w:val="none" w:sz="0" w:space="0" w:color="auto"/>
          </w:divBdr>
          <w:divsChild>
            <w:div w:id="1180774868">
              <w:marLeft w:val="0"/>
              <w:marRight w:val="0"/>
              <w:marTop w:val="0"/>
              <w:marBottom w:val="0"/>
              <w:divBdr>
                <w:top w:val="none" w:sz="0" w:space="0" w:color="auto"/>
                <w:left w:val="none" w:sz="0" w:space="0" w:color="auto"/>
                <w:bottom w:val="none" w:sz="0" w:space="0" w:color="auto"/>
                <w:right w:val="none" w:sz="0" w:space="0" w:color="auto"/>
              </w:divBdr>
            </w:div>
            <w:div w:id="437986199">
              <w:marLeft w:val="0"/>
              <w:marRight w:val="0"/>
              <w:marTop w:val="0"/>
              <w:marBottom w:val="0"/>
              <w:divBdr>
                <w:top w:val="none" w:sz="0" w:space="0" w:color="auto"/>
                <w:left w:val="none" w:sz="0" w:space="0" w:color="auto"/>
                <w:bottom w:val="none" w:sz="0" w:space="0" w:color="auto"/>
                <w:right w:val="none" w:sz="0" w:space="0" w:color="auto"/>
              </w:divBdr>
            </w:div>
            <w:div w:id="2079858714">
              <w:marLeft w:val="0"/>
              <w:marRight w:val="0"/>
              <w:marTop w:val="0"/>
              <w:marBottom w:val="0"/>
              <w:divBdr>
                <w:top w:val="none" w:sz="0" w:space="0" w:color="auto"/>
                <w:left w:val="none" w:sz="0" w:space="0" w:color="auto"/>
                <w:bottom w:val="none" w:sz="0" w:space="0" w:color="auto"/>
                <w:right w:val="none" w:sz="0" w:space="0" w:color="auto"/>
              </w:divBdr>
            </w:div>
            <w:div w:id="674573540">
              <w:marLeft w:val="0"/>
              <w:marRight w:val="0"/>
              <w:marTop w:val="0"/>
              <w:marBottom w:val="0"/>
              <w:divBdr>
                <w:top w:val="none" w:sz="0" w:space="0" w:color="auto"/>
                <w:left w:val="none" w:sz="0" w:space="0" w:color="auto"/>
                <w:bottom w:val="none" w:sz="0" w:space="0" w:color="auto"/>
                <w:right w:val="none" w:sz="0" w:space="0" w:color="auto"/>
              </w:divBdr>
            </w:div>
            <w:div w:id="1035731944">
              <w:marLeft w:val="0"/>
              <w:marRight w:val="0"/>
              <w:marTop w:val="0"/>
              <w:marBottom w:val="0"/>
              <w:divBdr>
                <w:top w:val="none" w:sz="0" w:space="0" w:color="auto"/>
                <w:left w:val="none" w:sz="0" w:space="0" w:color="auto"/>
                <w:bottom w:val="none" w:sz="0" w:space="0" w:color="auto"/>
                <w:right w:val="none" w:sz="0" w:space="0" w:color="auto"/>
              </w:divBdr>
            </w:div>
            <w:div w:id="1511532280">
              <w:marLeft w:val="0"/>
              <w:marRight w:val="0"/>
              <w:marTop w:val="0"/>
              <w:marBottom w:val="0"/>
              <w:divBdr>
                <w:top w:val="none" w:sz="0" w:space="0" w:color="auto"/>
                <w:left w:val="none" w:sz="0" w:space="0" w:color="auto"/>
                <w:bottom w:val="none" w:sz="0" w:space="0" w:color="auto"/>
                <w:right w:val="none" w:sz="0" w:space="0" w:color="auto"/>
              </w:divBdr>
            </w:div>
            <w:div w:id="256600800">
              <w:marLeft w:val="0"/>
              <w:marRight w:val="0"/>
              <w:marTop w:val="0"/>
              <w:marBottom w:val="0"/>
              <w:divBdr>
                <w:top w:val="none" w:sz="0" w:space="0" w:color="auto"/>
                <w:left w:val="none" w:sz="0" w:space="0" w:color="auto"/>
                <w:bottom w:val="none" w:sz="0" w:space="0" w:color="auto"/>
                <w:right w:val="none" w:sz="0" w:space="0" w:color="auto"/>
              </w:divBdr>
            </w:div>
            <w:div w:id="1276668643">
              <w:marLeft w:val="0"/>
              <w:marRight w:val="0"/>
              <w:marTop w:val="0"/>
              <w:marBottom w:val="0"/>
              <w:divBdr>
                <w:top w:val="none" w:sz="0" w:space="0" w:color="auto"/>
                <w:left w:val="none" w:sz="0" w:space="0" w:color="auto"/>
                <w:bottom w:val="none" w:sz="0" w:space="0" w:color="auto"/>
                <w:right w:val="none" w:sz="0" w:space="0" w:color="auto"/>
              </w:divBdr>
            </w:div>
            <w:div w:id="535701542">
              <w:marLeft w:val="0"/>
              <w:marRight w:val="0"/>
              <w:marTop w:val="0"/>
              <w:marBottom w:val="0"/>
              <w:divBdr>
                <w:top w:val="none" w:sz="0" w:space="0" w:color="auto"/>
                <w:left w:val="none" w:sz="0" w:space="0" w:color="auto"/>
                <w:bottom w:val="none" w:sz="0" w:space="0" w:color="auto"/>
                <w:right w:val="none" w:sz="0" w:space="0" w:color="auto"/>
              </w:divBdr>
            </w:div>
            <w:div w:id="1146358965">
              <w:marLeft w:val="0"/>
              <w:marRight w:val="0"/>
              <w:marTop w:val="0"/>
              <w:marBottom w:val="0"/>
              <w:divBdr>
                <w:top w:val="none" w:sz="0" w:space="0" w:color="auto"/>
                <w:left w:val="none" w:sz="0" w:space="0" w:color="auto"/>
                <w:bottom w:val="none" w:sz="0" w:space="0" w:color="auto"/>
                <w:right w:val="none" w:sz="0" w:space="0" w:color="auto"/>
              </w:divBdr>
            </w:div>
            <w:div w:id="165756172">
              <w:marLeft w:val="0"/>
              <w:marRight w:val="0"/>
              <w:marTop w:val="0"/>
              <w:marBottom w:val="0"/>
              <w:divBdr>
                <w:top w:val="none" w:sz="0" w:space="0" w:color="auto"/>
                <w:left w:val="none" w:sz="0" w:space="0" w:color="auto"/>
                <w:bottom w:val="none" w:sz="0" w:space="0" w:color="auto"/>
                <w:right w:val="none" w:sz="0" w:space="0" w:color="auto"/>
              </w:divBdr>
            </w:div>
            <w:div w:id="359015814">
              <w:marLeft w:val="0"/>
              <w:marRight w:val="0"/>
              <w:marTop w:val="0"/>
              <w:marBottom w:val="0"/>
              <w:divBdr>
                <w:top w:val="none" w:sz="0" w:space="0" w:color="auto"/>
                <w:left w:val="none" w:sz="0" w:space="0" w:color="auto"/>
                <w:bottom w:val="none" w:sz="0" w:space="0" w:color="auto"/>
                <w:right w:val="none" w:sz="0" w:space="0" w:color="auto"/>
              </w:divBdr>
            </w:div>
            <w:div w:id="345330871">
              <w:marLeft w:val="0"/>
              <w:marRight w:val="0"/>
              <w:marTop w:val="0"/>
              <w:marBottom w:val="0"/>
              <w:divBdr>
                <w:top w:val="none" w:sz="0" w:space="0" w:color="auto"/>
                <w:left w:val="none" w:sz="0" w:space="0" w:color="auto"/>
                <w:bottom w:val="none" w:sz="0" w:space="0" w:color="auto"/>
                <w:right w:val="none" w:sz="0" w:space="0" w:color="auto"/>
              </w:divBdr>
            </w:div>
            <w:div w:id="402263744">
              <w:marLeft w:val="0"/>
              <w:marRight w:val="0"/>
              <w:marTop w:val="0"/>
              <w:marBottom w:val="0"/>
              <w:divBdr>
                <w:top w:val="none" w:sz="0" w:space="0" w:color="auto"/>
                <w:left w:val="none" w:sz="0" w:space="0" w:color="auto"/>
                <w:bottom w:val="none" w:sz="0" w:space="0" w:color="auto"/>
                <w:right w:val="none" w:sz="0" w:space="0" w:color="auto"/>
              </w:divBdr>
            </w:div>
            <w:div w:id="1473517025">
              <w:marLeft w:val="0"/>
              <w:marRight w:val="0"/>
              <w:marTop w:val="0"/>
              <w:marBottom w:val="0"/>
              <w:divBdr>
                <w:top w:val="none" w:sz="0" w:space="0" w:color="auto"/>
                <w:left w:val="none" w:sz="0" w:space="0" w:color="auto"/>
                <w:bottom w:val="none" w:sz="0" w:space="0" w:color="auto"/>
                <w:right w:val="none" w:sz="0" w:space="0" w:color="auto"/>
              </w:divBdr>
            </w:div>
            <w:div w:id="174852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27339">
      <w:bodyDiv w:val="1"/>
      <w:marLeft w:val="0"/>
      <w:marRight w:val="0"/>
      <w:marTop w:val="0"/>
      <w:marBottom w:val="0"/>
      <w:divBdr>
        <w:top w:val="none" w:sz="0" w:space="0" w:color="auto"/>
        <w:left w:val="none" w:sz="0" w:space="0" w:color="auto"/>
        <w:bottom w:val="none" w:sz="0" w:space="0" w:color="auto"/>
        <w:right w:val="none" w:sz="0" w:space="0" w:color="auto"/>
      </w:divBdr>
      <w:divsChild>
        <w:div w:id="1341153127">
          <w:marLeft w:val="0"/>
          <w:marRight w:val="0"/>
          <w:marTop w:val="0"/>
          <w:marBottom w:val="0"/>
          <w:divBdr>
            <w:top w:val="none" w:sz="0" w:space="0" w:color="auto"/>
            <w:left w:val="none" w:sz="0" w:space="0" w:color="auto"/>
            <w:bottom w:val="none" w:sz="0" w:space="0" w:color="auto"/>
            <w:right w:val="none" w:sz="0" w:space="0" w:color="auto"/>
          </w:divBdr>
        </w:div>
        <w:div w:id="551961046">
          <w:marLeft w:val="0"/>
          <w:marRight w:val="0"/>
          <w:marTop w:val="0"/>
          <w:marBottom w:val="0"/>
          <w:divBdr>
            <w:top w:val="none" w:sz="0" w:space="0" w:color="auto"/>
            <w:left w:val="none" w:sz="0" w:space="0" w:color="auto"/>
            <w:bottom w:val="none" w:sz="0" w:space="0" w:color="auto"/>
            <w:right w:val="none" w:sz="0" w:space="0" w:color="auto"/>
          </w:divBdr>
        </w:div>
        <w:div w:id="1448356301">
          <w:marLeft w:val="0"/>
          <w:marRight w:val="0"/>
          <w:marTop w:val="0"/>
          <w:marBottom w:val="0"/>
          <w:divBdr>
            <w:top w:val="none" w:sz="0" w:space="0" w:color="auto"/>
            <w:left w:val="none" w:sz="0" w:space="0" w:color="auto"/>
            <w:bottom w:val="none" w:sz="0" w:space="0" w:color="auto"/>
            <w:right w:val="none" w:sz="0" w:space="0" w:color="auto"/>
          </w:divBdr>
        </w:div>
        <w:div w:id="641890806">
          <w:marLeft w:val="0"/>
          <w:marRight w:val="0"/>
          <w:marTop w:val="0"/>
          <w:marBottom w:val="0"/>
          <w:divBdr>
            <w:top w:val="none" w:sz="0" w:space="0" w:color="auto"/>
            <w:left w:val="none" w:sz="0" w:space="0" w:color="auto"/>
            <w:bottom w:val="none" w:sz="0" w:space="0" w:color="auto"/>
            <w:right w:val="none" w:sz="0" w:space="0" w:color="auto"/>
          </w:divBdr>
        </w:div>
      </w:divsChild>
    </w:div>
    <w:div w:id="2107115480">
      <w:bodyDiv w:val="1"/>
      <w:marLeft w:val="0"/>
      <w:marRight w:val="0"/>
      <w:marTop w:val="0"/>
      <w:marBottom w:val="0"/>
      <w:divBdr>
        <w:top w:val="none" w:sz="0" w:space="0" w:color="auto"/>
        <w:left w:val="none" w:sz="0" w:space="0" w:color="auto"/>
        <w:bottom w:val="none" w:sz="0" w:space="0" w:color="auto"/>
        <w:right w:val="none" w:sz="0" w:space="0" w:color="auto"/>
      </w:divBdr>
    </w:div>
    <w:div w:id="2138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outhhams.gov.uk/benefits-and-support/other-available-support/crisis-and-resilience-fun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44EC92-1503-46CF-A216-3F30BB4D9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Grant</dc:creator>
  <cp:lastModifiedBy>Microsoft account</cp:lastModifiedBy>
  <cp:revision>2</cp:revision>
  <cp:lastPrinted>2026-06-25T07:33:00Z</cp:lastPrinted>
  <dcterms:created xsi:type="dcterms:W3CDTF">2026-09-10T11:09:00Z</dcterms:created>
  <dcterms:modified xsi:type="dcterms:W3CDTF">2026-09-10T11:09:00Z</dcterms:modified>
</cp:coreProperties>
</file>