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0CD" w:rsidRPr="00C129BE" w:rsidRDefault="005470A5" w:rsidP="00C129BE">
      <w:pPr>
        <w:spacing w:after="0"/>
        <w:rPr>
          <w:rFonts w:ascii="Arial" w:hAnsi="Arial" w:cs="Arial"/>
          <w:b/>
          <w:sz w:val="24"/>
          <w:szCs w:val="24"/>
        </w:rPr>
      </w:pPr>
      <w:r>
        <w:rPr>
          <w:rFonts w:ascii="Arial" w:hAnsi="Arial" w:cs="Arial"/>
          <w:b/>
          <w:noProof/>
          <w:sz w:val="24"/>
          <w:szCs w:val="24"/>
          <w:lang w:eastAsia="en-GB"/>
        </w:rPr>
        <w:drawing>
          <wp:anchor distT="0" distB="0" distL="114300" distR="114300" simplePos="0" relativeHeight="251659264" behindDoc="1" locked="0" layoutInCell="1" allowOverlap="1">
            <wp:simplePos x="0" y="0"/>
            <wp:positionH relativeFrom="margin">
              <wp:posOffset>1950720</wp:posOffset>
            </wp:positionH>
            <wp:positionV relativeFrom="paragraph">
              <wp:posOffset>81915</wp:posOffset>
            </wp:positionV>
            <wp:extent cx="2553970" cy="803275"/>
            <wp:effectExtent l="0" t="0" r="0" b="0"/>
            <wp:wrapTight wrapText="bothSides">
              <wp:wrapPolygon edited="0">
                <wp:start x="0" y="0"/>
                <wp:lineTo x="0" y="21002"/>
                <wp:lineTo x="21428" y="21002"/>
                <wp:lineTo x="21428" y="0"/>
                <wp:lineTo x="0" y="0"/>
              </wp:wrapPolygon>
            </wp:wrapTight>
            <wp:docPr id="58466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6941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3970" cy="803275"/>
                    </a:xfrm>
                    <a:prstGeom prst="rect">
                      <a:avLst/>
                    </a:prstGeom>
                  </pic:spPr>
                </pic:pic>
              </a:graphicData>
            </a:graphic>
            <wp14:sizeRelH relativeFrom="margin">
              <wp14:pctWidth>0</wp14:pctWidth>
            </wp14:sizeRelH>
            <wp14:sizeRelV relativeFrom="margin">
              <wp14:pctHeight>0</wp14:pctHeight>
            </wp14:sizeRelV>
          </wp:anchor>
        </w:drawing>
      </w:r>
      <w:r w:rsidR="00DB10CD" w:rsidRPr="00C129BE">
        <w:rPr>
          <w:rFonts w:ascii="Arial" w:hAnsi="Arial" w:cs="Arial"/>
          <w:b/>
          <w:sz w:val="24"/>
          <w:szCs w:val="24"/>
        </w:rPr>
        <w:br/>
      </w:r>
    </w:p>
    <w:p w:rsidR="00C129BE" w:rsidRPr="00C129BE" w:rsidRDefault="00C129BE" w:rsidP="00C129BE">
      <w:pPr>
        <w:spacing w:after="0"/>
        <w:rPr>
          <w:rFonts w:ascii="Arial" w:hAnsi="Arial" w:cs="Arial"/>
          <w:b/>
          <w:sz w:val="24"/>
          <w:szCs w:val="24"/>
        </w:rPr>
      </w:pPr>
    </w:p>
    <w:p w:rsidR="00C129BE" w:rsidRPr="00C129BE" w:rsidRDefault="00C129BE" w:rsidP="00C129BE">
      <w:pPr>
        <w:spacing w:after="0"/>
        <w:rPr>
          <w:rFonts w:ascii="Arial" w:hAnsi="Arial" w:cs="Arial"/>
          <w:b/>
          <w:sz w:val="24"/>
          <w:szCs w:val="24"/>
        </w:rPr>
      </w:pPr>
    </w:p>
    <w:p w:rsidR="00C923E3" w:rsidRDefault="00C923E3" w:rsidP="00EE6E1F">
      <w:pPr>
        <w:spacing w:after="0"/>
        <w:rPr>
          <w:rFonts w:ascii="Arial" w:hAnsi="Arial" w:cs="Arial"/>
          <w:sz w:val="24"/>
          <w:szCs w:val="24"/>
        </w:rPr>
      </w:pPr>
    </w:p>
    <w:p w:rsidR="003716B7" w:rsidRDefault="003716B7" w:rsidP="00EE6E1F">
      <w:pPr>
        <w:spacing w:after="0"/>
        <w:rPr>
          <w:rFonts w:ascii="Arial" w:hAnsi="Arial" w:cs="Arial"/>
          <w:sz w:val="24"/>
          <w:szCs w:val="24"/>
        </w:rPr>
      </w:pPr>
    </w:p>
    <w:p w:rsidR="001F4EF2" w:rsidRDefault="001F4EF2" w:rsidP="00EE6E1F">
      <w:pPr>
        <w:spacing w:after="0"/>
        <w:rPr>
          <w:rFonts w:ascii="Arial" w:hAnsi="Arial" w:cs="Arial"/>
          <w:sz w:val="24"/>
          <w:szCs w:val="24"/>
        </w:rPr>
      </w:pPr>
    </w:p>
    <w:p w:rsidR="00EE6E1F" w:rsidRPr="00285F2E" w:rsidRDefault="00EE6E1F" w:rsidP="00EE6E1F">
      <w:pPr>
        <w:spacing w:after="0"/>
        <w:rPr>
          <w:rFonts w:ascii="Arial" w:hAnsi="Arial" w:cs="Arial"/>
          <w:sz w:val="24"/>
          <w:szCs w:val="24"/>
        </w:rPr>
      </w:pPr>
      <w:r w:rsidRPr="00285F2E">
        <w:rPr>
          <w:rFonts w:ascii="Arial" w:hAnsi="Arial" w:cs="Arial"/>
          <w:sz w:val="24"/>
          <w:szCs w:val="24"/>
        </w:rPr>
        <w:t>Dear Sir/Madam.</w:t>
      </w:r>
    </w:p>
    <w:p w:rsidR="00EE6E1F" w:rsidRPr="006C4356" w:rsidRDefault="00EE6E1F" w:rsidP="00EE6E1F">
      <w:pPr>
        <w:spacing w:after="0"/>
        <w:rPr>
          <w:rFonts w:ascii="Arial" w:hAnsi="Arial" w:cs="Arial"/>
          <w:b/>
          <w:sz w:val="16"/>
          <w:szCs w:val="16"/>
        </w:rPr>
      </w:pPr>
    </w:p>
    <w:p w:rsidR="00EE6E1F" w:rsidRDefault="00EE6E1F" w:rsidP="00EE6E1F">
      <w:pPr>
        <w:spacing w:after="0"/>
        <w:rPr>
          <w:rFonts w:ascii="Arial" w:hAnsi="Arial" w:cs="Arial"/>
          <w:sz w:val="24"/>
          <w:szCs w:val="24"/>
        </w:rPr>
      </w:pPr>
      <w:r w:rsidRPr="00285F2E">
        <w:rPr>
          <w:rFonts w:ascii="Arial" w:hAnsi="Arial" w:cs="Arial"/>
          <w:sz w:val="24"/>
          <w:szCs w:val="24"/>
        </w:rPr>
        <w:t xml:space="preserve">A meeting of Cornwood Parish Council will be held on </w:t>
      </w:r>
      <w:r w:rsidRPr="00285F2E">
        <w:rPr>
          <w:rFonts w:ascii="Arial" w:hAnsi="Arial" w:cs="Arial"/>
          <w:b/>
          <w:sz w:val="24"/>
          <w:szCs w:val="24"/>
        </w:rPr>
        <w:t xml:space="preserve">Tuesday </w:t>
      </w:r>
      <w:r w:rsidR="00541167">
        <w:rPr>
          <w:rFonts w:ascii="Arial" w:hAnsi="Arial" w:cs="Arial"/>
          <w:b/>
          <w:sz w:val="24"/>
          <w:szCs w:val="24"/>
        </w:rPr>
        <w:t>1</w:t>
      </w:r>
      <w:r w:rsidR="00541167" w:rsidRPr="00541167">
        <w:rPr>
          <w:rFonts w:ascii="Arial" w:hAnsi="Arial" w:cs="Arial"/>
          <w:b/>
          <w:sz w:val="24"/>
          <w:szCs w:val="24"/>
          <w:vertAlign w:val="superscript"/>
        </w:rPr>
        <w:t>st</w:t>
      </w:r>
      <w:r w:rsidR="00541167">
        <w:rPr>
          <w:rFonts w:ascii="Arial" w:hAnsi="Arial" w:cs="Arial"/>
          <w:b/>
          <w:sz w:val="24"/>
          <w:szCs w:val="24"/>
        </w:rPr>
        <w:t xml:space="preserve"> September</w:t>
      </w:r>
      <w:r w:rsidR="009A2CC4">
        <w:rPr>
          <w:rFonts w:ascii="Arial" w:hAnsi="Arial" w:cs="Arial"/>
          <w:b/>
          <w:sz w:val="24"/>
          <w:szCs w:val="24"/>
        </w:rPr>
        <w:t xml:space="preserve"> 2026</w:t>
      </w:r>
      <w:r w:rsidRPr="00285F2E">
        <w:rPr>
          <w:rFonts w:ascii="Arial" w:hAnsi="Arial" w:cs="Arial"/>
          <w:sz w:val="24"/>
          <w:szCs w:val="24"/>
        </w:rPr>
        <w:t xml:space="preserve"> in the village hall which you are required to attend.</w:t>
      </w:r>
      <w:r w:rsidR="00681DF6">
        <w:rPr>
          <w:rFonts w:ascii="Arial" w:hAnsi="Arial" w:cs="Arial"/>
          <w:sz w:val="24"/>
          <w:szCs w:val="24"/>
        </w:rPr>
        <w:t xml:space="preserve">  </w:t>
      </w:r>
      <w:r w:rsidR="00100396">
        <w:rPr>
          <w:rFonts w:ascii="Arial" w:hAnsi="Arial" w:cs="Arial"/>
          <w:sz w:val="24"/>
          <w:szCs w:val="24"/>
        </w:rPr>
        <w:t>The meeting will start at 7.30pm.</w:t>
      </w:r>
    </w:p>
    <w:p w:rsidR="00EE6E1F" w:rsidRPr="00607A49" w:rsidRDefault="00EE6E1F" w:rsidP="00EE6E1F">
      <w:pPr>
        <w:spacing w:after="0"/>
        <w:rPr>
          <w:rFonts w:ascii="Arial" w:hAnsi="Arial" w:cs="Arial"/>
          <w:b/>
          <w:sz w:val="16"/>
          <w:szCs w:val="16"/>
        </w:rPr>
      </w:pPr>
    </w:p>
    <w:p w:rsidR="00EE6E1F" w:rsidRPr="00285F2E" w:rsidRDefault="0052553B" w:rsidP="00EE6E1F">
      <w:pPr>
        <w:spacing w:after="0"/>
        <w:rPr>
          <w:rFonts w:ascii="Arial" w:hAnsi="Arial" w:cs="Arial"/>
          <w:sz w:val="24"/>
          <w:szCs w:val="24"/>
        </w:rPr>
      </w:pPr>
      <w:r w:rsidRPr="00285F2E">
        <w:rPr>
          <w:rFonts w:ascii="Arial" w:hAnsi="Arial" w:cs="Arial"/>
          <w:sz w:val="24"/>
          <w:szCs w:val="24"/>
        </w:rPr>
        <w:t>Lee Grant</w:t>
      </w:r>
    </w:p>
    <w:p w:rsidR="0052553B" w:rsidRPr="00285F2E" w:rsidRDefault="0052553B" w:rsidP="00EE6E1F">
      <w:pPr>
        <w:spacing w:after="0"/>
        <w:rPr>
          <w:rFonts w:ascii="Arial" w:hAnsi="Arial" w:cs="Arial"/>
          <w:sz w:val="24"/>
          <w:szCs w:val="24"/>
        </w:rPr>
      </w:pPr>
      <w:r w:rsidRPr="00285F2E">
        <w:rPr>
          <w:rFonts w:ascii="Arial" w:hAnsi="Arial" w:cs="Arial"/>
          <w:sz w:val="24"/>
          <w:szCs w:val="24"/>
        </w:rPr>
        <w:t>Cornwood Parish Clerk</w:t>
      </w:r>
    </w:p>
    <w:p w:rsidR="00EE6E1F" w:rsidRPr="00952AD5" w:rsidRDefault="00EE6E1F" w:rsidP="00EE6E1F">
      <w:pPr>
        <w:spacing w:after="0"/>
        <w:rPr>
          <w:rFonts w:ascii="Arial" w:hAnsi="Arial" w:cs="Arial"/>
          <w:b/>
          <w:sz w:val="16"/>
          <w:szCs w:val="16"/>
        </w:rPr>
      </w:pPr>
    </w:p>
    <w:p w:rsidR="00EE6E1F" w:rsidRPr="00285F2E" w:rsidRDefault="00EE6E1F" w:rsidP="00EE6E1F">
      <w:pPr>
        <w:spacing w:after="0"/>
        <w:rPr>
          <w:rFonts w:ascii="Arial" w:hAnsi="Arial" w:cs="Arial"/>
          <w:b/>
          <w:sz w:val="24"/>
          <w:szCs w:val="24"/>
        </w:rPr>
      </w:pPr>
      <w:r w:rsidRPr="00285F2E">
        <w:rPr>
          <w:rFonts w:ascii="Arial" w:hAnsi="Arial" w:cs="Arial"/>
          <w:b/>
          <w:sz w:val="24"/>
          <w:szCs w:val="24"/>
        </w:rPr>
        <w:t>Open Forum</w:t>
      </w:r>
    </w:p>
    <w:p w:rsidR="00EE6E1F" w:rsidRPr="00241859" w:rsidRDefault="00EE6E1F" w:rsidP="00EE6E1F">
      <w:pPr>
        <w:spacing w:after="0"/>
        <w:rPr>
          <w:rFonts w:ascii="Arial" w:hAnsi="Arial" w:cs="Arial"/>
          <w:b/>
          <w:sz w:val="16"/>
          <w:szCs w:val="16"/>
        </w:rPr>
      </w:pPr>
    </w:p>
    <w:p w:rsidR="00EE6E1F" w:rsidRDefault="00EE6E1F" w:rsidP="00F47CFD">
      <w:pPr>
        <w:spacing w:after="0"/>
        <w:jc w:val="both"/>
        <w:rPr>
          <w:rFonts w:ascii="Arial" w:hAnsi="Arial" w:cs="Arial"/>
          <w:sz w:val="24"/>
          <w:szCs w:val="24"/>
        </w:rPr>
      </w:pPr>
      <w:r w:rsidRPr="00285F2E">
        <w:rPr>
          <w:rFonts w:ascii="Arial" w:hAnsi="Arial" w:cs="Arial"/>
          <w:sz w:val="24"/>
          <w:szCs w:val="24"/>
        </w:rPr>
        <w:t>Residents are invited to give their views and question the Parish Council about issues on this agenda or raise issues for future consideration at the discretion of the Chairman. In accordance with Standing Order 3f, public participation is limited to three minutes per person. Members of the public may not take part in the meeting itself.</w:t>
      </w:r>
    </w:p>
    <w:p w:rsidR="00996154" w:rsidRPr="00952AD5" w:rsidRDefault="00996154" w:rsidP="00EE6E1F">
      <w:pPr>
        <w:spacing w:after="0"/>
        <w:rPr>
          <w:rFonts w:ascii="Arial" w:hAnsi="Arial" w:cs="Arial"/>
          <w:sz w:val="16"/>
          <w:szCs w:val="16"/>
        </w:rPr>
      </w:pPr>
    </w:p>
    <w:p w:rsidR="008745E5" w:rsidRDefault="00EE6E1F" w:rsidP="00D709B2">
      <w:pPr>
        <w:spacing w:after="0"/>
        <w:jc w:val="center"/>
        <w:rPr>
          <w:rFonts w:ascii="Arial" w:hAnsi="Arial" w:cs="Arial"/>
          <w:b/>
          <w:sz w:val="24"/>
          <w:szCs w:val="24"/>
        </w:rPr>
      </w:pPr>
      <w:r w:rsidRPr="00285F2E">
        <w:rPr>
          <w:rFonts w:ascii="Arial" w:hAnsi="Arial" w:cs="Arial"/>
          <w:b/>
          <w:sz w:val="24"/>
          <w:szCs w:val="24"/>
        </w:rPr>
        <w:t>Agenda</w:t>
      </w:r>
    </w:p>
    <w:p w:rsidR="008745E5" w:rsidRPr="00952AD5" w:rsidRDefault="008745E5" w:rsidP="00EE6E1F">
      <w:pPr>
        <w:spacing w:after="0"/>
        <w:jc w:val="center"/>
        <w:rPr>
          <w:rFonts w:ascii="Arial" w:hAnsi="Arial" w:cs="Arial"/>
          <w:b/>
          <w:sz w:val="16"/>
          <w:szCs w:val="16"/>
        </w:rPr>
      </w:pPr>
    </w:p>
    <w:p w:rsidR="00EE6E1F" w:rsidRPr="00285F2E" w:rsidRDefault="00A00AD6" w:rsidP="00EE6E1F">
      <w:pPr>
        <w:spacing w:after="0"/>
        <w:rPr>
          <w:rFonts w:ascii="Arial" w:hAnsi="Arial" w:cs="Arial"/>
          <w:sz w:val="24"/>
          <w:szCs w:val="24"/>
        </w:rPr>
      </w:pPr>
      <w:r w:rsidRPr="00A00AD6">
        <w:rPr>
          <w:rFonts w:ascii="Arial" w:hAnsi="Arial" w:cs="Arial"/>
          <w:b/>
          <w:sz w:val="24"/>
          <w:szCs w:val="24"/>
        </w:rPr>
        <w:t>1</w:t>
      </w:r>
      <w:r w:rsidR="00EE6E1F" w:rsidRPr="00A00AD6">
        <w:rPr>
          <w:rFonts w:ascii="Arial" w:hAnsi="Arial" w:cs="Arial"/>
          <w:b/>
          <w:sz w:val="24"/>
          <w:szCs w:val="24"/>
        </w:rPr>
        <w:t>.</w:t>
      </w:r>
      <w:r w:rsidR="00EE6E1F" w:rsidRPr="00285F2E">
        <w:rPr>
          <w:rFonts w:ascii="Arial" w:hAnsi="Arial" w:cs="Arial"/>
          <w:sz w:val="24"/>
          <w:szCs w:val="24"/>
        </w:rPr>
        <w:t xml:space="preserve">   </w:t>
      </w:r>
      <w:r w:rsidR="00EE6E1F" w:rsidRPr="00285F2E">
        <w:rPr>
          <w:rFonts w:ascii="Arial" w:hAnsi="Arial" w:cs="Arial"/>
          <w:b/>
          <w:sz w:val="24"/>
          <w:szCs w:val="24"/>
        </w:rPr>
        <w:t>Apologies</w:t>
      </w:r>
      <w:r w:rsidR="00EE6E1F" w:rsidRPr="00285F2E">
        <w:rPr>
          <w:rFonts w:ascii="Arial" w:hAnsi="Arial" w:cs="Arial"/>
          <w:sz w:val="24"/>
          <w:szCs w:val="24"/>
        </w:rPr>
        <w:t xml:space="preserve"> – to receive apologies and approve reason for absence. </w:t>
      </w:r>
    </w:p>
    <w:p w:rsidR="00EE6E1F" w:rsidRPr="00285F2E" w:rsidRDefault="00EE6E1F" w:rsidP="00EE6E1F">
      <w:pPr>
        <w:spacing w:after="0"/>
        <w:rPr>
          <w:rFonts w:ascii="Arial" w:hAnsi="Arial" w:cs="Arial"/>
          <w:sz w:val="24"/>
          <w:szCs w:val="24"/>
        </w:rPr>
      </w:pPr>
    </w:p>
    <w:p w:rsidR="00EE6E1F" w:rsidRPr="005470A5" w:rsidRDefault="00A00AD6" w:rsidP="00EE6E1F">
      <w:pPr>
        <w:spacing w:after="0"/>
        <w:rPr>
          <w:rFonts w:ascii="Arial" w:hAnsi="Arial" w:cs="Arial"/>
          <w:sz w:val="24"/>
          <w:szCs w:val="24"/>
        </w:rPr>
      </w:pPr>
      <w:r>
        <w:rPr>
          <w:rFonts w:ascii="Arial" w:hAnsi="Arial" w:cs="Arial"/>
          <w:b/>
          <w:sz w:val="24"/>
          <w:szCs w:val="24"/>
        </w:rPr>
        <w:t>2</w:t>
      </w:r>
      <w:r w:rsidR="00EE6E1F" w:rsidRPr="00285F2E">
        <w:rPr>
          <w:rFonts w:ascii="Arial" w:hAnsi="Arial" w:cs="Arial"/>
          <w:b/>
          <w:sz w:val="24"/>
          <w:szCs w:val="24"/>
        </w:rPr>
        <w:t>.</w:t>
      </w:r>
      <w:r w:rsidR="00EE6E1F" w:rsidRPr="00285F2E">
        <w:rPr>
          <w:rFonts w:ascii="Arial" w:hAnsi="Arial" w:cs="Arial"/>
          <w:sz w:val="24"/>
          <w:szCs w:val="24"/>
        </w:rPr>
        <w:t xml:space="preserve">   </w:t>
      </w:r>
      <w:r w:rsidR="00EE6E1F" w:rsidRPr="00D97765">
        <w:rPr>
          <w:rFonts w:ascii="Arial" w:hAnsi="Arial" w:cs="Arial"/>
          <w:b/>
          <w:sz w:val="24"/>
          <w:szCs w:val="24"/>
        </w:rPr>
        <w:t xml:space="preserve">To confirm the </w:t>
      </w:r>
      <w:r w:rsidR="00B965F2" w:rsidRPr="00D97765">
        <w:rPr>
          <w:rFonts w:ascii="Arial" w:hAnsi="Arial" w:cs="Arial"/>
          <w:b/>
          <w:sz w:val="24"/>
          <w:szCs w:val="24"/>
        </w:rPr>
        <w:t>M</w:t>
      </w:r>
      <w:r w:rsidR="00EE6E1F" w:rsidRPr="00D97765">
        <w:rPr>
          <w:rFonts w:ascii="Arial" w:hAnsi="Arial" w:cs="Arial"/>
          <w:b/>
          <w:sz w:val="24"/>
          <w:szCs w:val="24"/>
        </w:rPr>
        <w:t xml:space="preserve">inutes of the Parish Council meeting </w:t>
      </w:r>
      <w:r w:rsidR="00EE6E1F" w:rsidRPr="005470A5">
        <w:rPr>
          <w:rFonts w:ascii="Arial" w:hAnsi="Arial" w:cs="Arial"/>
          <w:b/>
          <w:sz w:val="24"/>
          <w:szCs w:val="24"/>
        </w:rPr>
        <w:t xml:space="preserve">held </w:t>
      </w:r>
      <w:r w:rsidR="005470A5" w:rsidRPr="005470A5">
        <w:rPr>
          <w:rFonts w:ascii="Arial" w:hAnsi="Arial" w:cs="Arial"/>
          <w:b/>
          <w:sz w:val="24"/>
          <w:szCs w:val="24"/>
        </w:rPr>
        <w:t>7</w:t>
      </w:r>
      <w:r w:rsidR="005470A5" w:rsidRPr="005470A5">
        <w:rPr>
          <w:rFonts w:ascii="Arial" w:hAnsi="Arial" w:cs="Arial"/>
          <w:b/>
          <w:sz w:val="24"/>
          <w:szCs w:val="24"/>
          <w:vertAlign w:val="superscript"/>
        </w:rPr>
        <w:t>th</w:t>
      </w:r>
      <w:r w:rsidR="005470A5" w:rsidRPr="005470A5">
        <w:rPr>
          <w:rFonts w:ascii="Arial" w:hAnsi="Arial" w:cs="Arial"/>
          <w:b/>
          <w:sz w:val="24"/>
          <w:szCs w:val="24"/>
        </w:rPr>
        <w:t xml:space="preserve"> July</w:t>
      </w:r>
      <w:r w:rsidR="004F1F97" w:rsidRPr="005470A5">
        <w:rPr>
          <w:rFonts w:ascii="Arial" w:hAnsi="Arial" w:cs="Arial"/>
          <w:b/>
          <w:sz w:val="24"/>
          <w:szCs w:val="24"/>
        </w:rPr>
        <w:t xml:space="preserve"> 202</w:t>
      </w:r>
      <w:r w:rsidR="004C0CC0" w:rsidRPr="005470A5">
        <w:rPr>
          <w:rFonts w:ascii="Arial" w:hAnsi="Arial" w:cs="Arial"/>
          <w:b/>
          <w:sz w:val="24"/>
          <w:szCs w:val="24"/>
        </w:rPr>
        <w:t>6</w:t>
      </w:r>
      <w:r w:rsidR="00EE6E1F" w:rsidRPr="005470A5">
        <w:rPr>
          <w:rFonts w:ascii="Arial" w:hAnsi="Arial" w:cs="Arial"/>
          <w:sz w:val="24"/>
          <w:szCs w:val="24"/>
        </w:rPr>
        <w:t xml:space="preserve">. </w:t>
      </w:r>
    </w:p>
    <w:p w:rsidR="00A76CED" w:rsidRPr="005470A5" w:rsidRDefault="00A76CED" w:rsidP="00EE6E1F">
      <w:pPr>
        <w:spacing w:after="0"/>
        <w:rPr>
          <w:rFonts w:ascii="Arial" w:hAnsi="Arial" w:cs="Arial"/>
          <w:sz w:val="24"/>
          <w:szCs w:val="24"/>
        </w:rPr>
      </w:pPr>
    </w:p>
    <w:p w:rsidR="00EE6E1F" w:rsidRPr="005470A5" w:rsidRDefault="00EE6E1F" w:rsidP="00EE6E1F">
      <w:pPr>
        <w:spacing w:after="0"/>
        <w:rPr>
          <w:rFonts w:ascii="Arial" w:hAnsi="Arial" w:cs="Arial"/>
          <w:sz w:val="24"/>
          <w:szCs w:val="24"/>
        </w:rPr>
      </w:pPr>
      <w:r w:rsidRPr="005470A5">
        <w:rPr>
          <w:rFonts w:ascii="Arial" w:hAnsi="Arial" w:cs="Arial"/>
          <w:sz w:val="24"/>
          <w:szCs w:val="24"/>
        </w:rPr>
        <w:t xml:space="preserve">      Proposer:                                </w:t>
      </w:r>
      <w:r w:rsidR="00A76CED" w:rsidRPr="005470A5">
        <w:rPr>
          <w:rFonts w:ascii="Arial" w:hAnsi="Arial" w:cs="Arial"/>
          <w:sz w:val="24"/>
          <w:szCs w:val="24"/>
        </w:rPr>
        <w:t xml:space="preserve">                 </w:t>
      </w:r>
      <w:r w:rsidRPr="005470A5">
        <w:rPr>
          <w:rFonts w:ascii="Arial" w:hAnsi="Arial" w:cs="Arial"/>
          <w:sz w:val="24"/>
          <w:szCs w:val="24"/>
        </w:rPr>
        <w:t xml:space="preserve">Seconder: </w:t>
      </w:r>
    </w:p>
    <w:p w:rsidR="0023392A" w:rsidRPr="005470A5" w:rsidRDefault="0023392A" w:rsidP="00EE6E1F">
      <w:pPr>
        <w:spacing w:after="0"/>
        <w:rPr>
          <w:rFonts w:ascii="Arial" w:hAnsi="Arial" w:cs="Arial"/>
          <w:b/>
          <w:sz w:val="16"/>
          <w:szCs w:val="16"/>
        </w:rPr>
      </w:pPr>
    </w:p>
    <w:p w:rsidR="00EE6E1F" w:rsidRPr="005470A5" w:rsidRDefault="00D63469" w:rsidP="00EE6E1F">
      <w:pPr>
        <w:spacing w:after="0"/>
        <w:rPr>
          <w:rFonts w:ascii="Arial" w:hAnsi="Arial" w:cs="Arial"/>
          <w:sz w:val="24"/>
          <w:szCs w:val="24"/>
        </w:rPr>
      </w:pPr>
      <w:r w:rsidRPr="005470A5">
        <w:rPr>
          <w:rFonts w:ascii="Arial" w:hAnsi="Arial" w:cs="Arial"/>
          <w:b/>
          <w:sz w:val="24"/>
          <w:szCs w:val="24"/>
        </w:rPr>
        <w:t>3</w:t>
      </w:r>
      <w:r w:rsidR="00EE6E1F" w:rsidRPr="005470A5">
        <w:rPr>
          <w:rFonts w:ascii="Arial" w:hAnsi="Arial" w:cs="Arial"/>
          <w:b/>
          <w:sz w:val="24"/>
          <w:szCs w:val="24"/>
        </w:rPr>
        <w:t>.</w:t>
      </w:r>
      <w:r w:rsidR="00EE6E1F" w:rsidRPr="005470A5">
        <w:rPr>
          <w:rFonts w:ascii="Arial" w:hAnsi="Arial" w:cs="Arial"/>
          <w:sz w:val="24"/>
          <w:szCs w:val="24"/>
        </w:rPr>
        <w:t xml:space="preserve">   </w:t>
      </w:r>
      <w:r w:rsidR="00EE6E1F" w:rsidRPr="005470A5">
        <w:rPr>
          <w:rFonts w:ascii="Arial" w:hAnsi="Arial" w:cs="Arial"/>
          <w:b/>
          <w:sz w:val="24"/>
          <w:szCs w:val="24"/>
        </w:rPr>
        <w:t>Declarations of interest</w:t>
      </w:r>
    </w:p>
    <w:p w:rsidR="00996154" w:rsidRPr="005470A5" w:rsidRDefault="00996154" w:rsidP="00EE6E1F">
      <w:pPr>
        <w:spacing w:after="0"/>
        <w:rPr>
          <w:rFonts w:ascii="Arial" w:hAnsi="Arial" w:cs="Arial"/>
          <w:sz w:val="18"/>
          <w:szCs w:val="18"/>
        </w:rPr>
      </w:pPr>
    </w:p>
    <w:p w:rsidR="00EE6E1F" w:rsidRPr="005470A5" w:rsidRDefault="00D63469" w:rsidP="00EE6E1F">
      <w:pPr>
        <w:spacing w:after="0"/>
        <w:rPr>
          <w:rFonts w:ascii="Arial" w:hAnsi="Arial" w:cs="Arial"/>
          <w:sz w:val="24"/>
          <w:szCs w:val="24"/>
        </w:rPr>
      </w:pPr>
      <w:r w:rsidRPr="005470A5">
        <w:rPr>
          <w:rFonts w:ascii="Arial" w:hAnsi="Arial" w:cs="Arial"/>
          <w:b/>
          <w:sz w:val="24"/>
          <w:szCs w:val="24"/>
        </w:rPr>
        <w:t>4</w:t>
      </w:r>
      <w:r w:rsidR="00EE6E1F" w:rsidRPr="005470A5">
        <w:rPr>
          <w:rFonts w:ascii="Arial" w:hAnsi="Arial" w:cs="Arial"/>
          <w:b/>
          <w:sz w:val="24"/>
          <w:szCs w:val="24"/>
        </w:rPr>
        <w:t>.   County</w:t>
      </w:r>
      <w:r w:rsidR="00EE6E1F" w:rsidRPr="005470A5">
        <w:rPr>
          <w:rFonts w:ascii="Arial" w:hAnsi="Arial" w:cs="Arial"/>
          <w:sz w:val="24"/>
          <w:szCs w:val="24"/>
        </w:rPr>
        <w:t xml:space="preserve"> </w:t>
      </w:r>
      <w:r w:rsidR="00EE6E1F" w:rsidRPr="005470A5">
        <w:rPr>
          <w:rFonts w:ascii="Arial" w:hAnsi="Arial" w:cs="Arial"/>
          <w:b/>
          <w:sz w:val="24"/>
          <w:szCs w:val="24"/>
        </w:rPr>
        <w:t>Councillor’s report</w:t>
      </w:r>
    </w:p>
    <w:p w:rsidR="00EE6E1F" w:rsidRPr="005470A5" w:rsidRDefault="00EE6E1F" w:rsidP="00EE6E1F">
      <w:pPr>
        <w:spacing w:after="0"/>
        <w:rPr>
          <w:rFonts w:ascii="Arial" w:hAnsi="Arial" w:cs="Arial"/>
          <w:sz w:val="18"/>
          <w:szCs w:val="18"/>
        </w:rPr>
      </w:pPr>
    </w:p>
    <w:p w:rsidR="00EE6E1F" w:rsidRPr="005470A5" w:rsidRDefault="00D63469" w:rsidP="00EE6E1F">
      <w:pPr>
        <w:spacing w:after="0"/>
        <w:rPr>
          <w:rFonts w:ascii="Arial" w:hAnsi="Arial" w:cs="Arial"/>
          <w:b/>
          <w:sz w:val="24"/>
          <w:szCs w:val="24"/>
        </w:rPr>
      </w:pPr>
      <w:r w:rsidRPr="005470A5">
        <w:rPr>
          <w:rFonts w:ascii="Arial" w:hAnsi="Arial" w:cs="Arial"/>
          <w:b/>
          <w:sz w:val="24"/>
          <w:szCs w:val="24"/>
        </w:rPr>
        <w:t>5</w:t>
      </w:r>
      <w:r w:rsidR="00EE6E1F" w:rsidRPr="005470A5">
        <w:rPr>
          <w:rFonts w:ascii="Arial" w:hAnsi="Arial" w:cs="Arial"/>
          <w:b/>
          <w:sz w:val="24"/>
          <w:szCs w:val="24"/>
        </w:rPr>
        <w:t xml:space="preserve">. </w:t>
      </w:r>
      <w:r w:rsidR="00384EAA" w:rsidRPr="005470A5">
        <w:rPr>
          <w:rFonts w:ascii="Arial" w:hAnsi="Arial" w:cs="Arial"/>
          <w:b/>
          <w:sz w:val="24"/>
          <w:szCs w:val="24"/>
        </w:rPr>
        <w:t xml:space="preserve">  District Councillor’s report </w:t>
      </w:r>
    </w:p>
    <w:p w:rsidR="00EE6E1F" w:rsidRPr="005470A5" w:rsidRDefault="00EE6E1F" w:rsidP="00EE6E1F">
      <w:pPr>
        <w:spacing w:after="0"/>
        <w:rPr>
          <w:rFonts w:ascii="Arial" w:hAnsi="Arial" w:cs="Arial"/>
          <w:sz w:val="16"/>
          <w:szCs w:val="16"/>
        </w:rPr>
      </w:pPr>
    </w:p>
    <w:p w:rsidR="00D709B2" w:rsidRPr="005470A5" w:rsidRDefault="00D63469" w:rsidP="00D709B2">
      <w:pPr>
        <w:shd w:val="clear" w:color="auto" w:fill="FFFFFF"/>
        <w:rPr>
          <w:rFonts w:ascii="Arial" w:hAnsi="Arial" w:cs="Arial"/>
          <w:i/>
          <w:sz w:val="24"/>
          <w:szCs w:val="24"/>
        </w:rPr>
      </w:pPr>
      <w:r w:rsidRPr="005470A5">
        <w:rPr>
          <w:rFonts w:ascii="Arial" w:hAnsi="Arial" w:cs="Arial"/>
          <w:b/>
          <w:sz w:val="24"/>
          <w:szCs w:val="24"/>
        </w:rPr>
        <w:t>6</w:t>
      </w:r>
      <w:r w:rsidR="00A72B2B" w:rsidRPr="005470A5">
        <w:rPr>
          <w:rFonts w:ascii="Arial" w:hAnsi="Arial" w:cs="Arial"/>
          <w:b/>
          <w:sz w:val="24"/>
          <w:szCs w:val="24"/>
        </w:rPr>
        <w:t>.   Police report</w:t>
      </w:r>
      <w:r w:rsidR="00D709B2" w:rsidRPr="005470A5">
        <w:rPr>
          <w:rFonts w:ascii="Arial" w:hAnsi="Arial" w:cs="Arial"/>
          <w:b/>
          <w:sz w:val="24"/>
          <w:szCs w:val="24"/>
        </w:rPr>
        <w:t xml:space="preserve"> </w:t>
      </w:r>
    </w:p>
    <w:p w:rsidR="005470A5" w:rsidRDefault="006C4356" w:rsidP="005470A5">
      <w:pPr>
        <w:spacing w:after="0"/>
        <w:rPr>
          <w:rFonts w:ascii="Arial" w:hAnsi="Arial" w:cs="Arial"/>
          <w:sz w:val="24"/>
          <w:szCs w:val="24"/>
        </w:rPr>
      </w:pPr>
      <w:r w:rsidRPr="005470A5">
        <w:rPr>
          <w:rFonts w:ascii="Arial" w:hAnsi="Arial" w:cs="Arial"/>
          <w:b/>
          <w:sz w:val="24"/>
          <w:szCs w:val="24"/>
        </w:rPr>
        <w:t>7</w:t>
      </w:r>
      <w:r w:rsidR="00EE6E1F" w:rsidRPr="005470A5">
        <w:rPr>
          <w:rFonts w:ascii="Arial" w:hAnsi="Arial" w:cs="Arial"/>
          <w:b/>
          <w:sz w:val="24"/>
          <w:szCs w:val="24"/>
        </w:rPr>
        <w:t xml:space="preserve">. </w:t>
      </w:r>
      <w:r w:rsidRPr="005470A5">
        <w:rPr>
          <w:rFonts w:ascii="Arial" w:hAnsi="Arial" w:cs="Arial"/>
          <w:b/>
          <w:sz w:val="24"/>
          <w:szCs w:val="24"/>
        </w:rPr>
        <w:t xml:space="preserve">  </w:t>
      </w:r>
      <w:r w:rsidR="00EE6E1F" w:rsidRPr="005470A5">
        <w:rPr>
          <w:rFonts w:ascii="Arial" w:hAnsi="Arial" w:cs="Arial"/>
          <w:b/>
          <w:sz w:val="24"/>
          <w:szCs w:val="24"/>
        </w:rPr>
        <w:t xml:space="preserve">Action point update from the </w:t>
      </w:r>
      <w:r w:rsidR="00B965F2" w:rsidRPr="005470A5">
        <w:rPr>
          <w:rFonts w:ascii="Arial" w:hAnsi="Arial" w:cs="Arial"/>
          <w:b/>
          <w:sz w:val="24"/>
          <w:szCs w:val="24"/>
        </w:rPr>
        <w:t>P</w:t>
      </w:r>
      <w:r w:rsidR="0017172A" w:rsidRPr="005470A5">
        <w:rPr>
          <w:rFonts w:ascii="Arial" w:hAnsi="Arial" w:cs="Arial"/>
          <w:b/>
          <w:sz w:val="24"/>
          <w:szCs w:val="24"/>
        </w:rPr>
        <w:t xml:space="preserve">arish Council </w:t>
      </w:r>
      <w:r w:rsidR="00EE6E1F" w:rsidRPr="005470A5">
        <w:rPr>
          <w:rFonts w:ascii="Arial" w:hAnsi="Arial" w:cs="Arial"/>
          <w:b/>
          <w:sz w:val="24"/>
          <w:szCs w:val="24"/>
        </w:rPr>
        <w:t xml:space="preserve">meeting on </w:t>
      </w:r>
      <w:r w:rsidR="005470A5" w:rsidRPr="005470A5">
        <w:rPr>
          <w:rFonts w:ascii="Arial" w:hAnsi="Arial" w:cs="Arial"/>
          <w:b/>
          <w:sz w:val="24"/>
          <w:szCs w:val="24"/>
        </w:rPr>
        <w:t>7</w:t>
      </w:r>
      <w:r w:rsidR="005470A5" w:rsidRPr="005470A5">
        <w:rPr>
          <w:rFonts w:ascii="Arial" w:hAnsi="Arial" w:cs="Arial"/>
          <w:b/>
          <w:sz w:val="24"/>
          <w:szCs w:val="24"/>
          <w:vertAlign w:val="superscript"/>
        </w:rPr>
        <w:t>th</w:t>
      </w:r>
      <w:r w:rsidR="005470A5" w:rsidRPr="005470A5">
        <w:rPr>
          <w:rFonts w:ascii="Arial" w:hAnsi="Arial" w:cs="Arial"/>
          <w:b/>
          <w:sz w:val="24"/>
          <w:szCs w:val="24"/>
        </w:rPr>
        <w:t xml:space="preserve"> July 2026</w:t>
      </w:r>
    </w:p>
    <w:p w:rsidR="005470A5" w:rsidRDefault="005470A5" w:rsidP="005470A5">
      <w:pPr>
        <w:spacing w:after="0"/>
        <w:rPr>
          <w:rFonts w:ascii="Arial" w:hAnsi="Arial" w:cs="Arial"/>
          <w:sz w:val="24"/>
          <w:szCs w:val="24"/>
        </w:rPr>
      </w:pPr>
    </w:p>
    <w:p w:rsidR="005470A5" w:rsidRDefault="005470A5" w:rsidP="005470A5">
      <w:pPr>
        <w:spacing w:after="0"/>
        <w:rPr>
          <w:rFonts w:ascii="Arial" w:hAnsi="Arial" w:cs="Arial"/>
          <w:sz w:val="24"/>
          <w:szCs w:val="24"/>
        </w:rPr>
      </w:pPr>
      <w:r w:rsidRPr="005470A5">
        <w:rPr>
          <w:rFonts w:ascii="Arial" w:hAnsi="Arial" w:cs="Arial"/>
          <w:sz w:val="24"/>
          <w:szCs w:val="24"/>
          <w:u w:val="single"/>
        </w:rPr>
        <w:t>AP1/July 2026</w:t>
      </w:r>
      <w:r w:rsidRPr="005470A5">
        <w:rPr>
          <w:rFonts w:ascii="Arial" w:hAnsi="Arial" w:cs="Arial"/>
          <w:sz w:val="24"/>
          <w:szCs w:val="24"/>
        </w:rPr>
        <w:t xml:space="preserve"> – Cllr Hutson to cost up pinboards for potential grant </w:t>
      </w:r>
      <w:r w:rsidR="00A36EC4">
        <w:rPr>
          <w:rFonts w:ascii="Arial" w:hAnsi="Arial" w:cs="Arial"/>
          <w:sz w:val="24"/>
          <w:szCs w:val="24"/>
        </w:rPr>
        <w:t>– see item 17</w:t>
      </w:r>
    </w:p>
    <w:p w:rsidR="005470A5" w:rsidRPr="005470A5" w:rsidRDefault="005470A5" w:rsidP="005470A5">
      <w:pPr>
        <w:spacing w:after="0"/>
        <w:rPr>
          <w:rFonts w:ascii="Arial" w:hAnsi="Arial" w:cs="Arial"/>
          <w:sz w:val="24"/>
          <w:szCs w:val="24"/>
        </w:rPr>
      </w:pPr>
    </w:p>
    <w:p w:rsidR="005470A5" w:rsidRDefault="005470A5" w:rsidP="005470A5">
      <w:pPr>
        <w:spacing w:after="0"/>
        <w:rPr>
          <w:rFonts w:ascii="Arial" w:hAnsi="Arial" w:cs="Arial"/>
          <w:sz w:val="24"/>
          <w:szCs w:val="24"/>
        </w:rPr>
      </w:pPr>
      <w:r w:rsidRPr="005470A5">
        <w:rPr>
          <w:rFonts w:ascii="Arial" w:hAnsi="Arial" w:cs="Arial"/>
          <w:sz w:val="24"/>
          <w:szCs w:val="24"/>
          <w:u w:val="single"/>
        </w:rPr>
        <w:t>AP2/July 2026</w:t>
      </w:r>
      <w:r w:rsidRPr="005470A5">
        <w:rPr>
          <w:rFonts w:ascii="Arial" w:hAnsi="Arial" w:cs="Arial"/>
          <w:sz w:val="24"/>
          <w:szCs w:val="24"/>
        </w:rPr>
        <w:t xml:space="preserve"> – Cllr Osman to contact Tree Warden re potential grant for orchard </w:t>
      </w:r>
    </w:p>
    <w:p w:rsidR="005470A5" w:rsidRPr="005470A5" w:rsidRDefault="005470A5" w:rsidP="005470A5">
      <w:pPr>
        <w:spacing w:after="0"/>
        <w:rPr>
          <w:rFonts w:ascii="Arial" w:hAnsi="Arial" w:cs="Arial"/>
          <w:sz w:val="24"/>
          <w:szCs w:val="24"/>
        </w:rPr>
      </w:pPr>
    </w:p>
    <w:p w:rsidR="005470A5" w:rsidRPr="005470A5" w:rsidRDefault="005470A5" w:rsidP="005470A5">
      <w:pPr>
        <w:spacing w:after="0"/>
        <w:rPr>
          <w:rFonts w:ascii="Arial" w:hAnsi="Arial" w:cs="Arial"/>
          <w:sz w:val="24"/>
          <w:szCs w:val="24"/>
        </w:rPr>
      </w:pPr>
      <w:r w:rsidRPr="005470A5">
        <w:rPr>
          <w:rFonts w:ascii="Arial" w:hAnsi="Arial" w:cs="Arial"/>
          <w:sz w:val="24"/>
          <w:szCs w:val="24"/>
          <w:u w:val="single"/>
        </w:rPr>
        <w:t>AP3/July 2026</w:t>
      </w:r>
      <w:r w:rsidRPr="005470A5">
        <w:rPr>
          <w:rFonts w:ascii="Arial" w:hAnsi="Arial" w:cs="Arial"/>
          <w:sz w:val="24"/>
          <w:szCs w:val="24"/>
        </w:rPr>
        <w:t xml:space="preserve"> – Cllr Munford to obtain advice and quote from a tree surgeon re </w:t>
      </w:r>
    </w:p>
    <w:p w:rsidR="005470A5" w:rsidRDefault="005470A5" w:rsidP="005470A5">
      <w:pPr>
        <w:spacing w:after="0"/>
        <w:rPr>
          <w:rFonts w:ascii="Arial" w:hAnsi="Arial" w:cs="Arial"/>
          <w:sz w:val="24"/>
          <w:szCs w:val="24"/>
        </w:rPr>
      </w:pPr>
      <w:r w:rsidRPr="005470A5">
        <w:rPr>
          <w:rFonts w:ascii="Arial" w:hAnsi="Arial" w:cs="Arial"/>
          <w:sz w:val="24"/>
          <w:szCs w:val="24"/>
        </w:rPr>
        <w:t xml:space="preserve">Cornwood play park for potential grant </w:t>
      </w:r>
      <w:r w:rsidR="00A36EC4">
        <w:rPr>
          <w:rFonts w:ascii="Arial" w:hAnsi="Arial" w:cs="Arial"/>
          <w:sz w:val="24"/>
          <w:szCs w:val="24"/>
        </w:rPr>
        <w:t>– see item 16</w:t>
      </w:r>
    </w:p>
    <w:p w:rsidR="005470A5" w:rsidRPr="005470A5" w:rsidRDefault="005470A5" w:rsidP="005470A5">
      <w:pPr>
        <w:spacing w:after="0"/>
        <w:rPr>
          <w:rFonts w:ascii="Arial" w:hAnsi="Arial" w:cs="Arial"/>
          <w:sz w:val="24"/>
          <w:szCs w:val="24"/>
        </w:rPr>
      </w:pPr>
    </w:p>
    <w:p w:rsidR="005470A5" w:rsidRDefault="005470A5" w:rsidP="005470A5">
      <w:pPr>
        <w:spacing w:after="0"/>
        <w:rPr>
          <w:rFonts w:ascii="Arial" w:hAnsi="Arial" w:cs="Arial"/>
          <w:sz w:val="24"/>
          <w:szCs w:val="24"/>
        </w:rPr>
      </w:pPr>
      <w:r w:rsidRPr="005470A5">
        <w:rPr>
          <w:rFonts w:ascii="Arial" w:hAnsi="Arial" w:cs="Arial"/>
          <w:sz w:val="24"/>
          <w:szCs w:val="24"/>
          <w:u w:val="single"/>
        </w:rPr>
        <w:t>AP4/July 2026</w:t>
      </w:r>
      <w:r w:rsidRPr="005470A5">
        <w:rPr>
          <w:rFonts w:ascii="Arial" w:hAnsi="Arial" w:cs="Arial"/>
          <w:sz w:val="24"/>
          <w:szCs w:val="24"/>
        </w:rPr>
        <w:t xml:space="preserve"> – Cllr Bertram to organise comms for litter pick </w:t>
      </w:r>
    </w:p>
    <w:p w:rsidR="005470A5" w:rsidRPr="005470A5" w:rsidRDefault="005470A5" w:rsidP="005470A5">
      <w:pPr>
        <w:spacing w:after="0"/>
        <w:rPr>
          <w:rFonts w:ascii="Arial" w:hAnsi="Arial" w:cs="Arial"/>
          <w:sz w:val="24"/>
          <w:szCs w:val="24"/>
        </w:rPr>
      </w:pPr>
    </w:p>
    <w:p w:rsidR="005470A5" w:rsidRDefault="005470A5" w:rsidP="005470A5">
      <w:pPr>
        <w:spacing w:after="0"/>
        <w:rPr>
          <w:rFonts w:ascii="Arial" w:hAnsi="Arial" w:cs="Arial"/>
          <w:sz w:val="24"/>
          <w:szCs w:val="24"/>
        </w:rPr>
      </w:pPr>
      <w:r w:rsidRPr="005470A5">
        <w:rPr>
          <w:rFonts w:ascii="Arial" w:hAnsi="Arial" w:cs="Arial"/>
          <w:sz w:val="24"/>
          <w:szCs w:val="24"/>
          <w:u w:val="single"/>
        </w:rPr>
        <w:t>AP5/July 2026</w:t>
      </w:r>
      <w:r w:rsidRPr="005470A5">
        <w:rPr>
          <w:rFonts w:ascii="Arial" w:hAnsi="Arial" w:cs="Arial"/>
          <w:sz w:val="24"/>
          <w:szCs w:val="24"/>
        </w:rPr>
        <w:t xml:space="preserve"> – Cllr Tyers to contact the Cornwood Inn about refreshments for litter pick </w:t>
      </w:r>
    </w:p>
    <w:p w:rsidR="005470A5" w:rsidRPr="005470A5" w:rsidRDefault="005470A5" w:rsidP="005470A5">
      <w:pPr>
        <w:spacing w:after="0"/>
        <w:rPr>
          <w:rFonts w:ascii="Arial" w:hAnsi="Arial" w:cs="Arial"/>
          <w:sz w:val="24"/>
          <w:szCs w:val="24"/>
        </w:rPr>
      </w:pPr>
    </w:p>
    <w:p w:rsidR="005470A5" w:rsidRPr="005470A5" w:rsidRDefault="005470A5" w:rsidP="005470A5">
      <w:pPr>
        <w:spacing w:after="0"/>
        <w:rPr>
          <w:rFonts w:ascii="Arial" w:hAnsi="Arial" w:cs="Arial"/>
          <w:sz w:val="24"/>
          <w:szCs w:val="24"/>
        </w:rPr>
      </w:pPr>
      <w:r w:rsidRPr="005470A5">
        <w:rPr>
          <w:rFonts w:ascii="Arial" w:hAnsi="Arial" w:cs="Arial"/>
          <w:sz w:val="24"/>
          <w:szCs w:val="24"/>
          <w:u w:val="single"/>
        </w:rPr>
        <w:t>AP6/July 2026</w:t>
      </w:r>
      <w:r w:rsidRPr="005470A5">
        <w:rPr>
          <w:rFonts w:ascii="Arial" w:hAnsi="Arial" w:cs="Arial"/>
          <w:sz w:val="24"/>
          <w:szCs w:val="24"/>
        </w:rPr>
        <w:t xml:space="preserve"> – Cllrs Bertram and Osman to have signs made and put up at each end of </w:t>
      </w:r>
    </w:p>
    <w:p w:rsidR="005470A5" w:rsidRDefault="005470A5" w:rsidP="005470A5">
      <w:pPr>
        <w:spacing w:after="0"/>
        <w:rPr>
          <w:rFonts w:ascii="Arial" w:hAnsi="Arial" w:cs="Arial"/>
          <w:sz w:val="24"/>
          <w:szCs w:val="24"/>
        </w:rPr>
      </w:pPr>
      <w:r w:rsidRPr="005470A5">
        <w:rPr>
          <w:rFonts w:ascii="Arial" w:hAnsi="Arial" w:cs="Arial"/>
          <w:sz w:val="24"/>
          <w:szCs w:val="24"/>
        </w:rPr>
        <w:t>the permissive path to Heathfield.</w:t>
      </w:r>
    </w:p>
    <w:p w:rsidR="005470A5" w:rsidRDefault="005470A5" w:rsidP="005470A5">
      <w:pPr>
        <w:spacing w:after="0"/>
        <w:rPr>
          <w:rFonts w:ascii="Arial" w:hAnsi="Arial" w:cs="Arial"/>
          <w:sz w:val="24"/>
          <w:szCs w:val="24"/>
        </w:rPr>
      </w:pPr>
    </w:p>
    <w:p w:rsidR="005470A5" w:rsidRDefault="005470A5" w:rsidP="005470A5">
      <w:pPr>
        <w:spacing w:after="0"/>
        <w:rPr>
          <w:rFonts w:ascii="Arial" w:hAnsi="Arial" w:cs="Arial"/>
          <w:sz w:val="24"/>
          <w:szCs w:val="24"/>
        </w:rPr>
      </w:pPr>
    </w:p>
    <w:p w:rsidR="005470A5" w:rsidRDefault="005470A5" w:rsidP="005470A5">
      <w:pPr>
        <w:spacing w:after="0"/>
        <w:rPr>
          <w:rFonts w:ascii="Arial" w:hAnsi="Arial" w:cs="Arial"/>
          <w:sz w:val="24"/>
          <w:szCs w:val="24"/>
        </w:rPr>
      </w:pPr>
    </w:p>
    <w:p w:rsidR="006C4356" w:rsidRDefault="006C4356" w:rsidP="006C4356">
      <w:pPr>
        <w:spacing w:after="0"/>
        <w:rPr>
          <w:rFonts w:ascii="Arial" w:hAnsi="Arial" w:cs="Arial"/>
          <w:sz w:val="24"/>
          <w:szCs w:val="24"/>
        </w:rPr>
      </w:pPr>
      <w:r>
        <w:rPr>
          <w:rFonts w:ascii="Arial" w:hAnsi="Arial" w:cs="Arial"/>
          <w:b/>
          <w:sz w:val="24"/>
          <w:szCs w:val="24"/>
        </w:rPr>
        <w:t>8</w:t>
      </w:r>
      <w:r w:rsidRPr="00285F2E">
        <w:rPr>
          <w:rFonts w:ascii="Arial" w:hAnsi="Arial" w:cs="Arial"/>
          <w:b/>
          <w:sz w:val="24"/>
          <w:szCs w:val="24"/>
        </w:rPr>
        <w:t xml:space="preserve">.  </w:t>
      </w:r>
      <w:r>
        <w:rPr>
          <w:rFonts w:ascii="Arial" w:hAnsi="Arial" w:cs="Arial"/>
          <w:b/>
          <w:sz w:val="24"/>
          <w:szCs w:val="24"/>
        </w:rPr>
        <w:tab/>
      </w:r>
      <w:r w:rsidRPr="00285F2E">
        <w:rPr>
          <w:rFonts w:ascii="Arial" w:hAnsi="Arial" w:cs="Arial"/>
          <w:b/>
          <w:sz w:val="24"/>
          <w:szCs w:val="24"/>
        </w:rPr>
        <w:t xml:space="preserve">Highway Matters </w:t>
      </w:r>
      <w:r>
        <w:rPr>
          <w:rFonts w:ascii="Arial" w:hAnsi="Arial" w:cs="Arial"/>
          <w:b/>
          <w:sz w:val="24"/>
          <w:szCs w:val="24"/>
        </w:rPr>
        <w:t xml:space="preserve">– </w:t>
      </w:r>
      <w:r w:rsidRPr="004F1F97">
        <w:rPr>
          <w:rFonts w:ascii="Arial" w:hAnsi="Arial" w:cs="Arial"/>
          <w:sz w:val="24"/>
          <w:szCs w:val="24"/>
        </w:rPr>
        <w:t xml:space="preserve">Cllr Osman </w:t>
      </w:r>
    </w:p>
    <w:p w:rsidR="00493C3E" w:rsidRPr="0052791C" w:rsidRDefault="00493C3E" w:rsidP="006C4356">
      <w:pPr>
        <w:spacing w:after="0"/>
        <w:rPr>
          <w:rFonts w:ascii="Arial" w:hAnsi="Arial" w:cs="Arial"/>
          <w:sz w:val="16"/>
          <w:szCs w:val="16"/>
        </w:rPr>
      </w:pPr>
    </w:p>
    <w:p w:rsidR="006C4356" w:rsidRDefault="00B6546E" w:rsidP="006C4356">
      <w:pPr>
        <w:spacing w:after="0"/>
        <w:rPr>
          <w:rFonts w:ascii="Arial" w:eastAsia="Times New Roman" w:hAnsi="Arial" w:cs="Arial"/>
          <w:sz w:val="24"/>
          <w:szCs w:val="24"/>
          <w:lang w:eastAsia="en-GB"/>
        </w:rPr>
      </w:pPr>
      <w:r>
        <w:rPr>
          <w:rFonts w:ascii="Arial" w:eastAsia="Times New Roman" w:hAnsi="Arial" w:cs="Arial"/>
          <w:b/>
          <w:sz w:val="24"/>
          <w:szCs w:val="24"/>
          <w:lang w:eastAsia="en-GB"/>
        </w:rPr>
        <w:t>9</w:t>
      </w:r>
      <w:r w:rsidR="006C4356">
        <w:rPr>
          <w:rFonts w:ascii="Arial" w:eastAsia="Times New Roman" w:hAnsi="Arial" w:cs="Arial"/>
          <w:b/>
          <w:sz w:val="24"/>
          <w:szCs w:val="24"/>
          <w:lang w:eastAsia="en-GB"/>
        </w:rPr>
        <w:t xml:space="preserve">.   </w:t>
      </w:r>
      <w:r w:rsidR="006C4356">
        <w:rPr>
          <w:rFonts w:ascii="Arial" w:eastAsia="Times New Roman" w:hAnsi="Arial" w:cs="Arial"/>
          <w:b/>
          <w:sz w:val="24"/>
          <w:szCs w:val="24"/>
          <w:lang w:eastAsia="en-GB"/>
        </w:rPr>
        <w:tab/>
      </w:r>
      <w:r w:rsidR="006C4356" w:rsidRPr="003622D6">
        <w:rPr>
          <w:rFonts w:ascii="Arial" w:eastAsia="Times New Roman" w:hAnsi="Arial" w:cs="Arial"/>
          <w:b/>
          <w:sz w:val="24"/>
          <w:szCs w:val="24"/>
          <w:lang w:eastAsia="en-GB"/>
        </w:rPr>
        <w:t>Climate Change and Biodiversity</w:t>
      </w:r>
      <w:r w:rsidR="006C4356">
        <w:rPr>
          <w:rFonts w:ascii="Arial" w:eastAsia="Times New Roman" w:hAnsi="Arial" w:cs="Arial"/>
          <w:b/>
          <w:sz w:val="24"/>
          <w:szCs w:val="24"/>
          <w:lang w:eastAsia="en-GB"/>
        </w:rPr>
        <w:t xml:space="preserve"> – </w:t>
      </w:r>
      <w:r w:rsidR="006C4356" w:rsidRPr="003622D6">
        <w:rPr>
          <w:rFonts w:ascii="Arial" w:eastAsia="Times New Roman" w:hAnsi="Arial" w:cs="Arial"/>
          <w:sz w:val="24"/>
          <w:szCs w:val="24"/>
          <w:lang w:eastAsia="en-GB"/>
        </w:rPr>
        <w:t>Cllr Bertram</w:t>
      </w:r>
      <w:r w:rsidR="006A3979">
        <w:rPr>
          <w:rFonts w:ascii="Arial" w:eastAsia="Times New Roman" w:hAnsi="Arial" w:cs="Arial"/>
          <w:sz w:val="24"/>
          <w:szCs w:val="24"/>
          <w:lang w:eastAsia="en-GB"/>
        </w:rPr>
        <w:t xml:space="preserve"> (papers </w:t>
      </w:r>
      <w:r w:rsidR="005470A5">
        <w:rPr>
          <w:rFonts w:ascii="Arial" w:eastAsia="Times New Roman" w:hAnsi="Arial" w:cs="Arial"/>
          <w:sz w:val="24"/>
          <w:szCs w:val="24"/>
          <w:lang w:eastAsia="en-GB"/>
        </w:rPr>
        <w:t>previously circulated</w:t>
      </w:r>
      <w:r w:rsidR="006A3979">
        <w:rPr>
          <w:rFonts w:ascii="Arial" w:eastAsia="Times New Roman" w:hAnsi="Arial" w:cs="Arial"/>
          <w:sz w:val="24"/>
          <w:szCs w:val="24"/>
          <w:lang w:eastAsia="en-GB"/>
        </w:rPr>
        <w:t>)</w:t>
      </w:r>
    </w:p>
    <w:p w:rsidR="003035BE" w:rsidRDefault="00CE42DF" w:rsidP="00A56451">
      <w:pPr>
        <w:spacing w:before="100" w:beforeAutospacing="1" w:after="100" w:afterAutospacing="1" w:line="240" w:lineRule="auto"/>
        <w:textAlignment w:val="baseline"/>
        <w:rPr>
          <w:rFonts w:ascii="Arial" w:hAnsi="Arial" w:cs="Arial"/>
          <w:sz w:val="24"/>
          <w:szCs w:val="24"/>
        </w:rPr>
      </w:pPr>
      <w:r>
        <w:rPr>
          <w:rFonts w:ascii="Arial" w:hAnsi="Arial" w:cs="Arial"/>
          <w:b/>
          <w:sz w:val="24"/>
          <w:szCs w:val="24"/>
        </w:rPr>
        <w:t>1</w:t>
      </w:r>
      <w:r w:rsidR="001F4EF2">
        <w:rPr>
          <w:rFonts w:ascii="Arial" w:hAnsi="Arial" w:cs="Arial"/>
          <w:b/>
          <w:sz w:val="24"/>
          <w:szCs w:val="24"/>
        </w:rPr>
        <w:t>0</w:t>
      </w:r>
      <w:r w:rsidR="0024487D" w:rsidRPr="00C67930">
        <w:rPr>
          <w:rFonts w:ascii="Arial" w:hAnsi="Arial" w:cs="Arial"/>
          <w:b/>
          <w:sz w:val="24"/>
          <w:szCs w:val="24"/>
        </w:rPr>
        <w:t>.</w:t>
      </w:r>
      <w:r w:rsidR="00EB5010">
        <w:rPr>
          <w:rFonts w:ascii="Arial" w:hAnsi="Arial" w:cs="Arial"/>
          <w:sz w:val="24"/>
          <w:szCs w:val="24"/>
        </w:rPr>
        <w:tab/>
      </w:r>
      <w:r w:rsidR="0024487D" w:rsidRPr="0024487D">
        <w:rPr>
          <w:rFonts w:ascii="Arial" w:hAnsi="Arial" w:cs="Arial"/>
          <w:b/>
          <w:sz w:val="24"/>
          <w:szCs w:val="24"/>
        </w:rPr>
        <w:t>Transfer of car park ownership</w:t>
      </w:r>
      <w:r w:rsidR="0024487D">
        <w:rPr>
          <w:rFonts w:ascii="Arial" w:hAnsi="Arial" w:cs="Arial"/>
          <w:sz w:val="24"/>
          <w:szCs w:val="24"/>
        </w:rPr>
        <w:t xml:space="preserve"> – Chair</w:t>
      </w:r>
    </w:p>
    <w:p w:rsidR="000B127C" w:rsidRDefault="008B7F75" w:rsidP="000B127C">
      <w:pPr>
        <w:shd w:val="clear" w:color="auto" w:fill="FFFFFF"/>
        <w:rPr>
          <w:rFonts w:ascii="Arial" w:hAnsi="Arial" w:cs="Arial"/>
          <w:bCs/>
          <w:sz w:val="24"/>
          <w:szCs w:val="24"/>
        </w:rPr>
      </w:pPr>
      <w:r w:rsidRPr="00285F2E">
        <w:rPr>
          <w:rFonts w:ascii="Arial" w:eastAsia="Times New Roman" w:hAnsi="Arial" w:cs="Arial"/>
          <w:b/>
          <w:color w:val="000000"/>
          <w:sz w:val="24"/>
          <w:szCs w:val="24"/>
          <w:lang w:eastAsia="en-GB"/>
        </w:rPr>
        <w:t>1</w:t>
      </w:r>
      <w:r w:rsidR="001F4EF2">
        <w:rPr>
          <w:rFonts w:ascii="Arial" w:eastAsia="Times New Roman" w:hAnsi="Arial" w:cs="Arial"/>
          <w:b/>
          <w:color w:val="000000"/>
          <w:sz w:val="24"/>
          <w:szCs w:val="24"/>
          <w:lang w:eastAsia="en-GB"/>
        </w:rPr>
        <w:t>1</w:t>
      </w:r>
      <w:r w:rsidRPr="00285F2E">
        <w:rPr>
          <w:rFonts w:ascii="Arial" w:eastAsia="Times New Roman" w:hAnsi="Arial" w:cs="Arial"/>
          <w:b/>
          <w:color w:val="000000"/>
          <w:sz w:val="24"/>
          <w:szCs w:val="24"/>
          <w:lang w:eastAsia="en-GB"/>
        </w:rPr>
        <w:t>.</w:t>
      </w:r>
      <w:r w:rsidRPr="00285F2E">
        <w:rPr>
          <w:rFonts w:ascii="Arial" w:eastAsia="Times New Roman" w:hAnsi="Arial" w:cs="Arial"/>
          <w:b/>
          <w:color w:val="000000"/>
          <w:sz w:val="24"/>
          <w:szCs w:val="24"/>
          <w:lang w:eastAsia="en-GB"/>
        </w:rPr>
        <w:tab/>
      </w:r>
      <w:r w:rsidR="00A36EC4">
        <w:rPr>
          <w:rFonts w:ascii="Arial" w:eastAsia="Times New Roman" w:hAnsi="Arial" w:cs="Arial"/>
          <w:b/>
          <w:color w:val="000000"/>
          <w:sz w:val="24"/>
          <w:szCs w:val="24"/>
          <w:lang w:eastAsia="en-GB"/>
        </w:rPr>
        <w:t>New p</w:t>
      </w:r>
      <w:r w:rsidR="0046238F" w:rsidRPr="00285F2E">
        <w:rPr>
          <w:rFonts w:ascii="Arial" w:hAnsi="Arial" w:cs="Arial"/>
          <w:b/>
          <w:bCs/>
          <w:sz w:val="24"/>
          <w:szCs w:val="24"/>
        </w:rPr>
        <w:t xml:space="preserve">lanning </w:t>
      </w:r>
      <w:r w:rsidR="00A36EC4">
        <w:rPr>
          <w:rFonts w:ascii="Arial" w:hAnsi="Arial" w:cs="Arial"/>
          <w:b/>
          <w:bCs/>
          <w:sz w:val="24"/>
          <w:szCs w:val="24"/>
        </w:rPr>
        <w:t xml:space="preserve">applications </w:t>
      </w:r>
      <w:r w:rsidR="00C73162">
        <w:rPr>
          <w:rFonts w:ascii="Arial" w:hAnsi="Arial" w:cs="Arial"/>
          <w:b/>
          <w:bCs/>
          <w:sz w:val="24"/>
          <w:szCs w:val="24"/>
        </w:rPr>
        <w:t>–</w:t>
      </w:r>
      <w:r w:rsidR="00470C94">
        <w:rPr>
          <w:rFonts w:ascii="Arial" w:hAnsi="Arial" w:cs="Arial"/>
          <w:b/>
          <w:bCs/>
          <w:sz w:val="24"/>
          <w:szCs w:val="24"/>
        </w:rPr>
        <w:t xml:space="preserve"> </w:t>
      </w:r>
      <w:r w:rsidR="009E24F5" w:rsidRPr="009E24F5">
        <w:rPr>
          <w:rFonts w:ascii="Arial" w:hAnsi="Arial" w:cs="Arial"/>
          <w:bCs/>
          <w:sz w:val="24"/>
          <w:szCs w:val="24"/>
        </w:rPr>
        <w:t>none</w:t>
      </w:r>
    </w:p>
    <w:p w:rsidR="00D04E94" w:rsidRDefault="00C021BC" w:rsidP="000B127C">
      <w:pPr>
        <w:shd w:val="clear" w:color="auto" w:fill="FFFFFF"/>
        <w:rPr>
          <w:rFonts w:ascii="Arial" w:hAnsi="Arial" w:cs="Arial"/>
          <w:bCs/>
          <w:sz w:val="24"/>
          <w:szCs w:val="24"/>
        </w:rPr>
      </w:pPr>
      <w:r>
        <w:rPr>
          <w:rFonts w:ascii="Arial" w:hAnsi="Arial" w:cs="Arial"/>
          <w:b/>
          <w:bCs/>
          <w:sz w:val="24"/>
          <w:szCs w:val="24"/>
        </w:rPr>
        <w:t>1</w:t>
      </w:r>
      <w:r w:rsidR="001F4EF2">
        <w:rPr>
          <w:rFonts w:ascii="Arial" w:hAnsi="Arial" w:cs="Arial"/>
          <w:b/>
          <w:bCs/>
          <w:sz w:val="24"/>
          <w:szCs w:val="24"/>
        </w:rPr>
        <w:t>2</w:t>
      </w:r>
      <w:r>
        <w:rPr>
          <w:rFonts w:ascii="Arial" w:hAnsi="Arial" w:cs="Arial"/>
          <w:b/>
          <w:bCs/>
          <w:sz w:val="24"/>
          <w:szCs w:val="24"/>
        </w:rPr>
        <w:t>.</w:t>
      </w:r>
      <w:r>
        <w:rPr>
          <w:rFonts w:ascii="Arial" w:hAnsi="Arial" w:cs="Arial"/>
          <w:b/>
          <w:bCs/>
          <w:sz w:val="24"/>
          <w:szCs w:val="24"/>
        </w:rPr>
        <w:tab/>
      </w:r>
      <w:r w:rsidR="00B6546E">
        <w:rPr>
          <w:rFonts w:ascii="Arial" w:hAnsi="Arial" w:cs="Arial"/>
          <w:b/>
          <w:bCs/>
          <w:sz w:val="24"/>
          <w:szCs w:val="24"/>
        </w:rPr>
        <w:t>B</w:t>
      </w:r>
      <w:r w:rsidR="00D04E94">
        <w:rPr>
          <w:rFonts w:ascii="Arial" w:hAnsi="Arial" w:cs="Arial"/>
          <w:b/>
          <w:bCs/>
          <w:sz w:val="24"/>
          <w:szCs w:val="24"/>
        </w:rPr>
        <w:t>us shelter repairs</w:t>
      </w:r>
      <w:r w:rsidR="005916DD">
        <w:rPr>
          <w:rFonts w:ascii="Arial" w:hAnsi="Arial" w:cs="Arial"/>
          <w:b/>
          <w:bCs/>
          <w:sz w:val="24"/>
          <w:szCs w:val="24"/>
        </w:rPr>
        <w:t xml:space="preserve"> update</w:t>
      </w:r>
      <w:r w:rsidR="00D04E94">
        <w:rPr>
          <w:rFonts w:ascii="Arial" w:hAnsi="Arial" w:cs="Arial"/>
          <w:b/>
          <w:bCs/>
          <w:sz w:val="24"/>
          <w:szCs w:val="24"/>
        </w:rPr>
        <w:t xml:space="preserve"> </w:t>
      </w:r>
      <w:r w:rsidR="00D04E94" w:rsidRPr="00D04E94">
        <w:rPr>
          <w:rFonts w:ascii="Arial" w:hAnsi="Arial" w:cs="Arial"/>
          <w:bCs/>
          <w:sz w:val="24"/>
          <w:szCs w:val="24"/>
        </w:rPr>
        <w:t>– Cllr Hutson</w:t>
      </w:r>
    </w:p>
    <w:p w:rsidR="001F4EF2" w:rsidRPr="00D04E94" w:rsidRDefault="001F4EF2" w:rsidP="005E74CF">
      <w:pPr>
        <w:spacing w:after="0"/>
        <w:rPr>
          <w:rFonts w:ascii="Arial" w:hAnsi="Arial" w:cs="Arial"/>
          <w:bCs/>
          <w:sz w:val="24"/>
          <w:szCs w:val="24"/>
        </w:rPr>
      </w:pPr>
      <w:r w:rsidRPr="001F4EF2">
        <w:rPr>
          <w:rFonts w:ascii="Arial" w:hAnsi="Arial" w:cs="Arial"/>
          <w:b/>
          <w:bCs/>
          <w:sz w:val="24"/>
          <w:szCs w:val="24"/>
        </w:rPr>
        <w:t>13.</w:t>
      </w:r>
      <w:r w:rsidRPr="001F4EF2">
        <w:rPr>
          <w:rFonts w:ascii="Arial" w:hAnsi="Arial" w:cs="Arial"/>
          <w:b/>
          <w:bCs/>
          <w:sz w:val="24"/>
          <w:szCs w:val="24"/>
        </w:rPr>
        <w:tab/>
      </w:r>
      <w:r w:rsidR="00541167">
        <w:rPr>
          <w:rFonts w:ascii="Arial" w:hAnsi="Arial" w:cs="Arial"/>
          <w:b/>
          <w:bCs/>
          <w:sz w:val="24"/>
          <w:szCs w:val="24"/>
        </w:rPr>
        <w:t>September 5</w:t>
      </w:r>
      <w:r w:rsidR="00541167" w:rsidRPr="00541167">
        <w:rPr>
          <w:rFonts w:ascii="Arial" w:hAnsi="Arial" w:cs="Arial"/>
          <w:b/>
          <w:bCs/>
          <w:sz w:val="24"/>
          <w:szCs w:val="24"/>
          <w:vertAlign w:val="superscript"/>
        </w:rPr>
        <w:t>th</w:t>
      </w:r>
      <w:r w:rsidRPr="001F4EF2">
        <w:rPr>
          <w:rFonts w:ascii="Arial" w:hAnsi="Arial" w:cs="Arial"/>
          <w:b/>
          <w:bCs/>
          <w:sz w:val="24"/>
          <w:szCs w:val="24"/>
        </w:rPr>
        <w:t xml:space="preserve"> Litter Pick</w:t>
      </w:r>
      <w:r w:rsidR="00541167">
        <w:rPr>
          <w:rFonts w:ascii="Arial" w:hAnsi="Arial" w:cs="Arial"/>
          <w:bCs/>
          <w:sz w:val="24"/>
          <w:szCs w:val="24"/>
        </w:rPr>
        <w:t xml:space="preserve"> – Cllr Tyers</w:t>
      </w:r>
    </w:p>
    <w:p w:rsidR="001F4EF2" w:rsidRPr="00C245BF" w:rsidRDefault="001F4EF2" w:rsidP="005E74CF">
      <w:pPr>
        <w:spacing w:after="0"/>
        <w:rPr>
          <w:rFonts w:ascii="Arial" w:hAnsi="Arial" w:cs="Arial"/>
          <w:b/>
          <w:bCs/>
          <w:sz w:val="16"/>
          <w:szCs w:val="16"/>
        </w:rPr>
      </w:pPr>
    </w:p>
    <w:p w:rsidR="004C0CC0" w:rsidRDefault="006D5BE8" w:rsidP="005E74CF">
      <w:pPr>
        <w:spacing w:after="0"/>
        <w:rPr>
          <w:rFonts w:ascii="Arial" w:hAnsi="Arial" w:cs="Arial"/>
          <w:bCs/>
          <w:sz w:val="24"/>
          <w:szCs w:val="24"/>
        </w:rPr>
      </w:pPr>
      <w:r>
        <w:rPr>
          <w:rFonts w:ascii="Arial" w:hAnsi="Arial" w:cs="Arial"/>
          <w:b/>
          <w:bCs/>
          <w:sz w:val="24"/>
          <w:szCs w:val="24"/>
        </w:rPr>
        <w:t>1</w:t>
      </w:r>
      <w:r w:rsidR="00B6546E">
        <w:rPr>
          <w:rFonts w:ascii="Arial" w:hAnsi="Arial" w:cs="Arial"/>
          <w:b/>
          <w:bCs/>
          <w:sz w:val="24"/>
          <w:szCs w:val="24"/>
        </w:rPr>
        <w:t>4</w:t>
      </w:r>
      <w:r w:rsidR="009D4547">
        <w:rPr>
          <w:rFonts w:ascii="Arial" w:hAnsi="Arial" w:cs="Arial"/>
          <w:b/>
          <w:bCs/>
          <w:sz w:val="24"/>
          <w:szCs w:val="24"/>
        </w:rPr>
        <w:t>.</w:t>
      </w:r>
      <w:r w:rsidR="009D4547">
        <w:rPr>
          <w:rFonts w:ascii="Arial" w:hAnsi="Arial" w:cs="Arial"/>
          <w:b/>
          <w:bCs/>
          <w:sz w:val="24"/>
          <w:szCs w:val="24"/>
        </w:rPr>
        <w:tab/>
        <w:t>L</w:t>
      </w:r>
      <w:r w:rsidR="00A26EF8" w:rsidRPr="00A26EF8">
        <w:rPr>
          <w:rFonts w:ascii="Arial" w:hAnsi="Arial" w:cs="Arial"/>
          <w:b/>
          <w:bCs/>
          <w:sz w:val="24"/>
          <w:szCs w:val="24"/>
        </w:rPr>
        <w:t xml:space="preserve">ocal </w:t>
      </w:r>
      <w:r w:rsidR="009D4547">
        <w:rPr>
          <w:rFonts w:ascii="Arial" w:hAnsi="Arial" w:cs="Arial"/>
          <w:b/>
          <w:bCs/>
          <w:sz w:val="24"/>
          <w:szCs w:val="24"/>
        </w:rPr>
        <w:t>Government R</w:t>
      </w:r>
      <w:r w:rsidR="00A26EF8" w:rsidRPr="00A26EF8">
        <w:rPr>
          <w:rFonts w:ascii="Arial" w:hAnsi="Arial" w:cs="Arial"/>
          <w:b/>
          <w:bCs/>
          <w:sz w:val="24"/>
          <w:szCs w:val="24"/>
        </w:rPr>
        <w:t>eorganisation</w:t>
      </w:r>
      <w:r w:rsidR="00B965F2">
        <w:rPr>
          <w:rFonts w:ascii="Arial" w:hAnsi="Arial" w:cs="Arial"/>
          <w:b/>
          <w:bCs/>
          <w:sz w:val="24"/>
          <w:szCs w:val="24"/>
        </w:rPr>
        <w:t xml:space="preserve"> </w:t>
      </w:r>
      <w:r w:rsidR="00466DF4">
        <w:rPr>
          <w:rFonts w:ascii="Arial" w:hAnsi="Arial" w:cs="Arial"/>
          <w:b/>
          <w:bCs/>
          <w:sz w:val="24"/>
          <w:szCs w:val="24"/>
        </w:rPr>
        <w:t>–</w:t>
      </w:r>
      <w:r w:rsidR="00A7244B">
        <w:rPr>
          <w:rFonts w:ascii="Arial" w:hAnsi="Arial" w:cs="Arial"/>
          <w:b/>
          <w:bCs/>
          <w:sz w:val="24"/>
          <w:szCs w:val="24"/>
        </w:rPr>
        <w:t xml:space="preserve"> </w:t>
      </w:r>
      <w:r w:rsidR="00493C3E">
        <w:rPr>
          <w:rFonts w:ascii="Arial" w:hAnsi="Arial" w:cs="Arial"/>
          <w:bCs/>
          <w:sz w:val="24"/>
          <w:szCs w:val="24"/>
        </w:rPr>
        <w:t xml:space="preserve">update </w:t>
      </w:r>
      <w:r w:rsidR="00541167">
        <w:rPr>
          <w:rFonts w:ascii="Arial" w:hAnsi="Arial" w:cs="Arial"/>
          <w:bCs/>
          <w:sz w:val="24"/>
          <w:szCs w:val="24"/>
        </w:rPr>
        <w:t>–</w:t>
      </w:r>
      <w:r w:rsidR="00493C3E">
        <w:rPr>
          <w:rFonts w:ascii="Arial" w:hAnsi="Arial" w:cs="Arial"/>
          <w:bCs/>
          <w:sz w:val="24"/>
          <w:szCs w:val="24"/>
        </w:rPr>
        <w:t xml:space="preserve"> Chair</w:t>
      </w:r>
    </w:p>
    <w:p w:rsidR="00541167" w:rsidRPr="00A36EC4" w:rsidRDefault="00541167" w:rsidP="005E74CF">
      <w:pPr>
        <w:spacing w:after="0"/>
        <w:rPr>
          <w:rFonts w:ascii="Arial" w:hAnsi="Arial" w:cs="Arial"/>
          <w:bCs/>
          <w:sz w:val="16"/>
          <w:szCs w:val="16"/>
        </w:rPr>
      </w:pPr>
    </w:p>
    <w:p w:rsidR="00541167" w:rsidRDefault="00541167" w:rsidP="005E74CF">
      <w:pPr>
        <w:spacing w:after="0"/>
        <w:rPr>
          <w:rFonts w:ascii="Arial" w:hAnsi="Arial" w:cs="Arial"/>
          <w:bCs/>
          <w:sz w:val="24"/>
          <w:szCs w:val="24"/>
        </w:rPr>
      </w:pPr>
      <w:r w:rsidRPr="005470A5">
        <w:rPr>
          <w:rFonts w:ascii="Arial" w:hAnsi="Arial" w:cs="Arial"/>
          <w:b/>
          <w:bCs/>
          <w:sz w:val="24"/>
          <w:szCs w:val="24"/>
        </w:rPr>
        <w:t xml:space="preserve">15. </w:t>
      </w:r>
      <w:r w:rsidRPr="005470A5">
        <w:rPr>
          <w:rFonts w:ascii="Arial" w:hAnsi="Arial" w:cs="Arial"/>
          <w:b/>
          <w:bCs/>
          <w:sz w:val="24"/>
          <w:szCs w:val="24"/>
        </w:rPr>
        <w:tab/>
        <w:t>Date for Xmas lights switch on</w:t>
      </w:r>
      <w:r>
        <w:rPr>
          <w:rFonts w:ascii="Arial" w:hAnsi="Arial" w:cs="Arial"/>
          <w:bCs/>
          <w:sz w:val="24"/>
          <w:szCs w:val="24"/>
        </w:rPr>
        <w:t xml:space="preserve"> – Cllr Munford</w:t>
      </w:r>
    </w:p>
    <w:p w:rsidR="00541167" w:rsidRPr="00E16018" w:rsidRDefault="00541167" w:rsidP="005E74CF">
      <w:pPr>
        <w:spacing w:after="0"/>
        <w:rPr>
          <w:rFonts w:ascii="Arial" w:hAnsi="Arial" w:cs="Arial"/>
          <w:bCs/>
          <w:sz w:val="16"/>
          <w:szCs w:val="16"/>
        </w:rPr>
      </w:pPr>
    </w:p>
    <w:p w:rsidR="00541167" w:rsidRDefault="00541167" w:rsidP="005E74CF">
      <w:pPr>
        <w:spacing w:after="0"/>
        <w:rPr>
          <w:rFonts w:ascii="Arial" w:hAnsi="Arial" w:cs="Arial"/>
          <w:bCs/>
          <w:sz w:val="24"/>
          <w:szCs w:val="24"/>
        </w:rPr>
      </w:pPr>
      <w:r w:rsidRPr="005470A5">
        <w:rPr>
          <w:rFonts w:ascii="Arial" w:hAnsi="Arial" w:cs="Arial"/>
          <w:b/>
          <w:bCs/>
          <w:sz w:val="24"/>
          <w:szCs w:val="24"/>
        </w:rPr>
        <w:t xml:space="preserve">16.  </w:t>
      </w:r>
      <w:r w:rsidRPr="005470A5">
        <w:rPr>
          <w:rFonts w:ascii="Arial" w:hAnsi="Arial" w:cs="Arial"/>
          <w:b/>
          <w:bCs/>
          <w:sz w:val="24"/>
          <w:szCs w:val="24"/>
        </w:rPr>
        <w:tab/>
        <w:t>Cutting back o</w:t>
      </w:r>
      <w:r w:rsidR="00A36EC4">
        <w:rPr>
          <w:rFonts w:ascii="Arial" w:hAnsi="Arial" w:cs="Arial"/>
          <w:b/>
          <w:bCs/>
          <w:sz w:val="24"/>
          <w:szCs w:val="24"/>
        </w:rPr>
        <w:t>f trees at Cornwood playpark (quote attached)</w:t>
      </w:r>
      <w:r>
        <w:rPr>
          <w:rFonts w:ascii="Arial" w:hAnsi="Arial" w:cs="Arial"/>
          <w:bCs/>
          <w:sz w:val="24"/>
          <w:szCs w:val="24"/>
        </w:rPr>
        <w:t xml:space="preserve"> – </w:t>
      </w:r>
      <w:r>
        <w:rPr>
          <w:rFonts w:ascii="Arial" w:hAnsi="Arial" w:cs="Arial"/>
          <w:bCs/>
          <w:sz w:val="24"/>
          <w:szCs w:val="24"/>
        </w:rPr>
        <w:t xml:space="preserve">approval of </w:t>
      </w:r>
      <w:r w:rsidR="00AA01AF">
        <w:rPr>
          <w:rFonts w:ascii="Arial" w:hAnsi="Arial" w:cs="Arial"/>
          <w:bCs/>
          <w:sz w:val="24"/>
          <w:szCs w:val="24"/>
        </w:rPr>
        <w:t xml:space="preserve">quote </w:t>
      </w:r>
      <w:r>
        <w:rPr>
          <w:rFonts w:ascii="Arial" w:hAnsi="Arial" w:cs="Arial"/>
          <w:bCs/>
          <w:sz w:val="24"/>
          <w:szCs w:val="24"/>
        </w:rPr>
        <w:t>- Chair</w:t>
      </w:r>
    </w:p>
    <w:p w:rsidR="00541167" w:rsidRPr="00E16018" w:rsidRDefault="00541167" w:rsidP="005E74CF">
      <w:pPr>
        <w:spacing w:after="0"/>
        <w:rPr>
          <w:rFonts w:ascii="Arial" w:hAnsi="Arial" w:cs="Arial"/>
          <w:bCs/>
          <w:sz w:val="16"/>
          <w:szCs w:val="16"/>
        </w:rPr>
      </w:pPr>
    </w:p>
    <w:p w:rsidR="00541167" w:rsidRDefault="00541167" w:rsidP="005E74CF">
      <w:pPr>
        <w:spacing w:after="0"/>
        <w:rPr>
          <w:rFonts w:ascii="Arial" w:hAnsi="Arial" w:cs="Arial"/>
          <w:bCs/>
          <w:sz w:val="24"/>
          <w:szCs w:val="24"/>
        </w:rPr>
      </w:pPr>
      <w:r w:rsidRPr="005470A5">
        <w:rPr>
          <w:rFonts w:ascii="Arial" w:hAnsi="Arial" w:cs="Arial"/>
          <w:b/>
          <w:bCs/>
          <w:sz w:val="24"/>
          <w:szCs w:val="24"/>
        </w:rPr>
        <w:t>17.</w:t>
      </w:r>
      <w:r w:rsidRPr="005470A5">
        <w:rPr>
          <w:rFonts w:ascii="Arial" w:hAnsi="Arial" w:cs="Arial"/>
          <w:b/>
          <w:bCs/>
          <w:sz w:val="24"/>
          <w:szCs w:val="24"/>
        </w:rPr>
        <w:tab/>
        <w:t>Purchase of new bus stop noticeboards – approval of expenditure</w:t>
      </w:r>
      <w:r>
        <w:rPr>
          <w:rFonts w:ascii="Arial" w:hAnsi="Arial" w:cs="Arial"/>
          <w:bCs/>
          <w:sz w:val="24"/>
          <w:szCs w:val="24"/>
        </w:rPr>
        <w:t xml:space="preserve"> – Cllr Hutson</w:t>
      </w:r>
    </w:p>
    <w:p w:rsidR="00541167" w:rsidRPr="00E16018" w:rsidRDefault="00541167" w:rsidP="005E74CF">
      <w:pPr>
        <w:spacing w:after="0"/>
        <w:rPr>
          <w:rFonts w:ascii="Arial" w:hAnsi="Arial" w:cs="Arial"/>
          <w:bCs/>
          <w:sz w:val="16"/>
          <w:szCs w:val="16"/>
        </w:rPr>
      </w:pPr>
    </w:p>
    <w:p w:rsidR="00541167" w:rsidRDefault="00541167" w:rsidP="005E74CF">
      <w:pPr>
        <w:spacing w:after="0"/>
        <w:rPr>
          <w:rFonts w:ascii="Arial" w:hAnsi="Arial" w:cs="Arial"/>
          <w:bCs/>
          <w:sz w:val="24"/>
          <w:szCs w:val="24"/>
        </w:rPr>
      </w:pPr>
      <w:r w:rsidRPr="005470A5">
        <w:rPr>
          <w:rFonts w:ascii="Arial" w:hAnsi="Arial" w:cs="Arial"/>
          <w:b/>
          <w:bCs/>
          <w:sz w:val="24"/>
          <w:szCs w:val="24"/>
        </w:rPr>
        <w:t>18.</w:t>
      </w:r>
      <w:r w:rsidRPr="005470A5">
        <w:rPr>
          <w:rFonts w:ascii="Arial" w:hAnsi="Arial" w:cs="Arial"/>
          <w:b/>
          <w:bCs/>
          <w:sz w:val="24"/>
          <w:szCs w:val="24"/>
        </w:rPr>
        <w:tab/>
        <w:t>Community Emergency plan</w:t>
      </w:r>
      <w:r>
        <w:rPr>
          <w:rFonts w:ascii="Arial" w:hAnsi="Arial" w:cs="Arial"/>
          <w:bCs/>
          <w:sz w:val="24"/>
          <w:szCs w:val="24"/>
        </w:rPr>
        <w:t xml:space="preserve"> – Cllr Osman</w:t>
      </w:r>
      <w:r w:rsidR="00A36EC4">
        <w:rPr>
          <w:rFonts w:ascii="Arial" w:hAnsi="Arial" w:cs="Arial"/>
          <w:bCs/>
          <w:sz w:val="24"/>
          <w:szCs w:val="24"/>
        </w:rPr>
        <w:t xml:space="preserve"> - </w:t>
      </w:r>
      <w:r w:rsidR="00A36EC4">
        <w:rPr>
          <w:rFonts w:ascii="Arial" w:eastAsia="Times New Roman" w:hAnsi="Arial" w:cs="Arial"/>
          <w:sz w:val="24"/>
          <w:szCs w:val="24"/>
          <w:lang w:eastAsia="en-GB"/>
        </w:rPr>
        <w:t>(papers previously circulated)</w:t>
      </w:r>
    </w:p>
    <w:p w:rsidR="00541167" w:rsidRPr="00A36EC4" w:rsidRDefault="00541167" w:rsidP="005E74CF">
      <w:pPr>
        <w:spacing w:after="0"/>
        <w:rPr>
          <w:rFonts w:ascii="Arial" w:hAnsi="Arial" w:cs="Arial"/>
          <w:bCs/>
          <w:sz w:val="16"/>
          <w:szCs w:val="16"/>
        </w:rPr>
      </w:pPr>
    </w:p>
    <w:p w:rsidR="00541167" w:rsidRDefault="00541167" w:rsidP="005E74CF">
      <w:pPr>
        <w:spacing w:after="0"/>
        <w:rPr>
          <w:rFonts w:ascii="Arial" w:hAnsi="Arial" w:cs="Arial"/>
          <w:bCs/>
          <w:sz w:val="24"/>
          <w:szCs w:val="24"/>
        </w:rPr>
      </w:pPr>
      <w:r w:rsidRPr="005470A5">
        <w:rPr>
          <w:rFonts w:ascii="Arial" w:hAnsi="Arial" w:cs="Arial"/>
          <w:b/>
          <w:bCs/>
          <w:sz w:val="24"/>
          <w:szCs w:val="24"/>
        </w:rPr>
        <w:t>19.</w:t>
      </w:r>
      <w:r w:rsidRPr="005470A5">
        <w:rPr>
          <w:rFonts w:ascii="Arial" w:hAnsi="Arial" w:cs="Arial"/>
          <w:b/>
          <w:bCs/>
          <w:sz w:val="24"/>
          <w:szCs w:val="24"/>
        </w:rPr>
        <w:tab/>
        <w:t>Layby closure at Piall Bridge</w:t>
      </w:r>
      <w:r>
        <w:rPr>
          <w:rFonts w:ascii="Arial" w:hAnsi="Arial" w:cs="Arial"/>
          <w:bCs/>
          <w:sz w:val="24"/>
          <w:szCs w:val="24"/>
        </w:rPr>
        <w:t xml:space="preserve"> – Cllr Osman</w:t>
      </w:r>
    </w:p>
    <w:p w:rsidR="004C0CC0" w:rsidRPr="00E4663A" w:rsidRDefault="004C0CC0" w:rsidP="005E74CF">
      <w:pPr>
        <w:spacing w:after="0"/>
        <w:rPr>
          <w:rFonts w:ascii="Arial" w:hAnsi="Arial" w:cs="Arial"/>
          <w:bCs/>
          <w:sz w:val="16"/>
          <w:szCs w:val="16"/>
        </w:rPr>
      </w:pPr>
    </w:p>
    <w:p w:rsidR="00A878E7" w:rsidRPr="00466DF4" w:rsidRDefault="00541167" w:rsidP="005E74CF">
      <w:pPr>
        <w:spacing w:after="0"/>
        <w:rPr>
          <w:rFonts w:ascii="Arial" w:hAnsi="Arial" w:cs="Arial"/>
          <w:b/>
          <w:bCs/>
          <w:sz w:val="24"/>
          <w:szCs w:val="24"/>
        </w:rPr>
      </w:pPr>
      <w:r>
        <w:rPr>
          <w:rFonts w:ascii="Arial" w:hAnsi="Arial" w:cs="Arial"/>
          <w:b/>
          <w:bCs/>
          <w:sz w:val="24"/>
          <w:szCs w:val="24"/>
        </w:rPr>
        <w:t>20</w:t>
      </w:r>
      <w:r w:rsidR="005E74CF" w:rsidRPr="00285F2E">
        <w:rPr>
          <w:rFonts w:ascii="Arial" w:hAnsi="Arial" w:cs="Arial"/>
          <w:b/>
          <w:bCs/>
          <w:sz w:val="24"/>
          <w:szCs w:val="24"/>
        </w:rPr>
        <w:t xml:space="preserve">.   </w:t>
      </w:r>
      <w:r w:rsidR="00AE3981">
        <w:rPr>
          <w:rFonts w:ascii="Arial" w:hAnsi="Arial" w:cs="Arial"/>
          <w:b/>
          <w:bCs/>
          <w:sz w:val="24"/>
          <w:szCs w:val="24"/>
        </w:rPr>
        <w:tab/>
      </w:r>
      <w:r w:rsidR="005E74CF" w:rsidRPr="00285F2E">
        <w:rPr>
          <w:rFonts w:ascii="Arial" w:hAnsi="Arial" w:cs="Arial"/>
          <w:b/>
          <w:bCs/>
          <w:sz w:val="24"/>
          <w:szCs w:val="24"/>
        </w:rPr>
        <w:t>Chairman’s Time</w:t>
      </w:r>
      <w:r w:rsidR="00302710">
        <w:rPr>
          <w:rFonts w:ascii="Arial" w:hAnsi="Arial" w:cs="Arial"/>
          <w:b/>
          <w:bCs/>
          <w:sz w:val="24"/>
          <w:szCs w:val="24"/>
        </w:rPr>
        <w:t xml:space="preserve"> </w:t>
      </w:r>
    </w:p>
    <w:p w:rsidR="00331AB6" w:rsidRPr="00331AB6" w:rsidRDefault="00A878E7" w:rsidP="005E74CF">
      <w:pPr>
        <w:spacing w:after="0"/>
        <w:rPr>
          <w:rFonts w:ascii="Arial" w:hAnsi="Arial" w:cs="Arial"/>
          <w:bCs/>
          <w:sz w:val="16"/>
          <w:szCs w:val="16"/>
        </w:rPr>
      </w:pPr>
      <w:r>
        <w:rPr>
          <w:rFonts w:ascii="Arial" w:hAnsi="Arial" w:cs="Arial"/>
          <w:b/>
          <w:bCs/>
          <w:sz w:val="24"/>
          <w:szCs w:val="24"/>
        </w:rPr>
        <w:tab/>
      </w:r>
    </w:p>
    <w:p w:rsidR="00DF1119" w:rsidRPr="00285F2E" w:rsidRDefault="00541167" w:rsidP="00C129BE">
      <w:pPr>
        <w:spacing w:after="0"/>
        <w:rPr>
          <w:rFonts w:ascii="Arial" w:hAnsi="Arial" w:cs="Arial"/>
          <w:sz w:val="24"/>
          <w:szCs w:val="24"/>
        </w:rPr>
      </w:pPr>
      <w:r>
        <w:rPr>
          <w:rFonts w:ascii="Arial" w:hAnsi="Arial" w:cs="Arial"/>
          <w:b/>
          <w:bCs/>
          <w:sz w:val="24"/>
          <w:szCs w:val="24"/>
        </w:rPr>
        <w:t>21</w:t>
      </w:r>
      <w:r w:rsidR="00DF1119" w:rsidRPr="00285F2E">
        <w:rPr>
          <w:rFonts w:ascii="Arial" w:hAnsi="Arial" w:cs="Arial"/>
          <w:b/>
          <w:bCs/>
          <w:sz w:val="24"/>
          <w:szCs w:val="24"/>
        </w:rPr>
        <w:t xml:space="preserve">. </w:t>
      </w:r>
      <w:r w:rsidR="005E74CF" w:rsidRPr="00285F2E">
        <w:rPr>
          <w:rFonts w:ascii="Arial" w:hAnsi="Arial" w:cs="Arial"/>
          <w:b/>
          <w:bCs/>
          <w:sz w:val="24"/>
          <w:szCs w:val="24"/>
        </w:rPr>
        <w:t xml:space="preserve">  </w:t>
      </w:r>
      <w:r w:rsidR="00AE3981">
        <w:rPr>
          <w:rFonts w:ascii="Arial" w:hAnsi="Arial" w:cs="Arial"/>
          <w:b/>
          <w:bCs/>
          <w:sz w:val="24"/>
          <w:szCs w:val="24"/>
        </w:rPr>
        <w:tab/>
      </w:r>
      <w:r w:rsidR="0046238F" w:rsidRPr="00285F2E">
        <w:rPr>
          <w:rFonts w:ascii="Arial" w:hAnsi="Arial" w:cs="Arial"/>
          <w:b/>
          <w:bCs/>
          <w:sz w:val="24"/>
          <w:szCs w:val="24"/>
        </w:rPr>
        <w:t>Feedback from meetings of external organisations</w:t>
      </w:r>
      <w:r w:rsidR="0046238F" w:rsidRPr="00285F2E">
        <w:rPr>
          <w:rFonts w:ascii="Arial" w:hAnsi="Arial" w:cs="Arial"/>
          <w:sz w:val="24"/>
          <w:szCs w:val="24"/>
        </w:rPr>
        <w:t xml:space="preserve"> </w:t>
      </w:r>
    </w:p>
    <w:p w:rsidR="00C923E3" w:rsidRPr="007B25FD" w:rsidRDefault="00C923E3" w:rsidP="00C129BE">
      <w:pPr>
        <w:spacing w:after="0"/>
        <w:rPr>
          <w:rFonts w:ascii="Arial" w:hAnsi="Arial" w:cs="Arial"/>
          <w:sz w:val="16"/>
          <w:szCs w:val="16"/>
        </w:rPr>
      </w:pPr>
    </w:p>
    <w:p w:rsidR="00470C94" w:rsidRDefault="00541167" w:rsidP="001F4EF2">
      <w:pPr>
        <w:spacing w:after="0"/>
        <w:rPr>
          <w:rFonts w:ascii="Arial" w:hAnsi="Arial" w:cs="Arial"/>
          <w:b/>
          <w:bCs/>
          <w:sz w:val="24"/>
          <w:szCs w:val="24"/>
        </w:rPr>
      </w:pPr>
      <w:r>
        <w:rPr>
          <w:rFonts w:ascii="Arial" w:hAnsi="Arial" w:cs="Arial"/>
          <w:b/>
          <w:sz w:val="24"/>
          <w:szCs w:val="24"/>
        </w:rPr>
        <w:t>22</w:t>
      </w:r>
      <w:r w:rsidR="00D63469">
        <w:rPr>
          <w:rFonts w:ascii="Arial" w:hAnsi="Arial" w:cs="Arial"/>
          <w:b/>
          <w:sz w:val="24"/>
          <w:szCs w:val="24"/>
        </w:rPr>
        <w:t>.</w:t>
      </w:r>
      <w:r w:rsidR="00DF1119" w:rsidRPr="00285F2E">
        <w:rPr>
          <w:rFonts w:ascii="Arial" w:hAnsi="Arial" w:cs="Arial"/>
          <w:sz w:val="24"/>
          <w:szCs w:val="24"/>
        </w:rPr>
        <w:t xml:space="preserve"> </w:t>
      </w:r>
      <w:r w:rsidR="00FE0F81" w:rsidRPr="00285F2E">
        <w:rPr>
          <w:rFonts w:ascii="Arial" w:hAnsi="Arial" w:cs="Arial"/>
          <w:sz w:val="24"/>
          <w:szCs w:val="24"/>
        </w:rPr>
        <w:t xml:space="preserve"> </w:t>
      </w:r>
      <w:r w:rsidR="00DF1119" w:rsidRPr="00285F2E">
        <w:rPr>
          <w:rFonts w:ascii="Arial" w:hAnsi="Arial" w:cs="Arial"/>
          <w:sz w:val="24"/>
          <w:szCs w:val="24"/>
        </w:rPr>
        <w:t xml:space="preserve"> </w:t>
      </w:r>
      <w:r w:rsidR="00AE3981">
        <w:rPr>
          <w:rFonts w:ascii="Arial" w:hAnsi="Arial" w:cs="Arial"/>
          <w:sz w:val="24"/>
          <w:szCs w:val="24"/>
        </w:rPr>
        <w:tab/>
      </w:r>
      <w:r w:rsidR="0046238F" w:rsidRPr="00285F2E">
        <w:rPr>
          <w:rFonts w:ascii="Arial" w:hAnsi="Arial" w:cs="Arial"/>
          <w:b/>
          <w:bCs/>
          <w:sz w:val="24"/>
          <w:szCs w:val="24"/>
        </w:rPr>
        <w:t>Correspondence</w:t>
      </w:r>
      <w:r w:rsidR="002D556E">
        <w:rPr>
          <w:rFonts w:ascii="Arial" w:hAnsi="Arial" w:cs="Arial"/>
          <w:b/>
          <w:bCs/>
          <w:sz w:val="24"/>
          <w:szCs w:val="24"/>
        </w:rPr>
        <w:t xml:space="preserve"> </w:t>
      </w:r>
      <w:r w:rsidR="00100396">
        <w:rPr>
          <w:rFonts w:ascii="Arial" w:hAnsi="Arial" w:cs="Arial"/>
          <w:b/>
          <w:bCs/>
          <w:sz w:val="24"/>
          <w:szCs w:val="24"/>
        </w:rPr>
        <w:t>–</w:t>
      </w:r>
      <w:r w:rsidR="001261FA">
        <w:rPr>
          <w:rFonts w:ascii="Arial" w:hAnsi="Arial" w:cs="Arial"/>
          <w:b/>
          <w:bCs/>
          <w:sz w:val="24"/>
          <w:szCs w:val="24"/>
        </w:rPr>
        <w:t xml:space="preserve"> </w:t>
      </w:r>
    </w:p>
    <w:p w:rsidR="00A36EC4" w:rsidRDefault="00A36EC4" w:rsidP="001F4EF2">
      <w:pPr>
        <w:spacing w:after="0"/>
        <w:rPr>
          <w:rFonts w:ascii="Arial" w:hAnsi="Arial" w:cs="Arial"/>
          <w:b/>
          <w:bCs/>
          <w:sz w:val="24"/>
          <w:szCs w:val="24"/>
        </w:rPr>
      </w:pPr>
    </w:p>
    <w:p w:rsidR="00A36EC4" w:rsidRPr="00A36EC4" w:rsidRDefault="00A36EC4" w:rsidP="00A36EC4">
      <w:pPr>
        <w:pStyle w:val="ListParagraph"/>
        <w:numPr>
          <w:ilvl w:val="0"/>
          <w:numId w:val="35"/>
        </w:numPr>
        <w:spacing w:after="0"/>
        <w:rPr>
          <w:rFonts w:ascii="Arial" w:hAnsi="Arial" w:cs="Arial"/>
          <w:bCs/>
          <w:sz w:val="24"/>
          <w:szCs w:val="24"/>
        </w:rPr>
      </w:pPr>
      <w:r>
        <w:rPr>
          <w:rFonts w:ascii="Arial" w:hAnsi="Arial" w:cs="Arial"/>
          <w:bCs/>
          <w:i/>
          <w:sz w:val="24"/>
          <w:szCs w:val="24"/>
        </w:rPr>
        <w:t xml:space="preserve"> </w:t>
      </w:r>
      <w:r w:rsidRPr="00A36EC4">
        <w:rPr>
          <w:rFonts w:ascii="Arial" w:hAnsi="Arial" w:cs="Arial"/>
          <w:bCs/>
          <w:sz w:val="24"/>
          <w:szCs w:val="24"/>
        </w:rPr>
        <w:t>Resident query about how a planned road closure might affect the 10K run</w:t>
      </w:r>
    </w:p>
    <w:p w:rsidR="00A36EC4" w:rsidRPr="00A36EC4" w:rsidRDefault="00A36EC4" w:rsidP="00A36EC4">
      <w:pPr>
        <w:pStyle w:val="ListParagraph"/>
        <w:numPr>
          <w:ilvl w:val="0"/>
          <w:numId w:val="35"/>
        </w:numPr>
        <w:spacing w:after="0"/>
        <w:rPr>
          <w:rFonts w:ascii="Arial" w:hAnsi="Arial" w:cs="Arial"/>
          <w:bCs/>
          <w:sz w:val="24"/>
          <w:szCs w:val="24"/>
        </w:rPr>
      </w:pPr>
      <w:r w:rsidRPr="00A36EC4">
        <w:rPr>
          <w:rFonts w:ascii="Arial" w:hAnsi="Arial" w:cs="Arial"/>
          <w:bCs/>
          <w:sz w:val="24"/>
          <w:szCs w:val="24"/>
        </w:rPr>
        <w:t xml:space="preserve"> Resident query over who is responsible for grass growth in New Town, Cornwood</w:t>
      </w:r>
    </w:p>
    <w:p w:rsidR="00A36EC4" w:rsidRDefault="00A36EC4" w:rsidP="00A36EC4">
      <w:pPr>
        <w:pStyle w:val="ListParagraph"/>
        <w:numPr>
          <w:ilvl w:val="0"/>
          <w:numId w:val="35"/>
        </w:numPr>
        <w:spacing w:after="0"/>
        <w:rPr>
          <w:rFonts w:ascii="Arial" w:hAnsi="Arial" w:cs="Arial"/>
          <w:bCs/>
          <w:sz w:val="24"/>
          <w:szCs w:val="24"/>
        </w:rPr>
      </w:pPr>
      <w:r w:rsidRPr="00A36EC4">
        <w:rPr>
          <w:rFonts w:ascii="Arial" w:hAnsi="Arial" w:cs="Arial"/>
          <w:bCs/>
          <w:sz w:val="24"/>
          <w:szCs w:val="24"/>
        </w:rPr>
        <w:t xml:space="preserve"> Resident report of an open fire in New Park woods – reported to Delamore estate</w:t>
      </w:r>
    </w:p>
    <w:p w:rsidR="00A36EC4" w:rsidRPr="00A36EC4" w:rsidRDefault="00A36EC4" w:rsidP="00A36EC4">
      <w:pPr>
        <w:pStyle w:val="ListParagraph"/>
        <w:numPr>
          <w:ilvl w:val="0"/>
          <w:numId w:val="35"/>
        </w:numPr>
        <w:spacing w:after="0"/>
        <w:rPr>
          <w:rFonts w:ascii="Arial" w:hAnsi="Arial" w:cs="Arial"/>
          <w:bCs/>
          <w:sz w:val="24"/>
          <w:szCs w:val="24"/>
        </w:rPr>
      </w:pPr>
      <w:r>
        <w:rPr>
          <w:rFonts w:ascii="Arial" w:hAnsi="Arial" w:cs="Arial"/>
          <w:bCs/>
          <w:sz w:val="24"/>
          <w:szCs w:val="24"/>
        </w:rPr>
        <w:t xml:space="preserve"> Resident report of a police officer urinating in the church yard</w:t>
      </w:r>
    </w:p>
    <w:p w:rsidR="00470C94" w:rsidRPr="00E4663A" w:rsidRDefault="00470C94" w:rsidP="00470C94">
      <w:pPr>
        <w:pStyle w:val="ListParagraph"/>
        <w:spacing w:after="0"/>
        <w:rPr>
          <w:rFonts w:ascii="Arial" w:hAnsi="Arial" w:cs="Arial"/>
          <w:i/>
          <w:color w:val="000000"/>
          <w:sz w:val="16"/>
          <w:szCs w:val="16"/>
          <w:shd w:val="clear" w:color="auto" w:fill="FFFFFF"/>
        </w:rPr>
      </w:pPr>
    </w:p>
    <w:p w:rsidR="00B8348E" w:rsidRPr="00A92884" w:rsidRDefault="00541167" w:rsidP="00B8348E">
      <w:pPr>
        <w:spacing w:after="0" w:line="240" w:lineRule="auto"/>
        <w:textAlignment w:val="baseline"/>
        <w:rPr>
          <w:rFonts w:ascii="Arial" w:eastAsia="Times New Roman" w:hAnsi="Arial" w:cs="Arial"/>
          <w:b/>
          <w:sz w:val="24"/>
          <w:szCs w:val="24"/>
          <w:lang w:eastAsia="en-GB"/>
        </w:rPr>
      </w:pPr>
      <w:r>
        <w:rPr>
          <w:rFonts w:ascii="Arial" w:eastAsia="Times New Roman" w:hAnsi="Arial" w:cs="Arial"/>
          <w:b/>
          <w:bCs/>
          <w:sz w:val="24"/>
          <w:szCs w:val="24"/>
          <w:lang w:eastAsia="en-GB"/>
        </w:rPr>
        <w:t>23</w:t>
      </w:r>
      <w:r w:rsidR="00841EE1">
        <w:rPr>
          <w:rFonts w:ascii="Arial" w:eastAsia="Times New Roman" w:hAnsi="Arial" w:cs="Arial"/>
          <w:b/>
          <w:bCs/>
          <w:sz w:val="24"/>
          <w:szCs w:val="24"/>
          <w:lang w:eastAsia="en-GB"/>
        </w:rPr>
        <w:t>.</w:t>
      </w:r>
      <w:r w:rsidR="00841EE1">
        <w:rPr>
          <w:rFonts w:ascii="Arial" w:eastAsia="Times New Roman" w:hAnsi="Arial" w:cs="Arial"/>
          <w:b/>
          <w:bCs/>
          <w:sz w:val="24"/>
          <w:szCs w:val="24"/>
          <w:lang w:eastAsia="en-GB"/>
        </w:rPr>
        <w:tab/>
        <w:t xml:space="preserve">Finance </w:t>
      </w:r>
      <w:r w:rsidR="001261FA">
        <w:rPr>
          <w:rFonts w:ascii="Arial" w:eastAsia="Times New Roman" w:hAnsi="Arial" w:cs="Arial"/>
          <w:bCs/>
          <w:sz w:val="24"/>
          <w:szCs w:val="24"/>
          <w:lang w:eastAsia="en-GB"/>
        </w:rPr>
        <w:t>–</w:t>
      </w:r>
      <w:r w:rsidR="00841EE1" w:rsidRPr="00841EE1">
        <w:rPr>
          <w:rFonts w:ascii="Arial" w:eastAsia="Times New Roman" w:hAnsi="Arial" w:cs="Arial"/>
          <w:bCs/>
          <w:sz w:val="24"/>
          <w:szCs w:val="24"/>
          <w:lang w:eastAsia="en-GB"/>
        </w:rPr>
        <w:t xml:space="preserve"> </w:t>
      </w:r>
      <w:r w:rsidR="00B8348E">
        <w:rPr>
          <w:rFonts w:ascii="Arial" w:eastAsia="Times New Roman" w:hAnsi="Arial" w:cs="Arial"/>
          <w:bCs/>
          <w:sz w:val="24"/>
          <w:szCs w:val="24"/>
          <w:lang w:eastAsia="en-GB"/>
        </w:rPr>
        <w:t xml:space="preserve">  </w:t>
      </w:r>
      <w:r w:rsidRPr="00541167">
        <w:rPr>
          <w:rFonts w:ascii="Arial" w:eastAsia="Times New Roman" w:hAnsi="Arial" w:cs="Arial"/>
          <w:b/>
          <w:bCs/>
          <w:sz w:val="24"/>
          <w:szCs w:val="24"/>
          <w:lang w:eastAsia="en-GB"/>
        </w:rPr>
        <w:t>1</w:t>
      </w:r>
      <w:r w:rsidRPr="00541167">
        <w:rPr>
          <w:rFonts w:ascii="Arial" w:eastAsia="Times New Roman" w:hAnsi="Arial" w:cs="Arial"/>
          <w:b/>
          <w:bCs/>
          <w:sz w:val="24"/>
          <w:szCs w:val="24"/>
          <w:vertAlign w:val="superscript"/>
          <w:lang w:eastAsia="en-GB"/>
        </w:rPr>
        <w:t>st</w:t>
      </w:r>
      <w:r w:rsidRPr="00541167">
        <w:rPr>
          <w:rFonts w:ascii="Arial" w:eastAsia="Times New Roman" w:hAnsi="Arial" w:cs="Arial"/>
          <w:b/>
          <w:bCs/>
          <w:sz w:val="24"/>
          <w:szCs w:val="24"/>
          <w:lang w:eastAsia="en-GB"/>
        </w:rPr>
        <w:t xml:space="preserve"> July 2026 to 25</w:t>
      </w:r>
      <w:r w:rsidRPr="00541167">
        <w:rPr>
          <w:rFonts w:ascii="Arial" w:eastAsia="Times New Roman" w:hAnsi="Arial" w:cs="Arial"/>
          <w:b/>
          <w:bCs/>
          <w:sz w:val="24"/>
          <w:szCs w:val="24"/>
          <w:vertAlign w:val="superscript"/>
          <w:lang w:eastAsia="en-GB"/>
        </w:rPr>
        <w:t>th</w:t>
      </w:r>
      <w:r w:rsidRPr="00541167">
        <w:rPr>
          <w:rFonts w:ascii="Arial" w:eastAsia="Times New Roman" w:hAnsi="Arial" w:cs="Arial"/>
          <w:b/>
          <w:bCs/>
          <w:sz w:val="24"/>
          <w:szCs w:val="24"/>
          <w:lang w:eastAsia="en-GB"/>
        </w:rPr>
        <w:t xml:space="preserve"> August 2026</w:t>
      </w:r>
    </w:p>
    <w:p w:rsidR="00B8348E" w:rsidRPr="00E4663A" w:rsidRDefault="00B8348E" w:rsidP="00B8348E">
      <w:pPr>
        <w:spacing w:after="0" w:line="240" w:lineRule="auto"/>
        <w:textAlignment w:val="baseline"/>
        <w:rPr>
          <w:rFonts w:ascii="Arial" w:eastAsia="Times New Roman" w:hAnsi="Arial" w:cs="Arial"/>
          <w:sz w:val="16"/>
          <w:szCs w:val="16"/>
          <w:lang w:eastAsia="en-GB"/>
        </w:rPr>
      </w:pPr>
    </w:p>
    <w:p w:rsidR="00B8348E" w:rsidRPr="00A92884" w:rsidRDefault="00B8348E" w:rsidP="00B8348E">
      <w:pPr>
        <w:spacing w:after="0" w:line="240" w:lineRule="auto"/>
        <w:textAlignment w:val="baseline"/>
        <w:rPr>
          <w:rFonts w:ascii="Arial" w:eastAsia="Times New Roman" w:hAnsi="Arial" w:cs="Arial"/>
          <w:b/>
          <w:sz w:val="24"/>
          <w:szCs w:val="24"/>
          <w:lang w:eastAsia="en-GB"/>
        </w:rPr>
      </w:pPr>
      <w:r w:rsidRPr="00A92884">
        <w:rPr>
          <w:rFonts w:ascii="Arial" w:eastAsia="Times New Roman" w:hAnsi="Arial" w:cs="Arial"/>
          <w:sz w:val="24"/>
          <w:szCs w:val="24"/>
          <w:lang w:eastAsia="en-GB"/>
        </w:rPr>
        <w:t xml:space="preserve">Bank payments authorised </w:t>
      </w:r>
      <w:r w:rsidR="00541167" w:rsidRPr="00541167">
        <w:rPr>
          <w:rFonts w:ascii="Arial" w:eastAsia="Times New Roman" w:hAnsi="Arial" w:cs="Arial"/>
          <w:b/>
          <w:bCs/>
          <w:sz w:val="24"/>
          <w:szCs w:val="24"/>
          <w:lang w:eastAsia="en-GB"/>
        </w:rPr>
        <w:t>1</w:t>
      </w:r>
      <w:r w:rsidR="00541167" w:rsidRPr="00541167">
        <w:rPr>
          <w:rFonts w:ascii="Arial" w:eastAsia="Times New Roman" w:hAnsi="Arial" w:cs="Arial"/>
          <w:b/>
          <w:bCs/>
          <w:sz w:val="24"/>
          <w:szCs w:val="24"/>
          <w:vertAlign w:val="superscript"/>
          <w:lang w:eastAsia="en-GB"/>
        </w:rPr>
        <w:t>st</w:t>
      </w:r>
      <w:r w:rsidR="00541167" w:rsidRPr="00541167">
        <w:rPr>
          <w:rFonts w:ascii="Arial" w:eastAsia="Times New Roman" w:hAnsi="Arial" w:cs="Arial"/>
          <w:b/>
          <w:bCs/>
          <w:sz w:val="24"/>
          <w:szCs w:val="24"/>
          <w:lang w:eastAsia="en-GB"/>
        </w:rPr>
        <w:t xml:space="preserve"> July 2026 to 25</w:t>
      </w:r>
      <w:r w:rsidR="00541167" w:rsidRPr="00541167">
        <w:rPr>
          <w:rFonts w:ascii="Arial" w:eastAsia="Times New Roman" w:hAnsi="Arial" w:cs="Arial"/>
          <w:b/>
          <w:bCs/>
          <w:sz w:val="24"/>
          <w:szCs w:val="24"/>
          <w:vertAlign w:val="superscript"/>
          <w:lang w:eastAsia="en-GB"/>
        </w:rPr>
        <w:t>th</w:t>
      </w:r>
      <w:r w:rsidR="00541167" w:rsidRPr="00541167">
        <w:rPr>
          <w:rFonts w:ascii="Arial" w:eastAsia="Times New Roman" w:hAnsi="Arial" w:cs="Arial"/>
          <w:b/>
          <w:bCs/>
          <w:sz w:val="24"/>
          <w:szCs w:val="24"/>
          <w:lang w:eastAsia="en-GB"/>
        </w:rPr>
        <w:t xml:space="preserve"> August 2026</w:t>
      </w:r>
    </w:p>
    <w:p w:rsidR="00B8348E" w:rsidRPr="00A92884" w:rsidRDefault="00B8348E" w:rsidP="00B8348E">
      <w:pPr>
        <w:spacing w:after="0" w:line="240" w:lineRule="auto"/>
        <w:textAlignment w:val="baseline"/>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1555"/>
        <w:gridCol w:w="6804"/>
        <w:gridCol w:w="1695"/>
      </w:tblGrid>
      <w:tr w:rsidR="00A62C4D" w:rsidRPr="00A62C4D" w:rsidTr="00DB73D7">
        <w:tc>
          <w:tcPr>
            <w:tcW w:w="1555" w:type="dxa"/>
            <w:tcBorders>
              <w:top w:val="single" w:sz="4" w:space="0" w:color="auto"/>
              <w:left w:val="single" w:sz="4" w:space="0" w:color="auto"/>
              <w:bottom w:val="single" w:sz="4" w:space="0" w:color="auto"/>
              <w:right w:val="single" w:sz="4" w:space="0" w:color="auto"/>
            </w:tcBorders>
            <w:shd w:val="clear" w:color="000000" w:fill="DDEBF7"/>
            <w:vAlign w:val="center"/>
          </w:tcPr>
          <w:p w:rsidR="00A62C4D" w:rsidRPr="00A62C4D" w:rsidRDefault="00A62C4D" w:rsidP="00A62C4D">
            <w:pPr>
              <w:rPr>
                <w:rFonts w:ascii="Arial" w:hAnsi="Arial" w:cs="Arial"/>
                <w:sz w:val="24"/>
                <w:szCs w:val="24"/>
              </w:rPr>
            </w:pPr>
            <w:r w:rsidRPr="00A62C4D">
              <w:rPr>
                <w:rFonts w:ascii="Arial" w:hAnsi="Arial" w:cs="Arial"/>
                <w:sz w:val="24"/>
                <w:szCs w:val="24"/>
              </w:rPr>
              <w:t>13/07/2026</w:t>
            </w:r>
          </w:p>
        </w:tc>
        <w:tc>
          <w:tcPr>
            <w:tcW w:w="6804" w:type="dxa"/>
            <w:shd w:val="clear" w:color="auto" w:fill="C2D69B" w:themeFill="accent3" w:themeFillTint="99"/>
          </w:tcPr>
          <w:p w:rsidR="00A62C4D" w:rsidRPr="00A62C4D" w:rsidRDefault="00A62C4D" w:rsidP="00A62C4D">
            <w:pPr>
              <w:rPr>
                <w:rFonts w:ascii="Arial" w:hAnsi="Arial" w:cs="Arial"/>
                <w:sz w:val="24"/>
                <w:szCs w:val="24"/>
              </w:rPr>
            </w:pPr>
            <w:r w:rsidRPr="00A62C4D">
              <w:rPr>
                <w:rFonts w:ascii="Arial" w:hAnsi="Arial" w:cs="Arial"/>
                <w:sz w:val="24"/>
                <w:szCs w:val="24"/>
              </w:rPr>
              <w:t>Bank charges</w:t>
            </w:r>
          </w:p>
        </w:tc>
        <w:tc>
          <w:tcPr>
            <w:tcW w:w="1695" w:type="dxa"/>
          </w:tcPr>
          <w:p w:rsidR="00A62C4D" w:rsidRPr="00A62C4D" w:rsidRDefault="00A62C4D" w:rsidP="00A62C4D">
            <w:pPr>
              <w:rPr>
                <w:rFonts w:ascii="Arial" w:hAnsi="Arial" w:cs="Arial"/>
                <w:sz w:val="24"/>
                <w:szCs w:val="24"/>
              </w:rPr>
            </w:pPr>
            <w:r w:rsidRPr="00A62C4D">
              <w:rPr>
                <w:rFonts w:ascii="Arial" w:hAnsi="Arial" w:cs="Arial"/>
                <w:sz w:val="24"/>
                <w:szCs w:val="24"/>
              </w:rPr>
              <w:t>4.25</w:t>
            </w:r>
          </w:p>
        </w:tc>
      </w:tr>
      <w:tr w:rsidR="00A62C4D" w:rsidRPr="00A62C4D" w:rsidTr="00DB73D7">
        <w:tc>
          <w:tcPr>
            <w:tcW w:w="1555" w:type="dxa"/>
            <w:tcBorders>
              <w:top w:val="nil"/>
              <w:left w:val="nil"/>
              <w:bottom w:val="single" w:sz="4" w:space="0" w:color="auto"/>
              <w:right w:val="single" w:sz="4" w:space="0" w:color="auto"/>
            </w:tcBorders>
            <w:shd w:val="clear" w:color="000000" w:fill="DDEBF7"/>
            <w:vAlign w:val="center"/>
          </w:tcPr>
          <w:p w:rsidR="00A62C4D" w:rsidRPr="00A62C4D" w:rsidRDefault="00A62C4D" w:rsidP="00A62C4D">
            <w:pPr>
              <w:rPr>
                <w:rFonts w:ascii="Arial" w:hAnsi="Arial" w:cs="Arial"/>
                <w:sz w:val="24"/>
                <w:szCs w:val="24"/>
              </w:rPr>
            </w:pPr>
            <w:r w:rsidRPr="00A62C4D">
              <w:rPr>
                <w:rFonts w:ascii="Arial" w:hAnsi="Arial" w:cs="Arial"/>
                <w:sz w:val="24"/>
                <w:szCs w:val="24"/>
              </w:rPr>
              <w:t>20/07/2026</w:t>
            </w:r>
          </w:p>
        </w:tc>
        <w:tc>
          <w:tcPr>
            <w:tcW w:w="6804" w:type="dxa"/>
            <w:shd w:val="clear" w:color="auto" w:fill="C2D69B" w:themeFill="accent3" w:themeFillTint="99"/>
          </w:tcPr>
          <w:p w:rsidR="00A62C4D" w:rsidRPr="00A62C4D" w:rsidRDefault="00A62C4D" w:rsidP="00A62C4D">
            <w:pPr>
              <w:rPr>
                <w:rFonts w:ascii="Arial" w:hAnsi="Arial" w:cs="Arial"/>
                <w:sz w:val="24"/>
                <w:szCs w:val="24"/>
              </w:rPr>
            </w:pPr>
            <w:r w:rsidRPr="00A62C4D">
              <w:rPr>
                <w:rFonts w:ascii="Arial" w:hAnsi="Arial" w:cs="Arial"/>
                <w:sz w:val="24"/>
                <w:szCs w:val="24"/>
              </w:rPr>
              <w:t>Village hall hire 3 meets 2026</w:t>
            </w:r>
          </w:p>
        </w:tc>
        <w:tc>
          <w:tcPr>
            <w:tcW w:w="1695" w:type="dxa"/>
          </w:tcPr>
          <w:p w:rsidR="00A62C4D" w:rsidRPr="00A62C4D" w:rsidRDefault="00A62C4D" w:rsidP="00A62C4D">
            <w:pPr>
              <w:rPr>
                <w:rFonts w:ascii="Arial" w:hAnsi="Arial" w:cs="Arial"/>
                <w:sz w:val="24"/>
                <w:szCs w:val="24"/>
              </w:rPr>
            </w:pPr>
            <w:r w:rsidRPr="00A62C4D">
              <w:rPr>
                <w:rFonts w:ascii="Arial" w:hAnsi="Arial" w:cs="Arial"/>
                <w:sz w:val="24"/>
                <w:szCs w:val="24"/>
              </w:rPr>
              <w:t>96.00</w:t>
            </w:r>
          </w:p>
        </w:tc>
      </w:tr>
      <w:tr w:rsidR="00A62C4D" w:rsidRPr="00A62C4D" w:rsidTr="00DB73D7">
        <w:tc>
          <w:tcPr>
            <w:tcW w:w="1555" w:type="dxa"/>
            <w:tcBorders>
              <w:top w:val="nil"/>
              <w:left w:val="nil"/>
              <w:bottom w:val="single" w:sz="4" w:space="0" w:color="auto"/>
              <w:right w:val="single" w:sz="4" w:space="0" w:color="auto"/>
            </w:tcBorders>
            <w:shd w:val="clear" w:color="000000" w:fill="DDEBF7"/>
            <w:vAlign w:val="center"/>
          </w:tcPr>
          <w:p w:rsidR="00A62C4D" w:rsidRPr="00A62C4D" w:rsidRDefault="00A62C4D" w:rsidP="00A62C4D">
            <w:pPr>
              <w:rPr>
                <w:rFonts w:ascii="Arial" w:hAnsi="Arial" w:cs="Arial"/>
                <w:sz w:val="24"/>
                <w:szCs w:val="24"/>
              </w:rPr>
            </w:pPr>
            <w:r w:rsidRPr="00A62C4D">
              <w:rPr>
                <w:rFonts w:ascii="Arial" w:hAnsi="Arial" w:cs="Arial"/>
                <w:sz w:val="24"/>
                <w:szCs w:val="24"/>
              </w:rPr>
              <w:t>20/07/2026</w:t>
            </w:r>
          </w:p>
        </w:tc>
        <w:tc>
          <w:tcPr>
            <w:tcW w:w="6804" w:type="dxa"/>
            <w:shd w:val="clear" w:color="auto" w:fill="C2D69B" w:themeFill="accent3" w:themeFillTint="99"/>
          </w:tcPr>
          <w:p w:rsidR="00A62C4D" w:rsidRPr="00A62C4D" w:rsidRDefault="00A62C4D" w:rsidP="00A62C4D">
            <w:pPr>
              <w:rPr>
                <w:rFonts w:ascii="Arial" w:hAnsi="Arial" w:cs="Arial"/>
                <w:sz w:val="24"/>
                <w:szCs w:val="24"/>
              </w:rPr>
            </w:pPr>
            <w:r w:rsidRPr="00A62C4D">
              <w:rPr>
                <w:rFonts w:ascii="Arial" w:hAnsi="Arial" w:cs="Arial"/>
                <w:sz w:val="24"/>
                <w:szCs w:val="24"/>
              </w:rPr>
              <w:t>Geoxsphere mapping software</w:t>
            </w:r>
          </w:p>
        </w:tc>
        <w:tc>
          <w:tcPr>
            <w:tcW w:w="1695" w:type="dxa"/>
          </w:tcPr>
          <w:p w:rsidR="00A62C4D" w:rsidRPr="00A62C4D" w:rsidRDefault="00A62C4D" w:rsidP="00A62C4D">
            <w:pPr>
              <w:rPr>
                <w:rFonts w:ascii="Arial" w:hAnsi="Arial" w:cs="Arial"/>
                <w:sz w:val="24"/>
                <w:szCs w:val="24"/>
              </w:rPr>
            </w:pPr>
            <w:r w:rsidRPr="00A62C4D">
              <w:rPr>
                <w:rFonts w:ascii="Arial" w:hAnsi="Arial" w:cs="Arial"/>
                <w:sz w:val="24"/>
                <w:szCs w:val="24"/>
              </w:rPr>
              <w:t>96.00</w:t>
            </w:r>
          </w:p>
        </w:tc>
      </w:tr>
      <w:tr w:rsidR="00A62C4D" w:rsidRPr="00A62C4D" w:rsidTr="00DB73D7">
        <w:tc>
          <w:tcPr>
            <w:tcW w:w="1555" w:type="dxa"/>
            <w:tcBorders>
              <w:top w:val="nil"/>
              <w:left w:val="nil"/>
              <w:bottom w:val="single" w:sz="4" w:space="0" w:color="auto"/>
              <w:right w:val="single" w:sz="4" w:space="0" w:color="auto"/>
            </w:tcBorders>
            <w:shd w:val="clear" w:color="000000" w:fill="DDEBF7"/>
            <w:vAlign w:val="center"/>
          </w:tcPr>
          <w:p w:rsidR="00A62C4D" w:rsidRPr="00A62C4D" w:rsidRDefault="00A62C4D" w:rsidP="00A62C4D">
            <w:pPr>
              <w:rPr>
                <w:rFonts w:ascii="Arial" w:hAnsi="Arial" w:cs="Arial"/>
                <w:sz w:val="24"/>
                <w:szCs w:val="24"/>
              </w:rPr>
            </w:pPr>
            <w:r w:rsidRPr="00A62C4D">
              <w:rPr>
                <w:rFonts w:ascii="Arial" w:hAnsi="Arial" w:cs="Arial"/>
                <w:sz w:val="24"/>
                <w:szCs w:val="24"/>
              </w:rPr>
              <w:t>20/07/2026</w:t>
            </w:r>
          </w:p>
        </w:tc>
        <w:tc>
          <w:tcPr>
            <w:tcW w:w="6804" w:type="dxa"/>
            <w:shd w:val="clear" w:color="auto" w:fill="C2D69B" w:themeFill="accent3" w:themeFillTint="99"/>
          </w:tcPr>
          <w:p w:rsidR="00A62C4D" w:rsidRPr="00A62C4D" w:rsidRDefault="00A62C4D" w:rsidP="00AA01AF">
            <w:pPr>
              <w:rPr>
                <w:rFonts w:ascii="Arial" w:hAnsi="Arial" w:cs="Arial"/>
                <w:sz w:val="24"/>
                <w:szCs w:val="24"/>
              </w:rPr>
            </w:pPr>
            <w:r w:rsidRPr="00A62C4D">
              <w:rPr>
                <w:rFonts w:ascii="Arial" w:hAnsi="Arial" w:cs="Arial"/>
                <w:sz w:val="24"/>
                <w:szCs w:val="24"/>
              </w:rPr>
              <w:t>Lengt</w:t>
            </w:r>
            <w:r w:rsidR="00AA01AF">
              <w:rPr>
                <w:rFonts w:ascii="Arial" w:hAnsi="Arial" w:cs="Arial"/>
                <w:sz w:val="24"/>
                <w:szCs w:val="24"/>
              </w:rPr>
              <w:t>h</w:t>
            </w:r>
            <w:bookmarkStart w:id="0" w:name="_GoBack"/>
            <w:bookmarkEnd w:id="0"/>
            <w:r w:rsidRPr="00A62C4D">
              <w:rPr>
                <w:rFonts w:ascii="Arial" w:hAnsi="Arial" w:cs="Arial"/>
                <w:sz w:val="24"/>
                <w:szCs w:val="24"/>
              </w:rPr>
              <w:t>sman renovation materials</w:t>
            </w:r>
          </w:p>
        </w:tc>
        <w:tc>
          <w:tcPr>
            <w:tcW w:w="1695" w:type="dxa"/>
          </w:tcPr>
          <w:p w:rsidR="00A62C4D" w:rsidRPr="00A62C4D" w:rsidRDefault="00A62C4D" w:rsidP="00A62C4D">
            <w:pPr>
              <w:rPr>
                <w:rFonts w:ascii="Arial" w:hAnsi="Arial" w:cs="Arial"/>
                <w:sz w:val="24"/>
                <w:szCs w:val="24"/>
              </w:rPr>
            </w:pPr>
            <w:r w:rsidRPr="00A62C4D">
              <w:rPr>
                <w:rFonts w:ascii="Arial" w:hAnsi="Arial" w:cs="Arial"/>
                <w:sz w:val="24"/>
                <w:szCs w:val="24"/>
              </w:rPr>
              <w:t>42.68</w:t>
            </w:r>
          </w:p>
        </w:tc>
      </w:tr>
      <w:tr w:rsidR="00A62C4D" w:rsidRPr="00A62C4D" w:rsidTr="00DB73D7">
        <w:tc>
          <w:tcPr>
            <w:tcW w:w="1555" w:type="dxa"/>
            <w:tcBorders>
              <w:top w:val="nil"/>
              <w:left w:val="nil"/>
              <w:bottom w:val="single" w:sz="4" w:space="0" w:color="auto"/>
              <w:right w:val="single" w:sz="4" w:space="0" w:color="auto"/>
            </w:tcBorders>
            <w:shd w:val="clear" w:color="000000" w:fill="DDEBF7"/>
            <w:vAlign w:val="center"/>
          </w:tcPr>
          <w:p w:rsidR="00A62C4D" w:rsidRPr="00A62C4D" w:rsidRDefault="00A62C4D" w:rsidP="00A62C4D">
            <w:pPr>
              <w:rPr>
                <w:rFonts w:ascii="Arial" w:hAnsi="Arial" w:cs="Arial"/>
                <w:sz w:val="24"/>
                <w:szCs w:val="24"/>
              </w:rPr>
            </w:pPr>
            <w:r w:rsidRPr="00A62C4D">
              <w:rPr>
                <w:rFonts w:ascii="Arial" w:hAnsi="Arial" w:cs="Arial"/>
                <w:sz w:val="24"/>
                <w:szCs w:val="24"/>
              </w:rPr>
              <w:t>28/07/2026</w:t>
            </w:r>
          </w:p>
        </w:tc>
        <w:tc>
          <w:tcPr>
            <w:tcW w:w="6804" w:type="dxa"/>
            <w:shd w:val="clear" w:color="auto" w:fill="C2D69B" w:themeFill="accent3" w:themeFillTint="99"/>
          </w:tcPr>
          <w:p w:rsidR="00A62C4D" w:rsidRPr="00A62C4D" w:rsidRDefault="00A62C4D" w:rsidP="00A62C4D">
            <w:pPr>
              <w:rPr>
                <w:rFonts w:ascii="Arial" w:hAnsi="Arial" w:cs="Arial"/>
                <w:sz w:val="24"/>
                <w:szCs w:val="24"/>
              </w:rPr>
            </w:pPr>
            <w:r w:rsidRPr="00A62C4D">
              <w:rPr>
                <w:rFonts w:ascii="Arial" w:hAnsi="Arial" w:cs="Arial"/>
                <w:sz w:val="24"/>
                <w:szCs w:val="24"/>
              </w:rPr>
              <w:t>Clerk salary July</w:t>
            </w:r>
          </w:p>
        </w:tc>
        <w:tc>
          <w:tcPr>
            <w:tcW w:w="1695" w:type="dxa"/>
          </w:tcPr>
          <w:p w:rsidR="00A62C4D" w:rsidRPr="00A62C4D" w:rsidRDefault="00A62C4D" w:rsidP="00A62C4D">
            <w:pPr>
              <w:rPr>
                <w:rFonts w:ascii="Arial" w:hAnsi="Arial" w:cs="Arial"/>
                <w:sz w:val="24"/>
                <w:szCs w:val="24"/>
              </w:rPr>
            </w:pPr>
            <w:r w:rsidRPr="00A62C4D">
              <w:rPr>
                <w:rFonts w:ascii="Arial" w:hAnsi="Arial" w:cs="Arial"/>
                <w:sz w:val="24"/>
                <w:szCs w:val="24"/>
              </w:rPr>
              <w:t>411.24</w:t>
            </w:r>
          </w:p>
        </w:tc>
      </w:tr>
      <w:tr w:rsidR="00A62C4D" w:rsidRPr="00A62C4D" w:rsidTr="00DB73D7">
        <w:tc>
          <w:tcPr>
            <w:tcW w:w="1555" w:type="dxa"/>
            <w:tcBorders>
              <w:top w:val="nil"/>
              <w:left w:val="single" w:sz="4" w:space="0" w:color="auto"/>
              <w:bottom w:val="single" w:sz="4" w:space="0" w:color="auto"/>
              <w:right w:val="single" w:sz="4" w:space="0" w:color="auto"/>
            </w:tcBorders>
            <w:shd w:val="clear" w:color="000000" w:fill="DDEBF7"/>
            <w:vAlign w:val="bottom"/>
          </w:tcPr>
          <w:p w:rsidR="00A62C4D" w:rsidRPr="00A62C4D" w:rsidRDefault="00A62C4D" w:rsidP="00A62C4D">
            <w:pPr>
              <w:rPr>
                <w:rFonts w:ascii="Arial" w:hAnsi="Arial" w:cs="Arial"/>
                <w:sz w:val="24"/>
                <w:szCs w:val="24"/>
              </w:rPr>
            </w:pPr>
            <w:r w:rsidRPr="00A62C4D">
              <w:rPr>
                <w:rFonts w:ascii="Arial" w:hAnsi="Arial" w:cs="Arial"/>
                <w:sz w:val="24"/>
                <w:szCs w:val="24"/>
              </w:rPr>
              <w:t>27/07/2026</w:t>
            </w:r>
          </w:p>
        </w:tc>
        <w:tc>
          <w:tcPr>
            <w:tcW w:w="6804" w:type="dxa"/>
            <w:shd w:val="clear" w:color="auto" w:fill="C2D69B" w:themeFill="accent3" w:themeFillTint="99"/>
          </w:tcPr>
          <w:p w:rsidR="00A62C4D" w:rsidRPr="00A62C4D" w:rsidRDefault="00A62C4D" w:rsidP="00A62C4D">
            <w:pPr>
              <w:rPr>
                <w:rFonts w:ascii="Arial" w:hAnsi="Arial" w:cs="Arial"/>
                <w:sz w:val="24"/>
                <w:szCs w:val="24"/>
              </w:rPr>
            </w:pPr>
            <w:r w:rsidRPr="00A62C4D">
              <w:rPr>
                <w:rFonts w:ascii="Arial" w:hAnsi="Arial" w:cs="Arial"/>
                <w:sz w:val="24"/>
                <w:szCs w:val="24"/>
              </w:rPr>
              <w:t>Clerk homework allowance</w:t>
            </w:r>
          </w:p>
        </w:tc>
        <w:tc>
          <w:tcPr>
            <w:tcW w:w="1695" w:type="dxa"/>
          </w:tcPr>
          <w:p w:rsidR="00A62C4D" w:rsidRPr="00A62C4D" w:rsidRDefault="00A62C4D" w:rsidP="00A62C4D">
            <w:pPr>
              <w:rPr>
                <w:rFonts w:ascii="Arial" w:hAnsi="Arial" w:cs="Arial"/>
                <w:sz w:val="24"/>
                <w:szCs w:val="24"/>
              </w:rPr>
            </w:pPr>
            <w:r w:rsidRPr="00A62C4D">
              <w:rPr>
                <w:rFonts w:ascii="Arial" w:hAnsi="Arial" w:cs="Arial"/>
                <w:sz w:val="24"/>
                <w:szCs w:val="24"/>
              </w:rPr>
              <w:t>26.00</w:t>
            </w:r>
          </w:p>
        </w:tc>
      </w:tr>
      <w:tr w:rsidR="00A62C4D" w:rsidRPr="00A62C4D" w:rsidTr="00DB73D7">
        <w:tc>
          <w:tcPr>
            <w:tcW w:w="1555" w:type="dxa"/>
            <w:tcBorders>
              <w:top w:val="nil"/>
              <w:left w:val="nil"/>
              <w:bottom w:val="single" w:sz="4" w:space="0" w:color="auto"/>
              <w:right w:val="single" w:sz="4" w:space="0" w:color="auto"/>
            </w:tcBorders>
            <w:shd w:val="clear" w:color="000000" w:fill="DDEBF7"/>
            <w:vAlign w:val="center"/>
          </w:tcPr>
          <w:p w:rsidR="00A62C4D" w:rsidRPr="00A62C4D" w:rsidRDefault="00A62C4D" w:rsidP="00A62C4D">
            <w:pPr>
              <w:rPr>
                <w:rFonts w:ascii="Arial" w:hAnsi="Arial" w:cs="Arial"/>
                <w:sz w:val="24"/>
                <w:szCs w:val="24"/>
              </w:rPr>
            </w:pPr>
            <w:r w:rsidRPr="00A62C4D">
              <w:rPr>
                <w:rFonts w:ascii="Arial" w:hAnsi="Arial" w:cs="Arial"/>
                <w:sz w:val="24"/>
                <w:szCs w:val="24"/>
              </w:rPr>
              <w:t>28/07/2026</w:t>
            </w:r>
          </w:p>
        </w:tc>
        <w:tc>
          <w:tcPr>
            <w:tcW w:w="6804" w:type="dxa"/>
            <w:shd w:val="clear" w:color="auto" w:fill="C2D69B" w:themeFill="accent3" w:themeFillTint="99"/>
          </w:tcPr>
          <w:p w:rsidR="00A62C4D" w:rsidRPr="00A62C4D" w:rsidRDefault="00A62C4D" w:rsidP="00A62C4D">
            <w:pPr>
              <w:rPr>
                <w:rFonts w:ascii="Arial" w:hAnsi="Arial" w:cs="Arial"/>
                <w:sz w:val="24"/>
                <w:szCs w:val="24"/>
              </w:rPr>
            </w:pPr>
            <w:r w:rsidRPr="00A62C4D">
              <w:rPr>
                <w:rFonts w:ascii="Arial" w:hAnsi="Arial" w:cs="Arial"/>
                <w:sz w:val="24"/>
                <w:szCs w:val="24"/>
              </w:rPr>
              <w:t>Ishbel Penn toilet cleaning</w:t>
            </w:r>
          </w:p>
        </w:tc>
        <w:tc>
          <w:tcPr>
            <w:tcW w:w="1695" w:type="dxa"/>
          </w:tcPr>
          <w:p w:rsidR="00A62C4D" w:rsidRPr="00A62C4D" w:rsidRDefault="00A62C4D" w:rsidP="00A62C4D">
            <w:pPr>
              <w:rPr>
                <w:rFonts w:ascii="Arial" w:hAnsi="Arial" w:cs="Arial"/>
                <w:sz w:val="24"/>
                <w:szCs w:val="24"/>
              </w:rPr>
            </w:pPr>
            <w:r w:rsidRPr="00A62C4D">
              <w:rPr>
                <w:rFonts w:ascii="Arial" w:hAnsi="Arial" w:cs="Arial"/>
                <w:sz w:val="24"/>
                <w:szCs w:val="24"/>
              </w:rPr>
              <w:t>100.00</w:t>
            </w:r>
          </w:p>
        </w:tc>
      </w:tr>
      <w:tr w:rsidR="00A62C4D" w:rsidRPr="00A62C4D" w:rsidTr="00DB73D7">
        <w:tc>
          <w:tcPr>
            <w:tcW w:w="1555" w:type="dxa"/>
            <w:tcBorders>
              <w:top w:val="nil"/>
              <w:left w:val="nil"/>
              <w:bottom w:val="single" w:sz="4" w:space="0" w:color="auto"/>
              <w:right w:val="single" w:sz="4" w:space="0" w:color="auto"/>
            </w:tcBorders>
            <w:shd w:val="clear" w:color="000000" w:fill="DDEBF7"/>
            <w:vAlign w:val="center"/>
          </w:tcPr>
          <w:p w:rsidR="00A62C4D" w:rsidRPr="00A62C4D" w:rsidRDefault="00A62C4D" w:rsidP="00A62C4D">
            <w:pPr>
              <w:rPr>
                <w:rFonts w:ascii="Arial" w:hAnsi="Arial" w:cs="Arial"/>
                <w:sz w:val="24"/>
                <w:szCs w:val="24"/>
              </w:rPr>
            </w:pPr>
            <w:r w:rsidRPr="00A62C4D">
              <w:rPr>
                <w:rFonts w:ascii="Arial" w:hAnsi="Arial" w:cs="Arial"/>
                <w:sz w:val="24"/>
                <w:szCs w:val="24"/>
              </w:rPr>
              <w:t>11/08/2026</w:t>
            </w:r>
          </w:p>
        </w:tc>
        <w:tc>
          <w:tcPr>
            <w:tcW w:w="6804" w:type="dxa"/>
            <w:shd w:val="clear" w:color="auto" w:fill="C2D69B" w:themeFill="accent3" w:themeFillTint="99"/>
          </w:tcPr>
          <w:p w:rsidR="00A62C4D" w:rsidRPr="00A62C4D" w:rsidRDefault="00A62C4D" w:rsidP="00A62C4D">
            <w:pPr>
              <w:rPr>
                <w:rFonts w:ascii="Arial" w:hAnsi="Arial" w:cs="Arial"/>
                <w:sz w:val="24"/>
                <w:szCs w:val="24"/>
              </w:rPr>
            </w:pPr>
            <w:r w:rsidRPr="00A62C4D">
              <w:rPr>
                <w:rFonts w:ascii="Arial" w:hAnsi="Arial" w:cs="Arial"/>
                <w:sz w:val="24"/>
                <w:szCs w:val="24"/>
              </w:rPr>
              <w:t>Bank charges</w:t>
            </w:r>
          </w:p>
        </w:tc>
        <w:tc>
          <w:tcPr>
            <w:tcW w:w="1695" w:type="dxa"/>
          </w:tcPr>
          <w:p w:rsidR="00A62C4D" w:rsidRPr="00A62C4D" w:rsidRDefault="00A62C4D" w:rsidP="00A62C4D">
            <w:pPr>
              <w:rPr>
                <w:rFonts w:ascii="Arial" w:hAnsi="Arial" w:cs="Arial"/>
                <w:sz w:val="24"/>
                <w:szCs w:val="24"/>
              </w:rPr>
            </w:pPr>
            <w:r w:rsidRPr="00A62C4D">
              <w:rPr>
                <w:rFonts w:ascii="Arial" w:hAnsi="Arial" w:cs="Arial"/>
                <w:sz w:val="24"/>
                <w:szCs w:val="24"/>
              </w:rPr>
              <w:t>4.25</w:t>
            </w:r>
          </w:p>
        </w:tc>
      </w:tr>
      <w:tr w:rsidR="00A62C4D" w:rsidRPr="00A62C4D" w:rsidTr="00DB73D7">
        <w:tc>
          <w:tcPr>
            <w:tcW w:w="1555" w:type="dxa"/>
            <w:tcBorders>
              <w:top w:val="nil"/>
              <w:left w:val="single" w:sz="4" w:space="0" w:color="auto"/>
              <w:bottom w:val="single" w:sz="4" w:space="0" w:color="auto"/>
              <w:right w:val="single" w:sz="4" w:space="0" w:color="auto"/>
            </w:tcBorders>
            <w:shd w:val="clear" w:color="000000" w:fill="DDEBF7"/>
            <w:vAlign w:val="bottom"/>
          </w:tcPr>
          <w:p w:rsidR="00A62C4D" w:rsidRPr="00A62C4D" w:rsidRDefault="00A62C4D" w:rsidP="00A62C4D">
            <w:pPr>
              <w:rPr>
                <w:rFonts w:ascii="Arial" w:hAnsi="Arial" w:cs="Arial"/>
                <w:sz w:val="24"/>
                <w:szCs w:val="24"/>
              </w:rPr>
            </w:pPr>
            <w:r w:rsidRPr="00A62C4D">
              <w:rPr>
                <w:rFonts w:ascii="Arial" w:hAnsi="Arial" w:cs="Arial"/>
                <w:sz w:val="24"/>
                <w:szCs w:val="24"/>
              </w:rPr>
              <w:t>25/08/2026</w:t>
            </w:r>
          </w:p>
        </w:tc>
        <w:tc>
          <w:tcPr>
            <w:tcW w:w="6804" w:type="dxa"/>
            <w:shd w:val="clear" w:color="auto" w:fill="C2D69B" w:themeFill="accent3" w:themeFillTint="99"/>
          </w:tcPr>
          <w:p w:rsidR="00A62C4D" w:rsidRPr="00A62C4D" w:rsidRDefault="00A62C4D" w:rsidP="00A62C4D">
            <w:pPr>
              <w:rPr>
                <w:rFonts w:ascii="Arial" w:hAnsi="Arial" w:cs="Arial"/>
                <w:sz w:val="24"/>
                <w:szCs w:val="24"/>
              </w:rPr>
            </w:pPr>
            <w:r w:rsidRPr="00A62C4D">
              <w:rPr>
                <w:rFonts w:ascii="Arial" w:hAnsi="Arial" w:cs="Arial"/>
                <w:sz w:val="24"/>
                <w:szCs w:val="24"/>
              </w:rPr>
              <w:t>Clerk homework allowance</w:t>
            </w:r>
          </w:p>
        </w:tc>
        <w:tc>
          <w:tcPr>
            <w:tcW w:w="1695" w:type="dxa"/>
          </w:tcPr>
          <w:p w:rsidR="00A62C4D" w:rsidRPr="00A62C4D" w:rsidRDefault="00A62C4D" w:rsidP="00A62C4D">
            <w:pPr>
              <w:rPr>
                <w:rFonts w:ascii="Arial" w:hAnsi="Arial" w:cs="Arial"/>
                <w:sz w:val="24"/>
                <w:szCs w:val="24"/>
              </w:rPr>
            </w:pPr>
            <w:r w:rsidRPr="00A62C4D">
              <w:rPr>
                <w:rFonts w:ascii="Arial" w:hAnsi="Arial" w:cs="Arial"/>
                <w:sz w:val="24"/>
                <w:szCs w:val="24"/>
              </w:rPr>
              <w:t>26.00</w:t>
            </w:r>
          </w:p>
        </w:tc>
      </w:tr>
    </w:tbl>
    <w:p w:rsidR="00B8348E" w:rsidRPr="00A62C4D" w:rsidRDefault="00B8348E" w:rsidP="00B8348E">
      <w:pPr>
        <w:spacing w:after="0" w:line="240" w:lineRule="auto"/>
        <w:textAlignment w:val="baseline"/>
        <w:rPr>
          <w:rFonts w:ascii="Arial" w:eastAsia="Times New Roman" w:hAnsi="Arial" w:cs="Arial"/>
          <w:sz w:val="24"/>
          <w:szCs w:val="24"/>
          <w:lang w:eastAsia="en-GB"/>
        </w:rPr>
      </w:pPr>
    </w:p>
    <w:p w:rsidR="006A3979" w:rsidRPr="00A92884" w:rsidRDefault="00B8348E" w:rsidP="006A3979">
      <w:pPr>
        <w:spacing w:after="0" w:line="240" w:lineRule="auto"/>
        <w:textAlignment w:val="baseline"/>
        <w:rPr>
          <w:rFonts w:ascii="Arial" w:eastAsia="Times New Roman" w:hAnsi="Arial" w:cs="Arial"/>
          <w:b/>
          <w:sz w:val="24"/>
          <w:szCs w:val="24"/>
          <w:lang w:eastAsia="en-GB"/>
        </w:rPr>
      </w:pPr>
      <w:r>
        <w:rPr>
          <w:rFonts w:ascii="Arial" w:eastAsia="Times New Roman" w:hAnsi="Arial" w:cs="Arial"/>
          <w:b/>
          <w:sz w:val="24"/>
          <w:szCs w:val="24"/>
          <w:lang w:eastAsia="en-GB"/>
        </w:rPr>
        <w:t>Bank p</w:t>
      </w:r>
      <w:r w:rsidRPr="00285F2E">
        <w:rPr>
          <w:rFonts w:ascii="Arial" w:eastAsia="Times New Roman" w:hAnsi="Arial" w:cs="Arial"/>
          <w:b/>
          <w:sz w:val="24"/>
          <w:szCs w:val="24"/>
          <w:lang w:eastAsia="en-GB"/>
        </w:rPr>
        <w:t xml:space="preserve">ayments below were received </w:t>
      </w:r>
      <w:r>
        <w:rPr>
          <w:rFonts w:ascii="Arial" w:eastAsia="Times New Roman" w:hAnsi="Arial" w:cs="Arial"/>
          <w:b/>
          <w:sz w:val="24"/>
          <w:szCs w:val="24"/>
          <w:lang w:eastAsia="en-GB"/>
        </w:rPr>
        <w:t>–</w:t>
      </w:r>
      <w:r w:rsidRPr="00285F2E">
        <w:rPr>
          <w:rFonts w:ascii="Arial" w:eastAsia="Times New Roman" w:hAnsi="Arial" w:cs="Arial"/>
          <w:b/>
          <w:sz w:val="24"/>
          <w:szCs w:val="24"/>
          <w:lang w:eastAsia="en-GB"/>
        </w:rPr>
        <w:t xml:space="preserve"> </w:t>
      </w:r>
      <w:r w:rsidR="00541167" w:rsidRPr="00541167">
        <w:rPr>
          <w:rFonts w:ascii="Arial" w:eastAsia="Times New Roman" w:hAnsi="Arial" w:cs="Arial"/>
          <w:b/>
          <w:bCs/>
          <w:sz w:val="24"/>
          <w:szCs w:val="24"/>
          <w:lang w:eastAsia="en-GB"/>
        </w:rPr>
        <w:t>1</w:t>
      </w:r>
      <w:r w:rsidR="00541167" w:rsidRPr="00541167">
        <w:rPr>
          <w:rFonts w:ascii="Arial" w:eastAsia="Times New Roman" w:hAnsi="Arial" w:cs="Arial"/>
          <w:b/>
          <w:bCs/>
          <w:sz w:val="24"/>
          <w:szCs w:val="24"/>
          <w:vertAlign w:val="superscript"/>
          <w:lang w:eastAsia="en-GB"/>
        </w:rPr>
        <w:t>st</w:t>
      </w:r>
      <w:r w:rsidR="00541167" w:rsidRPr="00541167">
        <w:rPr>
          <w:rFonts w:ascii="Arial" w:eastAsia="Times New Roman" w:hAnsi="Arial" w:cs="Arial"/>
          <w:b/>
          <w:bCs/>
          <w:sz w:val="24"/>
          <w:szCs w:val="24"/>
          <w:lang w:eastAsia="en-GB"/>
        </w:rPr>
        <w:t xml:space="preserve"> July 2026 to 25</w:t>
      </w:r>
      <w:r w:rsidR="00541167" w:rsidRPr="00541167">
        <w:rPr>
          <w:rFonts w:ascii="Arial" w:eastAsia="Times New Roman" w:hAnsi="Arial" w:cs="Arial"/>
          <w:b/>
          <w:bCs/>
          <w:sz w:val="24"/>
          <w:szCs w:val="24"/>
          <w:vertAlign w:val="superscript"/>
          <w:lang w:eastAsia="en-GB"/>
        </w:rPr>
        <w:t>th</w:t>
      </w:r>
      <w:r w:rsidR="00541167" w:rsidRPr="00541167">
        <w:rPr>
          <w:rFonts w:ascii="Arial" w:eastAsia="Times New Roman" w:hAnsi="Arial" w:cs="Arial"/>
          <w:b/>
          <w:bCs/>
          <w:sz w:val="24"/>
          <w:szCs w:val="24"/>
          <w:lang w:eastAsia="en-GB"/>
        </w:rPr>
        <w:t xml:space="preserve"> August 2026</w:t>
      </w:r>
    </w:p>
    <w:p w:rsidR="00B8348E" w:rsidRDefault="00B8348E" w:rsidP="00B8348E">
      <w:pPr>
        <w:spacing w:after="0" w:line="240" w:lineRule="auto"/>
        <w:textAlignment w:val="baseline"/>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3652"/>
        <w:gridCol w:w="5954"/>
      </w:tblGrid>
      <w:tr w:rsidR="00B8348E" w:rsidRPr="00285F2E" w:rsidTr="00271372">
        <w:tc>
          <w:tcPr>
            <w:tcW w:w="3652" w:type="dxa"/>
          </w:tcPr>
          <w:p w:rsidR="00B8348E" w:rsidRPr="00285F2E" w:rsidRDefault="00B8348E" w:rsidP="00271372">
            <w:pPr>
              <w:textAlignment w:val="baseline"/>
              <w:rPr>
                <w:rFonts w:ascii="Arial" w:eastAsia="Times New Roman" w:hAnsi="Arial" w:cs="Arial"/>
                <w:b/>
                <w:sz w:val="24"/>
                <w:szCs w:val="24"/>
                <w:lang w:eastAsia="en-GB"/>
              </w:rPr>
            </w:pPr>
            <w:r w:rsidRPr="00285F2E">
              <w:rPr>
                <w:rFonts w:ascii="Arial" w:eastAsia="Times New Roman" w:hAnsi="Arial" w:cs="Arial"/>
                <w:b/>
                <w:sz w:val="24"/>
                <w:szCs w:val="24"/>
                <w:lang w:eastAsia="en-GB"/>
              </w:rPr>
              <w:t>Payor</w:t>
            </w:r>
          </w:p>
        </w:tc>
        <w:tc>
          <w:tcPr>
            <w:tcW w:w="5954" w:type="dxa"/>
          </w:tcPr>
          <w:p w:rsidR="00B8348E" w:rsidRPr="00285F2E" w:rsidRDefault="00B8348E" w:rsidP="00271372">
            <w:pPr>
              <w:textAlignment w:val="baseline"/>
              <w:rPr>
                <w:rFonts w:ascii="Arial" w:eastAsia="Times New Roman" w:hAnsi="Arial" w:cs="Arial"/>
                <w:b/>
                <w:sz w:val="24"/>
                <w:szCs w:val="24"/>
                <w:lang w:eastAsia="en-GB"/>
              </w:rPr>
            </w:pPr>
            <w:r w:rsidRPr="00285F2E">
              <w:rPr>
                <w:rFonts w:ascii="Arial" w:eastAsia="Times New Roman" w:hAnsi="Arial" w:cs="Arial"/>
                <w:b/>
                <w:sz w:val="24"/>
                <w:szCs w:val="24"/>
                <w:lang w:eastAsia="en-GB"/>
              </w:rPr>
              <w:t xml:space="preserve">Amount  </w:t>
            </w:r>
            <w:r>
              <w:rPr>
                <w:rFonts w:ascii="Arial" w:eastAsia="Times New Roman" w:hAnsi="Arial" w:cs="Arial"/>
                <w:b/>
                <w:sz w:val="24"/>
                <w:szCs w:val="24"/>
                <w:lang w:eastAsia="en-GB"/>
              </w:rPr>
              <w:t>£</w:t>
            </w:r>
          </w:p>
        </w:tc>
      </w:tr>
      <w:tr w:rsidR="00B8348E" w:rsidRPr="00285F2E" w:rsidTr="00271372">
        <w:tc>
          <w:tcPr>
            <w:tcW w:w="3652" w:type="dxa"/>
          </w:tcPr>
          <w:p w:rsidR="00B8348E" w:rsidRPr="00BF4E9A" w:rsidRDefault="00B8348E" w:rsidP="00271372">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Interest Savings account 1</w:t>
            </w:r>
          </w:p>
        </w:tc>
        <w:tc>
          <w:tcPr>
            <w:tcW w:w="5954" w:type="dxa"/>
            <w:vAlign w:val="bottom"/>
          </w:tcPr>
          <w:p w:rsidR="00B8348E" w:rsidRPr="00213C57" w:rsidRDefault="002250D4" w:rsidP="006A3979">
            <w:pPr>
              <w:rPr>
                <w:rFonts w:ascii="Arial" w:hAnsi="Arial" w:cs="Arial"/>
                <w:sz w:val="24"/>
                <w:szCs w:val="24"/>
              </w:rPr>
            </w:pPr>
            <w:r>
              <w:rPr>
                <w:rFonts w:ascii="Arial" w:hAnsi="Arial" w:cs="Arial"/>
                <w:sz w:val="24"/>
                <w:szCs w:val="24"/>
              </w:rPr>
              <w:t>0.00</w:t>
            </w:r>
          </w:p>
        </w:tc>
      </w:tr>
      <w:tr w:rsidR="00B8348E" w:rsidRPr="00285F2E" w:rsidTr="00271372">
        <w:tc>
          <w:tcPr>
            <w:tcW w:w="3652" w:type="dxa"/>
          </w:tcPr>
          <w:p w:rsidR="00B8348E" w:rsidRPr="00285F2E" w:rsidRDefault="00B8348E" w:rsidP="00271372">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Interest Savings account 2</w:t>
            </w:r>
          </w:p>
        </w:tc>
        <w:tc>
          <w:tcPr>
            <w:tcW w:w="5954" w:type="dxa"/>
            <w:vAlign w:val="bottom"/>
          </w:tcPr>
          <w:p w:rsidR="00B8348E" w:rsidRPr="00213C57" w:rsidRDefault="002250D4" w:rsidP="00271372">
            <w:pPr>
              <w:rPr>
                <w:rFonts w:ascii="Arial" w:hAnsi="Arial" w:cs="Arial"/>
                <w:sz w:val="24"/>
                <w:szCs w:val="24"/>
              </w:rPr>
            </w:pPr>
            <w:r>
              <w:rPr>
                <w:rFonts w:ascii="Arial" w:hAnsi="Arial" w:cs="Arial"/>
                <w:sz w:val="24"/>
                <w:szCs w:val="24"/>
              </w:rPr>
              <w:t>20.91</w:t>
            </w:r>
          </w:p>
        </w:tc>
      </w:tr>
    </w:tbl>
    <w:p w:rsidR="00B8348E" w:rsidRDefault="00B8348E" w:rsidP="00B8348E">
      <w:pPr>
        <w:spacing w:after="0" w:line="240" w:lineRule="auto"/>
        <w:textAlignment w:val="baseline"/>
        <w:rPr>
          <w:rFonts w:ascii="Arial" w:eastAsia="Times New Roman" w:hAnsi="Arial" w:cs="Arial"/>
          <w:b/>
          <w:sz w:val="24"/>
          <w:szCs w:val="24"/>
          <w:lang w:eastAsia="en-GB"/>
        </w:rPr>
      </w:pPr>
    </w:p>
    <w:p w:rsidR="00824DDD" w:rsidRDefault="00824DDD" w:rsidP="00B8348E">
      <w:pPr>
        <w:spacing w:after="0" w:line="240" w:lineRule="auto"/>
        <w:textAlignment w:val="baseline"/>
        <w:rPr>
          <w:rFonts w:ascii="Arial" w:eastAsia="Times New Roman" w:hAnsi="Arial" w:cs="Arial"/>
          <w:b/>
          <w:sz w:val="24"/>
          <w:szCs w:val="24"/>
          <w:lang w:eastAsia="en-GB"/>
        </w:rPr>
      </w:pPr>
    </w:p>
    <w:p w:rsidR="00824DDD" w:rsidRDefault="00824DDD" w:rsidP="00B8348E">
      <w:pPr>
        <w:spacing w:after="0" w:line="240" w:lineRule="auto"/>
        <w:textAlignment w:val="baseline"/>
        <w:rPr>
          <w:rFonts w:ascii="Arial" w:eastAsia="Times New Roman" w:hAnsi="Arial" w:cs="Arial"/>
          <w:b/>
          <w:sz w:val="24"/>
          <w:szCs w:val="24"/>
          <w:lang w:eastAsia="en-GB"/>
        </w:rPr>
      </w:pPr>
    </w:p>
    <w:p w:rsidR="00B8348E" w:rsidRDefault="00B8348E" w:rsidP="00B8348E">
      <w:pPr>
        <w:spacing w:after="0" w:line="240" w:lineRule="auto"/>
        <w:textAlignment w:val="baseline"/>
        <w:rPr>
          <w:rFonts w:ascii="Arial" w:eastAsia="Times New Roman" w:hAnsi="Arial" w:cs="Arial"/>
          <w:b/>
          <w:sz w:val="24"/>
          <w:szCs w:val="24"/>
          <w:lang w:eastAsia="en-GB"/>
        </w:rPr>
      </w:pPr>
      <w:r w:rsidRPr="00285F2E">
        <w:rPr>
          <w:rFonts w:ascii="Arial" w:eastAsia="Times New Roman" w:hAnsi="Arial" w:cs="Arial"/>
          <w:b/>
          <w:sz w:val="24"/>
          <w:szCs w:val="24"/>
          <w:lang w:eastAsia="en-GB"/>
        </w:rPr>
        <w:t>Bank balance as of</w:t>
      </w:r>
      <w:r>
        <w:rPr>
          <w:rFonts w:ascii="Arial" w:eastAsia="Times New Roman" w:hAnsi="Arial" w:cs="Arial"/>
          <w:b/>
          <w:sz w:val="24"/>
          <w:szCs w:val="24"/>
          <w:lang w:eastAsia="en-GB"/>
        </w:rPr>
        <w:t xml:space="preserve"> </w:t>
      </w:r>
      <w:r w:rsidR="00541167">
        <w:rPr>
          <w:rFonts w:ascii="Arial" w:eastAsia="Times New Roman" w:hAnsi="Arial" w:cs="Arial"/>
          <w:b/>
          <w:sz w:val="24"/>
          <w:szCs w:val="24"/>
          <w:lang w:eastAsia="en-GB"/>
        </w:rPr>
        <w:t>25</w:t>
      </w:r>
      <w:r w:rsidR="00541167" w:rsidRPr="00541167">
        <w:rPr>
          <w:rFonts w:ascii="Arial" w:eastAsia="Times New Roman" w:hAnsi="Arial" w:cs="Arial"/>
          <w:b/>
          <w:sz w:val="24"/>
          <w:szCs w:val="24"/>
          <w:vertAlign w:val="superscript"/>
          <w:lang w:eastAsia="en-GB"/>
        </w:rPr>
        <w:t>th</w:t>
      </w:r>
      <w:r w:rsidR="00541167">
        <w:rPr>
          <w:rFonts w:ascii="Arial" w:eastAsia="Times New Roman" w:hAnsi="Arial" w:cs="Arial"/>
          <w:b/>
          <w:sz w:val="24"/>
          <w:szCs w:val="24"/>
          <w:lang w:eastAsia="en-GB"/>
        </w:rPr>
        <w:t xml:space="preserve"> August</w:t>
      </w:r>
      <w:r>
        <w:rPr>
          <w:rFonts w:ascii="Arial" w:eastAsia="Times New Roman" w:hAnsi="Arial" w:cs="Arial"/>
          <w:b/>
          <w:sz w:val="24"/>
          <w:szCs w:val="24"/>
          <w:lang w:eastAsia="en-GB"/>
        </w:rPr>
        <w:t xml:space="preserve"> 2026</w:t>
      </w:r>
    </w:p>
    <w:p w:rsidR="00E16018" w:rsidRDefault="00E16018" w:rsidP="00B8348E">
      <w:pPr>
        <w:spacing w:after="0" w:line="240" w:lineRule="auto"/>
        <w:textAlignment w:val="baseline"/>
        <w:rPr>
          <w:rFonts w:ascii="Arial" w:eastAsia="Times New Roman" w:hAnsi="Arial" w:cs="Arial"/>
          <w:b/>
          <w:sz w:val="24"/>
          <w:szCs w:val="24"/>
          <w:lang w:eastAsia="en-GB"/>
        </w:rPr>
      </w:pPr>
    </w:p>
    <w:tbl>
      <w:tblPr>
        <w:tblStyle w:val="TableGrid"/>
        <w:tblW w:w="0" w:type="auto"/>
        <w:tblLook w:val="04A0" w:firstRow="1" w:lastRow="0" w:firstColumn="1" w:lastColumn="0" w:noHBand="0" w:noVBand="1"/>
      </w:tblPr>
      <w:tblGrid>
        <w:gridCol w:w="3794"/>
        <w:gridCol w:w="5840"/>
      </w:tblGrid>
      <w:tr w:rsidR="00B8348E" w:rsidRPr="00285F2E" w:rsidTr="00271372">
        <w:tc>
          <w:tcPr>
            <w:tcW w:w="3794" w:type="dxa"/>
          </w:tcPr>
          <w:p w:rsidR="00B8348E" w:rsidRPr="00BF4E9A" w:rsidRDefault="00B8348E" w:rsidP="00271372">
            <w:pPr>
              <w:textAlignment w:val="baseline"/>
              <w:rPr>
                <w:rFonts w:ascii="Arial" w:eastAsia="Times New Roman" w:hAnsi="Arial" w:cs="Arial"/>
                <w:b/>
                <w:sz w:val="24"/>
                <w:szCs w:val="24"/>
                <w:lang w:eastAsia="en-GB"/>
              </w:rPr>
            </w:pPr>
            <w:r w:rsidRPr="00BF4E9A">
              <w:rPr>
                <w:rFonts w:ascii="Arial" w:eastAsia="Times New Roman" w:hAnsi="Arial" w:cs="Arial"/>
                <w:b/>
                <w:sz w:val="24"/>
                <w:szCs w:val="24"/>
                <w:lang w:eastAsia="en-GB"/>
              </w:rPr>
              <w:t>Treasurers account</w:t>
            </w:r>
          </w:p>
        </w:tc>
        <w:tc>
          <w:tcPr>
            <w:tcW w:w="5840" w:type="dxa"/>
          </w:tcPr>
          <w:p w:rsidR="00B8348E" w:rsidRPr="004765DF" w:rsidRDefault="002250D4" w:rsidP="006A3979">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2,772.25</w:t>
            </w:r>
          </w:p>
        </w:tc>
      </w:tr>
      <w:tr w:rsidR="00B8348E" w:rsidRPr="00285F2E" w:rsidTr="00271372">
        <w:tc>
          <w:tcPr>
            <w:tcW w:w="3794" w:type="dxa"/>
          </w:tcPr>
          <w:p w:rsidR="00B8348E" w:rsidRPr="00BF4E9A" w:rsidRDefault="00B8348E" w:rsidP="00271372">
            <w:pPr>
              <w:textAlignment w:val="baseline"/>
              <w:rPr>
                <w:rFonts w:ascii="Arial" w:eastAsia="Times New Roman" w:hAnsi="Arial" w:cs="Arial"/>
                <w:b/>
                <w:sz w:val="24"/>
                <w:szCs w:val="24"/>
                <w:lang w:eastAsia="en-GB"/>
              </w:rPr>
            </w:pPr>
            <w:r w:rsidRPr="00BF4E9A">
              <w:rPr>
                <w:rFonts w:ascii="Arial" w:eastAsia="Times New Roman" w:hAnsi="Arial" w:cs="Arial"/>
                <w:b/>
                <w:sz w:val="24"/>
                <w:szCs w:val="24"/>
                <w:lang w:eastAsia="en-GB"/>
              </w:rPr>
              <w:t>Savings account 1</w:t>
            </w:r>
          </w:p>
        </w:tc>
        <w:tc>
          <w:tcPr>
            <w:tcW w:w="5840" w:type="dxa"/>
          </w:tcPr>
          <w:p w:rsidR="00B8348E" w:rsidRPr="004765DF" w:rsidRDefault="002250D4" w:rsidP="00271372">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0.00</w:t>
            </w:r>
          </w:p>
        </w:tc>
      </w:tr>
      <w:tr w:rsidR="00B8348E" w:rsidRPr="00285F2E" w:rsidTr="00271372">
        <w:tc>
          <w:tcPr>
            <w:tcW w:w="3794" w:type="dxa"/>
          </w:tcPr>
          <w:p w:rsidR="00B8348E" w:rsidRPr="00BF4E9A" w:rsidRDefault="00B8348E" w:rsidP="00271372">
            <w:pPr>
              <w:textAlignment w:val="baseline"/>
              <w:rPr>
                <w:rFonts w:ascii="Arial" w:eastAsia="Times New Roman" w:hAnsi="Arial" w:cs="Arial"/>
                <w:b/>
                <w:sz w:val="24"/>
                <w:szCs w:val="24"/>
                <w:lang w:eastAsia="en-GB"/>
              </w:rPr>
            </w:pPr>
            <w:r w:rsidRPr="00BF4E9A">
              <w:rPr>
                <w:rFonts w:ascii="Arial" w:eastAsia="Times New Roman" w:hAnsi="Arial" w:cs="Arial"/>
                <w:b/>
                <w:sz w:val="24"/>
                <w:szCs w:val="24"/>
                <w:lang w:eastAsia="en-GB"/>
              </w:rPr>
              <w:t xml:space="preserve">Savings account </w:t>
            </w:r>
            <w:r>
              <w:rPr>
                <w:rFonts w:ascii="Arial" w:eastAsia="Times New Roman" w:hAnsi="Arial" w:cs="Arial"/>
                <w:b/>
                <w:sz w:val="24"/>
                <w:szCs w:val="24"/>
                <w:lang w:eastAsia="en-GB"/>
              </w:rPr>
              <w:t>2</w:t>
            </w:r>
          </w:p>
        </w:tc>
        <w:tc>
          <w:tcPr>
            <w:tcW w:w="5840" w:type="dxa"/>
          </w:tcPr>
          <w:p w:rsidR="00B8348E" w:rsidRPr="004765DF" w:rsidRDefault="002250D4" w:rsidP="00271372">
            <w:pPr>
              <w:textAlignment w:val="baseline"/>
              <w:rPr>
                <w:rFonts w:ascii="Arial" w:eastAsia="Times New Roman" w:hAnsi="Arial" w:cs="Arial"/>
                <w:sz w:val="24"/>
                <w:szCs w:val="24"/>
                <w:lang w:eastAsia="en-GB"/>
              </w:rPr>
            </w:pPr>
            <w:r>
              <w:rPr>
                <w:rFonts w:ascii="Arial" w:eastAsia="Times New Roman" w:hAnsi="Arial" w:cs="Arial"/>
                <w:sz w:val="24"/>
                <w:szCs w:val="24"/>
                <w:lang w:eastAsia="en-GB"/>
              </w:rPr>
              <w:t>47,731.18</w:t>
            </w:r>
          </w:p>
        </w:tc>
      </w:tr>
    </w:tbl>
    <w:p w:rsidR="00B8348E" w:rsidRPr="00EB37D9" w:rsidRDefault="00B8348E" w:rsidP="00B8348E">
      <w:pPr>
        <w:spacing w:after="0" w:line="240" w:lineRule="auto"/>
        <w:textAlignment w:val="baseline"/>
        <w:rPr>
          <w:rFonts w:ascii="Arial" w:eastAsia="Times New Roman" w:hAnsi="Arial" w:cs="Arial"/>
          <w:sz w:val="16"/>
          <w:szCs w:val="16"/>
          <w:lang w:eastAsia="en-GB"/>
        </w:rPr>
      </w:pPr>
    </w:p>
    <w:p w:rsidR="00B8348E" w:rsidRDefault="00B8348E" w:rsidP="00B8348E">
      <w:pPr>
        <w:spacing w:after="0" w:line="240" w:lineRule="auto"/>
        <w:textAlignment w:val="baseline"/>
        <w:rPr>
          <w:rFonts w:ascii="Arial" w:eastAsia="Times New Roman" w:hAnsi="Arial" w:cs="Arial"/>
          <w:sz w:val="24"/>
          <w:szCs w:val="24"/>
          <w:lang w:eastAsia="en-GB"/>
        </w:rPr>
      </w:pPr>
    </w:p>
    <w:p w:rsidR="00B8348E" w:rsidRPr="004765DF" w:rsidRDefault="00B8348E" w:rsidP="00B8348E">
      <w:pPr>
        <w:spacing w:after="0" w:line="240" w:lineRule="auto"/>
        <w:textAlignment w:val="baseline"/>
        <w:rPr>
          <w:rFonts w:ascii="Arial" w:eastAsia="Times New Roman" w:hAnsi="Arial" w:cs="Arial"/>
          <w:sz w:val="24"/>
          <w:szCs w:val="24"/>
          <w:lang w:eastAsia="en-GB"/>
        </w:rPr>
      </w:pPr>
      <w:r w:rsidRPr="004765DF">
        <w:rPr>
          <w:rFonts w:ascii="Arial" w:eastAsia="Times New Roman" w:hAnsi="Arial" w:cs="Arial"/>
          <w:sz w:val="24"/>
          <w:szCs w:val="24"/>
          <w:lang w:eastAsia="en-GB"/>
        </w:rPr>
        <w:t>* of which £20,000 is ring fenced for special projects</w:t>
      </w:r>
    </w:p>
    <w:p w:rsidR="00A36EC4" w:rsidRDefault="00B8348E" w:rsidP="00B8348E">
      <w:pPr>
        <w:spacing w:after="0" w:line="240" w:lineRule="auto"/>
        <w:textAlignment w:val="baseline"/>
        <w:rPr>
          <w:rFonts w:ascii="Arial" w:eastAsia="Times New Roman" w:hAnsi="Arial" w:cs="Arial"/>
          <w:sz w:val="24"/>
          <w:szCs w:val="24"/>
          <w:lang w:eastAsia="en-GB"/>
        </w:rPr>
      </w:pPr>
      <w:r w:rsidRPr="004765DF">
        <w:rPr>
          <w:rFonts w:ascii="Arial" w:eastAsia="Times New Roman" w:hAnsi="Arial" w:cs="Arial"/>
          <w:sz w:val="24"/>
          <w:szCs w:val="24"/>
          <w:lang w:eastAsia="en-GB"/>
        </w:rPr>
        <w:t xml:space="preserve">* </w:t>
      </w:r>
      <w:r w:rsidRPr="006643BA">
        <w:rPr>
          <w:rFonts w:ascii="Arial" w:eastAsia="Times New Roman" w:hAnsi="Arial" w:cs="Arial"/>
          <w:sz w:val="24"/>
          <w:szCs w:val="24"/>
          <w:lang w:eastAsia="en-GB"/>
        </w:rPr>
        <w:t>of which £3</w:t>
      </w:r>
      <w:r>
        <w:rPr>
          <w:rFonts w:ascii="Arial" w:eastAsia="Times New Roman" w:hAnsi="Arial" w:cs="Arial"/>
          <w:sz w:val="24"/>
          <w:szCs w:val="24"/>
          <w:lang w:eastAsia="en-GB"/>
        </w:rPr>
        <w:t>17</w:t>
      </w:r>
      <w:r w:rsidRPr="006643BA">
        <w:rPr>
          <w:rFonts w:ascii="Arial" w:eastAsia="Times New Roman" w:hAnsi="Arial" w:cs="Arial"/>
          <w:sz w:val="24"/>
          <w:szCs w:val="24"/>
          <w:lang w:eastAsia="en-GB"/>
        </w:rPr>
        <w:t>.92 is ring fenced for P3. </w:t>
      </w:r>
    </w:p>
    <w:p w:rsidR="00B8348E" w:rsidRPr="004765DF" w:rsidRDefault="00B8348E" w:rsidP="00B8348E">
      <w:pPr>
        <w:spacing w:after="0" w:line="240" w:lineRule="auto"/>
        <w:textAlignment w:val="baseline"/>
        <w:rPr>
          <w:rFonts w:ascii="Arial" w:eastAsia="Times New Roman" w:hAnsi="Arial" w:cs="Arial"/>
          <w:sz w:val="24"/>
          <w:szCs w:val="24"/>
          <w:lang w:eastAsia="en-GB"/>
        </w:rPr>
      </w:pPr>
      <w:r w:rsidRPr="004765DF">
        <w:rPr>
          <w:rFonts w:ascii="Arial" w:eastAsia="Times New Roman" w:hAnsi="Arial" w:cs="Arial"/>
          <w:sz w:val="24"/>
          <w:szCs w:val="24"/>
          <w:lang w:eastAsia="en-GB"/>
        </w:rPr>
        <w:t xml:space="preserve"> * of which £192.01 is held for the Community Tree Nursery. </w:t>
      </w:r>
    </w:p>
    <w:p w:rsidR="00B8348E" w:rsidRPr="004765DF" w:rsidRDefault="00B8348E" w:rsidP="00B8348E">
      <w:pPr>
        <w:spacing w:after="0" w:line="240" w:lineRule="auto"/>
        <w:textAlignment w:val="baseline"/>
        <w:rPr>
          <w:rFonts w:ascii="Arial" w:eastAsia="Times New Roman" w:hAnsi="Arial" w:cs="Arial"/>
          <w:sz w:val="24"/>
          <w:szCs w:val="24"/>
          <w:lang w:eastAsia="en-GB"/>
        </w:rPr>
      </w:pPr>
      <w:r w:rsidRPr="004765DF">
        <w:rPr>
          <w:rFonts w:ascii="Arial" w:eastAsia="Times New Roman" w:hAnsi="Arial" w:cs="Arial"/>
          <w:sz w:val="24"/>
          <w:szCs w:val="24"/>
          <w:lang w:eastAsia="en-GB"/>
        </w:rPr>
        <w:t>* of which £1301.25 is ring fenced for maintenance of DAA lighting unit. </w:t>
      </w:r>
    </w:p>
    <w:p w:rsidR="00B8348E" w:rsidRDefault="00B8348E" w:rsidP="00B8348E">
      <w:pPr>
        <w:spacing w:after="0" w:line="240" w:lineRule="auto"/>
        <w:textAlignment w:val="baseline"/>
        <w:rPr>
          <w:rFonts w:ascii="Arial" w:eastAsia="Times New Roman" w:hAnsi="Arial" w:cs="Arial"/>
          <w:sz w:val="24"/>
          <w:szCs w:val="24"/>
          <w:lang w:eastAsia="en-GB"/>
        </w:rPr>
      </w:pPr>
      <w:r w:rsidRPr="004765DF">
        <w:rPr>
          <w:rFonts w:ascii="Arial" w:eastAsia="Times New Roman" w:hAnsi="Arial" w:cs="Arial"/>
          <w:sz w:val="24"/>
          <w:szCs w:val="24"/>
          <w:lang w:eastAsia="en-GB"/>
        </w:rPr>
        <w:t xml:space="preserve">* of which </w:t>
      </w:r>
      <w:r w:rsidRPr="007169B7">
        <w:rPr>
          <w:rFonts w:ascii="Arial" w:eastAsia="Times New Roman" w:hAnsi="Arial" w:cs="Arial"/>
          <w:sz w:val="24"/>
          <w:szCs w:val="24"/>
          <w:lang w:eastAsia="en-GB"/>
        </w:rPr>
        <w:t>£</w:t>
      </w:r>
      <w:r w:rsidR="001E3E95">
        <w:rPr>
          <w:rFonts w:ascii="Arial" w:eastAsia="Times New Roman" w:hAnsi="Arial" w:cs="Arial"/>
          <w:sz w:val="24"/>
          <w:szCs w:val="24"/>
          <w:lang w:eastAsia="en-GB"/>
        </w:rPr>
        <w:t>314.66</w:t>
      </w:r>
      <w:r w:rsidRPr="007169B7">
        <w:rPr>
          <w:rFonts w:ascii="Arial" w:eastAsia="Times New Roman" w:hAnsi="Arial" w:cs="Arial"/>
          <w:sz w:val="24"/>
          <w:szCs w:val="24"/>
          <w:lang w:eastAsia="en-GB"/>
        </w:rPr>
        <w:t xml:space="preserve"> is </w:t>
      </w:r>
      <w:r w:rsidRPr="004765DF">
        <w:rPr>
          <w:rFonts w:ascii="Arial" w:eastAsia="Times New Roman" w:hAnsi="Arial" w:cs="Arial"/>
          <w:sz w:val="24"/>
          <w:szCs w:val="24"/>
          <w:lang w:eastAsia="en-GB"/>
        </w:rPr>
        <w:t>ring fenced for public toilet garden plants</w:t>
      </w:r>
      <w:r>
        <w:rPr>
          <w:rFonts w:ascii="Arial" w:eastAsia="Times New Roman" w:hAnsi="Arial" w:cs="Arial"/>
          <w:sz w:val="24"/>
          <w:szCs w:val="24"/>
          <w:lang w:eastAsia="en-GB"/>
        </w:rPr>
        <w:t xml:space="preserve"> </w:t>
      </w:r>
    </w:p>
    <w:p w:rsidR="00B8348E" w:rsidRDefault="00B8348E" w:rsidP="00B8348E">
      <w:pPr>
        <w:spacing w:after="0" w:line="240" w:lineRule="auto"/>
        <w:textAlignment w:val="baseline"/>
        <w:rPr>
          <w:rFonts w:ascii="Arial" w:eastAsia="Times New Roman" w:hAnsi="Arial" w:cs="Arial"/>
          <w:sz w:val="24"/>
          <w:szCs w:val="24"/>
          <w:lang w:eastAsia="en-GB"/>
        </w:rPr>
      </w:pPr>
    </w:p>
    <w:p w:rsidR="001F4EF2" w:rsidRDefault="001F4EF2" w:rsidP="0035212C">
      <w:pPr>
        <w:spacing w:after="0" w:line="240" w:lineRule="auto"/>
        <w:textAlignment w:val="baseline"/>
        <w:rPr>
          <w:rFonts w:ascii="Arial" w:eastAsia="Times New Roman" w:hAnsi="Arial" w:cs="Arial"/>
          <w:b/>
          <w:sz w:val="24"/>
          <w:szCs w:val="24"/>
          <w:lang w:eastAsia="en-GB"/>
        </w:rPr>
      </w:pPr>
    </w:p>
    <w:p w:rsidR="001E33F4" w:rsidRDefault="00E63175" w:rsidP="0035212C">
      <w:pPr>
        <w:spacing w:after="0" w:line="240" w:lineRule="auto"/>
        <w:textAlignment w:val="baseline"/>
        <w:rPr>
          <w:rFonts w:ascii="Arial" w:eastAsia="Times New Roman" w:hAnsi="Arial" w:cs="Arial"/>
          <w:sz w:val="24"/>
          <w:szCs w:val="24"/>
          <w:lang w:eastAsia="en-GB"/>
        </w:rPr>
      </w:pPr>
      <w:r w:rsidRPr="00BB3D10">
        <w:rPr>
          <w:rFonts w:ascii="Arial" w:eastAsia="Times New Roman" w:hAnsi="Arial" w:cs="Arial"/>
          <w:b/>
          <w:sz w:val="24"/>
          <w:szCs w:val="24"/>
          <w:lang w:eastAsia="en-GB"/>
        </w:rPr>
        <w:t xml:space="preserve">Other </w:t>
      </w:r>
      <w:r w:rsidR="001E33F4">
        <w:rPr>
          <w:rFonts w:ascii="Arial" w:eastAsia="Times New Roman" w:hAnsi="Arial" w:cs="Arial"/>
          <w:b/>
          <w:sz w:val="24"/>
          <w:szCs w:val="24"/>
          <w:lang w:eastAsia="en-GB"/>
        </w:rPr>
        <w:t xml:space="preserve">finance </w:t>
      </w:r>
      <w:r w:rsidRPr="00BB3D10">
        <w:rPr>
          <w:rFonts w:ascii="Arial" w:eastAsia="Times New Roman" w:hAnsi="Arial" w:cs="Arial"/>
          <w:b/>
          <w:sz w:val="24"/>
          <w:szCs w:val="24"/>
          <w:lang w:eastAsia="en-GB"/>
        </w:rPr>
        <w:t>information</w:t>
      </w:r>
    </w:p>
    <w:p w:rsidR="001E33F4" w:rsidRDefault="001E33F4" w:rsidP="0035212C">
      <w:pPr>
        <w:spacing w:after="0" w:line="240" w:lineRule="auto"/>
        <w:textAlignment w:val="baseline"/>
        <w:rPr>
          <w:rFonts w:ascii="Arial" w:eastAsia="Times New Roman" w:hAnsi="Arial" w:cs="Arial"/>
          <w:sz w:val="24"/>
          <w:szCs w:val="24"/>
          <w:lang w:eastAsia="en-GB"/>
        </w:rPr>
      </w:pPr>
    </w:p>
    <w:p w:rsidR="00D37A4A" w:rsidRPr="00A36EC4" w:rsidRDefault="00A36EC4" w:rsidP="0097125F">
      <w:pPr>
        <w:pStyle w:val="ListParagraph"/>
        <w:numPr>
          <w:ilvl w:val="0"/>
          <w:numId w:val="30"/>
        </w:numPr>
        <w:spacing w:after="0" w:line="240" w:lineRule="auto"/>
        <w:textAlignment w:val="baseline"/>
        <w:rPr>
          <w:rFonts w:ascii="Arial" w:eastAsia="Times New Roman" w:hAnsi="Arial" w:cs="Arial"/>
          <w:sz w:val="24"/>
          <w:szCs w:val="24"/>
          <w:lang w:eastAsia="en-GB"/>
        </w:rPr>
      </w:pPr>
      <w:r w:rsidRPr="00A36EC4">
        <w:rPr>
          <w:rFonts w:ascii="Arial" w:eastAsia="Times New Roman" w:hAnsi="Arial" w:cs="Arial"/>
          <w:sz w:val="24"/>
          <w:szCs w:val="24"/>
          <w:lang w:eastAsia="en-GB"/>
        </w:rPr>
        <w:t xml:space="preserve">The application to open the </w:t>
      </w:r>
      <w:r w:rsidR="00087AE2" w:rsidRPr="00A36EC4">
        <w:rPr>
          <w:rFonts w:ascii="Arial" w:eastAsia="Times New Roman" w:hAnsi="Arial" w:cs="Arial"/>
          <w:sz w:val="24"/>
          <w:szCs w:val="24"/>
          <w:lang w:eastAsia="en-GB"/>
        </w:rPr>
        <w:t xml:space="preserve">Unity </w:t>
      </w:r>
      <w:r w:rsidR="001A6D30" w:rsidRPr="00A36EC4">
        <w:rPr>
          <w:rFonts w:ascii="Arial" w:eastAsia="Times New Roman" w:hAnsi="Arial" w:cs="Arial"/>
          <w:sz w:val="24"/>
          <w:szCs w:val="24"/>
          <w:lang w:eastAsia="en-GB"/>
        </w:rPr>
        <w:t>B</w:t>
      </w:r>
      <w:r w:rsidR="00087AE2" w:rsidRPr="00A36EC4">
        <w:rPr>
          <w:rFonts w:ascii="Arial" w:eastAsia="Times New Roman" w:hAnsi="Arial" w:cs="Arial"/>
          <w:sz w:val="24"/>
          <w:szCs w:val="24"/>
          <w:lang w:eastAsia="en-GB"/>
        </w:rPr>
        <w:t>ank savings account</w:t>
      </w:r>
      <w:r w:rsidRPr="00A36EC4">
        <w:rPr>
          <w:rFonts w:ascii="Arial" w:eastAsia="Times New Roman" w:hAnsi="Arial" w:cs="Arial"/>
          <w:sz w:val="24"/>
          <w:szCs w:val="24"/>
          <w:lang w:eastAsia="en-GB"/>
        </w:rPr>
        <w:t xml:space="preserve"> has been terminated</w:t>
      </w:r>
      <w:r w:rsidR="00087AE2" w:rsidRPr="00A36EC4">
        <w:rPr>
          <w:rFonts w:ascii="Arial" w:eastAsia="Times New Roman" w:hAnsi="Arial" w:cs="Arial"/>
          <w:sz w:val="24"/>
          <w:szCs w:val="24"/>
          <w:lang w:eastAsia="en-GB"/>
        </w:rPr>
        <w:t xml:space="preserve">. </w:t>
      </w:r>
      <w:r w:rsidRPr="00A36EC4">
        <w:rPr>
          <w:rFonts w:ascii="Arial" w:eastAsia="Times New Roman" w:hAnsi="Arial" w:cs="Arial"/>
          <w:sz w:val="24"/>
          <w:szCs w:val="24"/>
          <w:lang w:eastAsia="en-GB"/>
        </w:rPr>
        <w:t>This was due to the bank changing the application criteria midway through the opening process.  Instead we have applied for a 32 day notice account at 1.85% with Lloyds – our current banking provider.</w:t>
      </w:r>
    </w:p>
    <w:p w:rsidR="001F4EF2" w:rsidRPr="00A36EC4" w:rsidRDefault="001F4EF2" w:rsidP="001F4EF2">
      <w:pPr>
        <w:spacing w:after="0" w:line="240" w:lineRule="auto"/>
        <w:textAlignment w:val="baseline"/>
        <w:rPr>
          <w:rFonts w:ascii="Arial" w:eastAsia="Times New Roman" w:hAnsi="Arial" w:cs="Arial"/>
          <w:sz w:val="24"/>
          <w:szCs w:val="24"/>
          <w:lang w:eastAsia="en-GB"/>
        </w:rPr>
      </w:pPr>
    </w:p>
    <w:p w:rsidR="00A26EF8" w:rsidRPr="00A36EC4" w:rsidRDefault="00DD0F95" w:rsidP="007B25FD">
      <w:pPr>
        <w:spacing w:after="0" w:line="240" w:lineRule="auto"/>
        <w:jc w:val="center"/>
        <w:textAlignment w:val="baseline"/>
        <w:rPr>
          <w:rFonts w:ascii="Arial" w:eastAsia="Times New Roman" w:hAnsi="Arial" w:cs="Arial"/>
          <w:b/>
          <w:bCs/>
          <w:sz w:val="24"/>
          <w:szCs w:val="24"/>
          <w:u w:val="single"/>
          <w:lang w:eastAsia="en-GB"/>
        </w:rPr>
      </w:pPr>
      <w:r w:rsidRPr="00A36EC4">
        <w:rPr>
          <w:rFonts w:ascii="Arial" w:eastAsia="Times New Roman" w:hAnsi="Arial" w:cs="Arial"/>
          <w:b/>
          <w:bCs/>
          <w:sz w:val="24"/>
          <w:szCs w:val="24"/>
          <w:u w:val="single"/>
          <w:lang w:eastAsia="en-GB"/>
        </w:rPr>
        <w:t>Future</w:t>
      </w:r>
      <w:r w:rsidR="005F03CE" w:rsidRPr="00A36EC4">
        <w:rPr>
          <w:rFonts w:ascii="Arial" w:eastAsia="Times New Roman" w:hAnsi="Arial" w:cs="Arial"/>
          <w:b/>
          <w:bCs/>
          <w:sz w:val="24"/>
          <w:szCs w:val="24"/>
          <w:u w:val="single"/>
          <w:lang w:eastAsia="en-GB"/>
        </w:rPr>
        <w:t xml:space="preserve"> Council </w:t>
      </w:r>
      <w:r w:rsidR="008079EC" w:rsidRPr="00A36EC4">
        <w:rPr>
          <w:rFonts w:ascii="Arial" w:eastAsia="Times New Roman" w:hAnsi="Arial" w:cs="Arial"/>
          <w:b/>
          <w:bCs/>
          <w:sz w:val="24"/>
          <w:szCs w:val="24"/>
          <w:u w:val="single"/>
          <w:lang w:eastAsia="en-GB"/>
        </w:rPr>
        <w:t>Meeting</w:t>
      </w:r>
      <w:r w:rsidRPr="00A36EC4">
        <w:rPr>
          <w:rFonts w:ascii="Arial" w:eastAsia="Times New Roman" w:hAnsi="Arial" w:cs="Arial"/>
          <w:b/>
          <w:bCs/>
          <w:sz w:val="24"/>
          <w:szCs w:val="24"/>
          <w:u w:val="single"/>
          <w:lang w:eastAsia="en-GB"/>
        </w:rPr>
        <w:t>s</w:t>
      </w:r>
    </w:p>
    <w:p w:rsidR="00DD0F95" w:rsidRPr="00A36EC4" w:rsidRDefault="00DD0F95" w:rsidP="007B25FD">
      <w:pPr>
        <w:spacing w:after="0" w:line="240" w:lineRule="auto"/>
        <w:jc w:val="center"/>
        <w:textAlignment w:val="baseline"/>
        <w:rPr>
          <w:rFonts w:ascii="Arial" w:eastAsia="Times New Roman" w:hAnsi="Arial" w:cs="Arial"/>
          <w:b/>
          <w:bCs/>
          <w:sz w:val="24"/>
          <w:szCs w:val="24"/>
          <w:lang w:eastAsia="en-GB"/>
        </w:rPr>
      </w:pPr>
    </w:p>
    <w:p w:rsidR="00100396" w:rsidRPr="00A36EC4" w:rsidRDefault="00100396" w:rsidP="00A36EC4">
      <w:pPr>
        <w:pStyle w:val="ListParagraph"/>
        <w:spacing w:after="0" w:line="240" w:lineRule="auto"/>
        <w:ind w:left="0"/>
        <w:textAlignment w:val="baseline"/>
        <w:rPr>
          <w:rFonts w:ascii="Arial" w:eastAsia="Times New Roman" w:hAnsi="Arial" w:cs="Arial"/>
          <w:sz w:val="24"/>
          <w:szCs w:val="24"/>
          <w:lang w:eastAsia="en-GB"/>
        </w:rPr>
      </w:pPr>
      <w:r w:rsidRPr="00A36EC4">
        <w:rPr>
          <w:rFonts w:ascii="Arial" w:eastAsia="Times New Roman" w:hAnsi="Arial" w:cs="Arial"/>
          <w:bCs/>
          <w:sz w:val="24"/>
          <w:szCs w:val="24"/>
          <w:lang w:eastAsia="en-GB"/>
        </w:rPr>
        <w:t xml:space="preserve">The next Parish Council meeting is on Tuesday </w:t>
      </w:r>
      <w:r w:rsidR="00A36EC4" w:rsidRPr="00A36EC4">
        <w:rPr>
          <w:rFonts w:ascii="Arial" w:eastAsia="Times New Roman" w:hAnsi="Arial" w:cs="Arial"/>
          <w:bCs/>
          <w:sz w:val="24"/>
          <w:szCs w:val="24"/>
          <w:lang w:eastAsia="en-GB"/>
        </w:rPr>
        <w:t>6</w:t>
      </w:r>
      <w:r w:rsidR="00A36EC4" w:rsidRPr="00A36EC4">
        <w:rPr>
          <w:rFonts w:ascii="Arial" w:eastAsia="Times New Roman" w:hAnsi="Arial" w:cs="Arial"/>
          <w:bCs/>
          <w:sz w:val="24"/>
          <w:szCs w:val="24"/>
          <w:vertAlign w:val="superscript"/>
          <w:lang w:eastAsia="en-GB"/>
        </w:rPr>
        <w:t>th</w:t>
      </w:r>
      <w:r w:rsidR="00A36EC4" w:rsidRPr="00A36EC4">
        <w:rPr>
          <w:rFonts w:ascii="Arial" w:eastAsia="Times New Roman" w:hAnsi="Arial" w:cs="Arial"/>
          <w:bCs/>
          <w:sz w:val="24"/>
          <w:szCs w:val="24"/>
          <w:lang w:eastAsia="en-GB"/>
        </w:rPr>
        <w:t xml:space="preserve"> October </w:t>
      </w:r>
      <w:r w:rsidRPr="00A36EC4">
        <w:rPr>
          <w:rFonts w:ascii="Arial" w:eastAsia="Times New Roman" w:hAnsi="Arial" w:cs="Arial"/>
          <w:bCs/>
          <w:sz w:val="24"/>
          <w:szCs w:val="24"/>
          <w:lang w:eastAsia="en-GB"/>
        </w:rPr>
        <w:t xml:space="preserve">in the Village Hall starting at 7.30pm.  </w:t>
      </w:r>
    </w:p>
    <w:p w:rsidR="00100396" w:rsidRDefault="00100396" w:rsidP="00100396">
      <w:pPr>
        <w:pStyle w:val="ListParagraph"/>
        <w:spacing w:after="0" w:line="240" w:lineRule="auto"/>
        <w:textAlignment w:val="baseline"/>
        <w:rPr>
          <w:rFonts w:ascii="Arial" w:eastAsia="Times New Roman" w:hAnsi="Arial" w:cs="Arial"/>
          <w:bCs/>
          <w:sz w:val="24"/>
          <w:szCs w:val="24"/>
          <w:lang w:eastAsia="en-GB"/>
        </w:rPr>
      </w:pPr>
    </w:p>
    <w:p w:rsidR="00100396" w:rsidRPr="0017172A" w:rsidRDefault="00100396" w:rsidP="00100396">
      <w:pPr>
        <w:pStyle w:val="ListParagraph"/>
        <w:spacing w:after="0" w:line="240" w:lineRule="auto"/>
        <w:textAlignment w:val="baseline"/>
        <w:rPr>
          <w:rFonts w:ascii="Arial" w:eastAsia="Times New Roman" w:hAnsi="Arial" w:cs="Arial"/>
          <w:sz w:val="24"/>
          <w:szCs w:val="24"/>
          <w:lang w:eastAsia="en-GB"/>
        </w:rPr>
      </w:pPr>
    </w:p>
    <w:p w:rsidR="00100396" w:rsidRDefault="00100396" w:rsidP="0017172A">
      <w:pPr>
        <w:pStyle w:val="ListParagraph"/>
        <w:spacing w:after="0" w:line="240" w:lineRule="auto"/>
        <w:textAlignment w:val="baseline"/>
        <w:rPr>
          <w:rFonts w:ascii="Arial" w:eastAsia="Times New Roman" w:hAnsi="Arial" w:cs="Arial"/>
          <w:bCs/>
          <w:sz w:val="24"/>
          <w:szCs w:val="24"/>
          <w:lang w:eastAsia="en-GB"/>
        </w:rPr>
      </w:pPr>
    </w:p>
    <w:p w:rsidR="00100396" w:rsidRDefault="00100396" w:rsidP="0017172A">
      <w:pPr>
        <w:pStyle w:val="ListParagraph"/>
        <w:spacing w:after="0" w:line="240" w:lineRule="auto"/>
        <w:textAlignment w:val="baseline"/>
        <w:rPr>
          <w:rFonts w:ascii="Arial" w:eastAsia="Times New Roman" w:hAnsi="Arial" w:cs="Arial"/>
          <w:bCs/>
          <w:sz w:val="24"/>
          <w:szCs w:val="24"/>
          <w:lang w:eastAsia="en-GB"/>
        </w:rPr>
      </w:pPr>
    </w:p>
    <w:sectPr w:rsidR="00100396" w:rsidSect="00EB5010">
      <w:pgSz w:w="11906" w:h="16838"/>
      <w:pgMar w:top="426" w:right="849" w:bottom="426"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BB6" w:rsidRDefault="006E2BB6" w:rsidP="00C129BE">
      <w:pPr>
        <w:spacing w:after="0" w:line="240" w:lineRule="auto"/>
      </w:pPr>
      <w:r>
        <w:separator/>
      </w:r>
    </w:p>
  </w:endnote>
  <w:endnote w:type="continuationSeparator" w:id="0">
    <w:p w:rsidR="006E2BB6" w:rsidRDefault="006E2BB6" w:rsidP="00C12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BB6" w:rsidRDefault="006E2BB6" w:rsidP="00C129BE">
      <w:pPr>
        <w:spacing w:after="0" w:line="240" w:lineRule="auto"/>
      </w:pPr>
      <w:r>
        <w:separator/>
      </w:r>
    </w:p>
  </w:footnote>
  <w:footnote w:type="continuationSeparator" w:id="0">
    <w:p w:rsidR="006E2BB6" w:rsidRDefault="006E2BB6" w:rsidP="00C129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67CC8"/>
    <w:multiLevelType w:val="hybridMultilevel"/>
    <w:tmpl w:val="37A4E4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472AFB"/>
    <w:multiLevelType w:val="hybridMultilevel"/>
    <w:tmpl w:val="71F89A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C215FE"/>
    <w:multiLevelType w:val="hybridMultilevel"/>
    <w:tmpl w:val="B76E8B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432CD"/>
    <w:multiLevelType w:val="hybridMultilevel"/>
    <w:tmpl w:val="9B6632C0"/>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F443C4"/>
    <w:multiLevelType w:val="hybridMultilevel"/>
    <w:tmpl w:val="779E89D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36DAA"/>
    <w:multiLevelType w:val="hybridMultilevel"/>
    <w:tmpl w:val="D06A02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F4705"/>
    <w:multiLevelType w:val="multilevel"/>
    <w:tmpl w:val="CBA2A9DE"/>
    <w:lvl w:ilvl="0">
      <w:start w:val="10"/>
      <w:numFmt w:val="decimal"/>
      <w:lvlText w:val="%1"/>
      <w:lvlJc w:val="left"/>
      <w:pPr>
        <w:ind w:left="465" w:hanging="465"/>
      </w:pPr>
      <w:rPr>
        <w:rFonts w:hint="default"/>
      </w:rPr>
    </w:lvl>
    <w:lvl w:ilvl="1">
      <w:start w:val="1"/>
      <w:numFmt w:val="decimal"/>
      <w:lvlText w:val="%1.%2"/>
      <w:lvlJc w:val="left"/>
      <w:pPr>
        <w:ind w:left="891" w:hanging="46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763709"/>
    <w:multiLevelType w:val="hybridMultilevel"/>
    <w:tmpl w:val="0D4EA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E6D24"/>
    <w:multiLevelType w:val="hybridMultilevel"/>
    <w:tmpl w:val="A12242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226E1A"/>
    <w:multiLevelType w:val="hybridMultilevel"/>
    <w:tmpl w:val="2BE2011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D37C19"/>
    <w:multiLevelType w:val="hybridMultilevel"/>
    <w:tmpl w:val="C590A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072FE4"/>
    <w:multiLevelType w:val="hybridMultilevel"/>
    <w:tmpl w:val="B952EE2A"/>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4D6E1C"/>
    <w:multiLevelType w:val="hybridMultilevel"/>
    <w:tmpl w:val="5B3ED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756052"/>
    <w:multiLevelType w:val="hybridMultilevel"/>
    <w:tmpl w:val="05A84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555318"/>
    <w:multiLevelType w:val="hybridMultilevel"/>
    <w:tmpl w:val="32A8D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C21411"/>
    <w:multiLevelType w:val="multilevel"/>
    <w:tmpl w:val="162C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5206A3"/>
    <w:multiLevelType w:val="multilevel"/>
    <w:tmpl w:val="98B4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2466DB"/>
    <w:multiLevelType w:val="hybridMultilevel"/>
    <w:tmpl w:val="E618D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FE0F84"/>
    <w:multiLevelType w:val="hybridMultilevel"/>
    <w:tmpl w:val="00C85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C265AC"/>
    <w:multiLevelType w:val="hybridMultilevel"/>
    <w:tmpl w:val="A82E62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5B4CC9"/>
    <w:multiLevelType w:val="hybridMultilevel"/>
    <w:tmpl w:val="5BD69366"/>
    <w:lvl w:ilvl="0" w:tplc="78105E0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EB4354"/>
    <w:multiLevelType w:val="hybridMultilevel"/>
    <w:tmpl w:val="3018979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7C673A"/>
    <w:multiLevelType w:val="hybridMultilevel"/>
    <w:tmpl w:val="EFF2B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D2637E"/>
    <w:multiLevelType w:val="hybridMultilevel"/>
    <w:tmpl w:val="5F8E4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6D5375"/>
    <w:multiLevelType w:val="hybridMultilevel"/>
    <w:tmpl w:val="D3283F9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467C61"/>
    <w:multiLevelType w:val="hybridMultilevel"/>
    <w:tmpl w:val="D24E8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925652"/>
    <w:multiLevelType w:val="hybridMultilevel"/>
    <w:tmpl w:val="8850C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EE5DF5"/>
    <w:multiLevelType w:val="hybridMultilevel"/>
    <w:tmpl w:val="ADEA5A8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2906C7"/>
    <w:multiLevelType w:val="hybridMultilevel"/>
    <w:tmpl w:val="E4728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A501ED"/>
    <w:multiLevelType w:val="hybridMultilevel"/>
    <w:tmpl w:val="2C94A1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BB73F4"/>
    <w:multiLevelType w:val="hybridMultilevel"/>
    <w:tmpl w:val="3842BCB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B440864"/>
    <w:multiLevelType w:val="hybridMultilevel"/>
    <w:tmpl w:val="2F6A4F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F067F6"/>
    <w:multiLevelType w:val="hybridMultilevel"/>
    <w:tmpl w:val="1B1C5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647622F"/>
    <w:multiLevelType w:val="hybridMultilevel"/>
    <w:tmpl w:val="F31AE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2A1CF9"/>
    <w:multiLevelType w:val="hybridMultilevel"/>
    <w:tmpl w:val="C632F54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5"/>
  </w:num>
  <w:num w:numId="3">
    <w:abstractNumId w:val="16"/>
  </w:num>
  <w:num w:numId="4">
    <w:abstractNumId w:val="10"/>
  </w:num>
  <w:num w:numId="5">
    <w:abstractNumId w:val="12"/>
  </w:num>
  <w:num w:numId="6">
    <w:abstractNumId w:val="14"/>
  </w:num>
  <w:num w:numId="7">
    <w:abstractNumId w:val="23"/>
  </w:num>
  <w:num w:numId="8">
    <w:abstractNumId w:val="28"/>
  </w:num>
  <w:num w:numId="9">
    <w:abstractNumId w:val="25"/>
  </w:num>
  <w:num w:numId="10">
    <w:abstractNumId w:val="33"/>
  </w:num>
  <w:num w:numId="11">
    <w:abstractNumId w:val="26"/>
  </w:num>
  <w:num w:numId="12">
    <w:abstractNumId w:val="2"/>
  </w:num>
  <w:num w:numId="13">
    <w:abstractNumId w:val="9"/>
  </w:num>
  <w:num w:numId="14">
    <w:abstractNumId w:val="8"/>
  </w:num>
  <w:num w:numId="15">
    <w:abstractNumId w:val="11"/>
  </w:num>
  <w:num w:numId="16">
    <w:abstractNumId w:val="3"/>
  </w:num>
  <w:num w:numId="17">
    <w:abstractNumId w:val="24"/>
  </w:num>
  <w:num w:numId="18">
    <w:abstractNumId w:val="34"/>
  </w:num>
  <w:num w:numId="19">
    <w:abstractNumId w:val="0"/>
  </w:num>
  <w:num w:numId="20">
    <w:abstractNumId w:val="27"/>
  </w:num>
  <w:num w:numId="21">
    <w:abstractNumId w:val="4"/>
  </w:num>
  <w:num w:numId="22">
    <w:abstractNumId w:val="21"/>
  </w:num>
  <w:num w:numId="23">
    <w:abstractNumId w:val="29"/>
  </w:num>
  <w:num w:numId="24">
    <w:abstractNumId w:val="31"/>
  </w:num>
  <w:num w:numId="25">
    <w:abstractNumId w:val="22"/>
  </w:num>
  <w:num w:numId="26">
    <w:abstractNumId w:val="5"/>
  </w:num>
  <w:num w:numId="27">
    <w:abstractNumId w:val="30"/>
  </w:num>
  <w:num w:numId="28">
    <w:abstractNumId w:val="19"/>
  </w:num>
  <w:num w:numId="29">
    <w:abstractNumId w:val="7"/>
  </w:num>
  <w:num w:numId="30">
    <w:abstractNumId w:val="32"/>
  </w:num>
  <w:num w:numId="31">
    <w:abstractNumId w:val="13"/>
  </w:num>
  <w:num w:numId="32">
    <w:abstractNumId w:val="17"/>
  </w:num>
  <w:num w:numId="33">
    <w:abstractNumId w:val="18"/>
  </w:num>
  <w:num w:numId="34">
    <w:abstractNumId w:val="6"/>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87"/>
    <w:rsid w:val="00000EBB"/>
    <w:rsid w:val="000042A7"/>
    <w:rsid w:val="0001706C"/>
    <w:rsid w:val="00020BB1"/>
    <w:rsid w:val="00040380"/>
    <w:rsid w:val="00042F78"/>
    <w:rsid w:val="00047DB6"/>
    <w:rsid w:val="00052016"/>
    <w:rsid w:val="00056C91"/>
    <w:rsid w:val="00070D86"/>
    <w:rsid w:val="00074792"/>
    <w:rsid w:val="00081005"/>
    <w:rsid w:val="00082161"/>
    <w:rsid w:val="00085A43"/>
    <w:rsid w:val="000875F4"/>
    <w:rsid w:val="00087AE2"/>
    <w:rsid w:val="00090EE9"/>
    <w:rsid w:val="00092C88"/>
    <w:rsid w:val="000B127C"/>
    <w:rsid w:val="000B29D5"/>
    <w:rsid w:val="000B2F6C"/>
    <w:rsid w:val="000C3B82"/>
    <w:rsid w:val="000E1C44"/>
    <w:rsid w:val="00100396"/>
    <w:rsid w:val="001018A8"/>
    <w:rsid w:val="00102EAD"/>
    <w:rsid w:val="00105300"/>
    <w:rsid w:val="00111624"/>
    <w:rsid w:val="001261FA"/>
    <w:rsid w:val="0014153C"/>
    <w:rsid w:val="00154742"/>
    <w:rsid w:val="00154DF6"/>
    <w:rsid w:val="0015733A"/>
    <w:rsid w:val="00160CA3"/>
    <w:rsid w:val="0017172A"/>
    <w:rsid w:val="001728B3"/>
    <w:rsid w:val="0017691A"/>
    <w:rsid w:val="001A6D30"/>
    <w:rsid w:val="001B0C74"/>
    <w:rsid w:val="001B1CDD"/>
    <w:rsid w:val="001B21A4"/>
    <w:rsid w:val="001B3F68"/>
    <w:rsid w:val="001B4CB3"/>
    <w:rsid w:val="001D6714"/>
    <w:rsid w:val="001E33F4"/>
    <w:rsid w:val="001E3E95"/>
    <w:rsid w:val="001E49DF"/>
    <w:rsid w:val="001F362B"/>
    <w:rsid w:val="001F4EF2"/>
    <w:rsid w:val="001F5985"/>
    <w:rsid w:val="0020442D"/>
    <w:rsid w:val="00213C57"/>
    <w:rsid w:val="00216587"/>
    <w:rsid w:val="00221B6A"/>
    <w:rsid w:val="00222A2B"/>
    <w:rsid w:val="002250D4"/>
    <w:rsid w:val="00226DBD"/>
    <w:rsid w:val="0023392A"/>
    <w:rsid w:val="00240258"/>
    <w:rsid w:val="00241859"/>
    <w:rsid w:val="0024487D"/>
    <w:rsid w:val="0024627B"/>
    <w:rsid w:val="00250D20"/>
    <w:rsid w:val="00253E7A"/>
    <w:rsid w:val="002702F4"/>
    <w:rsid w:val="00271A7A"/>
    <w:rsid w:val="00281FE1"/>
    <w:rsid w:val="00285F2E"/>
    <w:rsid w:val="002922ED"/>
    <w:rsid w:val="00297D4C"/>
    <w:rsid w:val="002B20FA"/>
    <w:rsid w:val="002B2874"/>
    <w:rsid w:val="002B4981"/>
    <w:rsid w:val="002B571E"/>
    <w:rsid w:val="002B6144"/>
    <w:rsid w:val="002C557B"/>
    <w:rsid w:val="002C5DFB"/>
    <w:rsid w:val="002D39FF"/>
    <w:rsid w:val="002D556E"/>
    <w:rsid w:val="002E00BA"/>
    <w:rsid w:val="002E1A23"/>
    <w:rsid w:val="002E2393"/>
    <w:rsid w:val="002E542B"/>
    <w:rsid w:val="002F0450"/>
    <w:rsid w:val="002F134A"/>
    <w:rsid w:val="002F26B6"/>
    <w:rsid w:val="00302710"/>
    <w:rsid w:val="003035BE"/>
    <w:rsid w:val="003052F5"/>
    <w:rsid w:val="003106A8"/>
    <w:rsid w:val="00331AB6"/>
    <w:rsid w:val="00336B41"/>
    <w:rsid w:val="00351B46"/>
    <w:rsid w:val="0035212C"/>
    <w:rsid w:val="0035243B"/>
    <w:rsid w:val="00360905"/>
    <w:rsid w:val="00360D13"/>
    <w:rsid w:val="003622D6"/>
    <w:rsid w:val="00367064"/>
    <w:rsid w:val="003716B7"/>
    <w:rsid w:val="00373FC1"/>
    <w:rsid w:val="00376042"/>
    <w:rsid w:val="00384EAA"/>
    <w:rsid w:val="00386D9D"/>
    <w:rsid w:val="0039218A"/>
    <w:rsid w:val="003A7015"/>
    <w:rsid w:val="003A77FE"/>
    <w:rsid w:val="003C42D8"/>
    <w:rsid w:val="003C46BB"/>
    <w:rsid w:val="003D148B"/>
    <w:rsid w:val="003D6290"/>
    <w:rsid w:val="003D7090"/>
    <w:rsid w:val="003E3D57"/>
    <w:rsid w:val="003E42C2"/>
    <w:rsid w:val="003F509C"/>
    <w:rsid w:val="00400AF8"/>
    <w:rsid w:val="00401738"/>
    <w:rsid w:val="00403D5A"/>
    <w:rsid w:val="00412072"/>
    <w:rsid w:val="00413CB9"/>
    <w:rsid w:val="004144FE"/>
    <w:rsid w:val="004146A3"/>
    <w:rsid w:val="00430F10"/>
    <w:rsid w:val="00437294"/>
    <w:rsid w:val="00442368"/>
    <w:rsid w:val="00446F73"/>
    <w:rsid w:val="0046238F"/>
    <w:rsid w:val="004661FC"/>
    <w:rsid w:val="004664C0"/>
    <w:rsid w:val="00466DF4"/>
    <w:rsid w:val="00470C94"/>
    <w:rsid w:val="00472286"/>
    <w:rsid w:val="00473F94"/>
    <w:rsid w:val="00475145"/>
    <w:rsid w:val="00475E9C"/>
    <w:rsid w:val="004765DF"/>
    <w:rsid w:val="00493C3E"/>
    <w:rsid w:val="00497E2C"/>
    <w:rsid w:val="004A760F"/>
    <w:rsid w:val="004C039C"/>
    <w:rsid w:val="004C0CC0"/>
    <w:rsid w:val="004D1220"/>
    <w:rsid w:val="004E3714"/>
    <w:rsid w:val="004F1F97"/>
    <w:rsid w:val="004F7C81"/>
    <w:rsid w:val="00514928"/>
    <w:rsid w:val="005222A6"/>
    <w:rsid w:val="0052553B"/>
    <w:rsid w:val="0052791C"/>
    <w:rsid w:val="00530338"/>
    <w:rsid w:val="005337AB"/>
    <w:rsid w:val="00536566"/>
    <w:rsid w:val="00541167"/>
    <w:rsid w:val="005426B2"/>
    <w:rsid w:val="005470A5"/>
    <w:rsid w:val="00554827"/>
    <w:rsid w:val="00561A26"/>
    <w:rsid w:val="005753F9"/>
    <w:rsid w:val="00586F3C"/>
    <w:rsid w:val="005916DD"/>
    <w:rsid w:val="005B26B5"/>
    <w:rsid w:val="005B5EC8"/>
    <w:rsid w:val="005C182B"/>
    <w:rsid w:val="005C431D"/>
    <w:rsid w:val="005C5763"/>
    <w:rsid w:val="005D05AA"/>
    <w:rsid w:val="005D5C36"/>
    <w:rsid w:val="005E6682"/>
    <w:rsid w:val="005E6927"/>
    <w:rsid w:val="005E74CF"/>
    <w:rsid w:val="005F03CE"/>
    <w:rsid w:val="005F4C0C"/>
    <w:rsid w:val="00607A49"/>
    <w:rsid w:val="006158F2"/>
    <w:rsid w:val="0062138E"/>
    <w:rsid w:val="0062307A"/>
    <w:rsid w:val="00634747"/>
    <w:rsid w:val="006445E3"/>
    <w:rsid w:val="00644C64"/>
    <w:rsid w:val="00647494"/>
    <w:rsid w:val="00653F82"/>
    <w:rsid w:val="00663324"/>
    <w:rsid w:val="006643BA"/>
    <w:rsid w:val="00681DF6"/>
    <w:rsid w:val="0068732B"/>
    <w:rsid w:val="0069494D"/>
    <w:rsid w:val="00696ECA"/>
    <w:rsid w:val="006A3979"/>
    <w:rsid w:val="006A4277"/>
    <w:rsid w:val="006B14B4"/>
    <w:rsid w:val="006C10D0"/>
    <w:rsid w:val="006C14AD"/>
    <w:rsid w:val="006C4356"/>
    <w:rsid w:val="006C7D8E"/>
    <w:rsid w:val="006D03AE"/>
    <w:rsid w:val="006D5BE8"/>
    <w:rsid w:val="006D6B56"/>
    <w:rsid w:val="006D7BB2"/>
    <w:rsid w:val="006E288E"/>
    <w:rsid w:val="006E2BB6"/>
    <w:rsid w:val="006E6F2D"/>
    <w:rsid w:val="006F7A4C"/>
    <w:rsid w:val="007027A9"/>
    <w:rsid w:val="0071199B"/>
    <w:rsid w:val="007169B7"/>
    <w:rsid w:val="00721F28"/>
    <w:rsid w:val="0072547D"/>
    <w:rsid w:val="00730C89"/>
    <w:rsid w:val="00744E41"/>
    <w:rsid w:val="007466C1"/>
    <w:rsid w:val="00751D63"/>
    <w:rsid w:val="00757B8E"/>
    <w:rsid w:val="0077626F"/>
    <w:rsid w:val="00783227"/>
    <w:rsid w:val="00787E08"/>
    <w:rsid w:val="007A1A45"/>
    <w:rsid w:val="007B25FD"/>
    <w:rsid w:val="007B59C4"/>
    <w:rsid w:val="007C2733"/>
    <w:rsid w:val="007C79F1"/>
    <w:rsid w:val="007D0609"/>
    <w:rsid w:val="007E6103"/>
    <w:rsid w:val="007F18C1"/>
    <w:rsid w:val="007F38FF"/>
    <w:rsid w:val="008079EC"/>
    <w:rsid w:val="00824DDD"/>
    <w:rsid w:val="00841EE1"/>
    <w:rsid w:val="00857B4D"/>
    <w:rsid w:val="008745E5"/>
    <w:rsid w:val="00882FB0"/>
    <w:rsid w:val="008A3005"/>
    <w:rsid w:val="008A3324"/>
    <w:rsid w:val="008B27FD"/>
    <w:rsid w:val="008B7F75"/>
    <w:rsid w:val="008C314D"/>
    <w:rsid w:val="008C787D"/>
    <w:rsid w:val="008D258B"/>
    <w:rsid w:val="008E3D62"/>
    <w:rsid w:val="0090418C"/>
    <w:rsid w:val="00904665"/>
    <w:rsid w:val="00905DEC"/>
    <w:rsid w:val="00913A3E"/>
    <w:rsid w:val="00917F3E"/>
    <w:rsid w:val="00930232"/>
    <w:rsid w:val="009303EF"/>
    <w:rsid w:val="00936E93"/>
    <w:rsid w:val="00940D64"/>
    <w:rsid w:val="0095014C"/>
    <w:rsid w:val="00952AD5"/>
    <w:rsid w:val="00957BAD"/>
    <w:rsid w:val="00960AC9"/>
    <w:rsid w:val="0096315D"/>
    <w:rsid w:val="009634DD"/>
    <w:rsid w:val="00963522"/>
    <w:rsid w:val="009655AD"/>
    <w:rsid w:val="0098245D"/>
    <w:rsid w:val="00985200"/>
    <w:rsid w:val="00993D9C"/>
    <w:rsid w:val="00994F93"/>
    <w:rsid w:val="00996154"/>
    <w:rsid w:val="00997EF3"/>
    <w:rsid w:val="009A2CC4"/>
    <w:rsid w:val="009B1AAA"/>
    <w:rsid w:val="009B6017"/>
    <w:rsid w:val="009C184C"/>
    <w:rsid w:val="009C3101"/>
    <w:rsid w:val="009C4A03"/>
    <w:rsid w:val="009D0AD2"/>
    <w:rsid w:val="009D4547"/>
    <w:rsid w:val="009D7589"/>
    <w:rsid w:val="009E24F5"/>
    <w:rsid w:val="009E2932"/>
    <w:rsid w:val="009E52FC"/>
    <w:rsid w:val="009E5FE5"/>
    <w:rsid w:val="009E6787"/>
    <w:rsid w:val="009F16FF"/>
    <w:rsid w:val="00A00AD6"/>
    <w:rsid w:val="00A031E5"/>
    <w:rsid w:val="00A03EBE"/>
    <w:rsid w:val="00A04611"/>
    <w:rsid w:val="00A04FF5"/>
    <w:rsid w:val="00A1646E"/>
    <w:rsid w:val="00A26EF8"/>
    <w:rsid w:val="00A2775B"/>
    <w:rsid w:val="00A36EC4"/>
    <w:rsid w:val="00A43498"/>
    <w:rsid w:val="00A44B97"/>
    <w:rsid w:val="00A52A05"/>
    <w:rsid w:val="00A533E6"/>
    <w:rsid w:val="00A56451"/>
    <w:rsid w:val="00A57B1A"/>
    <w:rsid w:val="00A62C4D"/>
    <w:rsid w:val="00A7244B"/>
    <w:rsid w:val="00A72B2B"/>
    <w:rsid w:val="00A76CED"/>
    <w:rsid w:val="00A81915"/>
    <w:rsid w:val="00A83A0D"/>
    <w:rsid w:val="00A84F46"/>
    <w:rsid w:val="00A878E7"/>
    <w:rsid w:val="00A92884"/>
    <w:rsid w:val="00A978A2"/>
    <w:rsid w:val="00AA01AF"/>
    <w:rsid w:val="00AA5273"/>
    <w:rsid w:val="00AC0767"/>
    <w:rsid w:val="00AC0994"/>
    <w:rsid w:val="00AC3BD2"/>
    <w:rsid w:val="00AC3F0D"/>
    <w:rsid w:val="00AC4450"/>
    <w:rsid w:val="00AE3981"/>
    <w:rsid w:val="00AF39A5"/>
    <w:rsid w:val="00B0028D"/>
    <w:rsid w:val="00B01B1A"/>
    <w:rsid w:val="00B02078"/>
    <w:rsid w:val="00B051CF"/>
    <w:rsid w:val="00B27C39"/>
    <w:rsid w:val="00B6546E"/>
    <w:rsid w:val="00B716FA"/>
    <w:rsid w:val="00B769EA"/>
    <w:rsid w:val="00B76B73"/>
    <w:rsid w:val="00B8348E"/>
    <w:rsid w:val="00B91E1D"/>
    <w:rsid w:val="00B965F2"/>
    <w:rsid w:val="00BB3D10"/>
    <w:rsid w:val="00BB514A"/>
    <w:rsid w:val="00BB5CEA"/>
    <w:rsid w:val="00BD0A90"/>
    <w:rsid w:val="00BD0B36"/>
    <w:rsid w:val="00BD21FA"/>
    <w:rsid w:val="00BE341E"/>
    <w:rsid w:val="00BE418B"/>
    <w:rsid w:val="00BF4E9A"/>
    <w:rsid w:val="00BF7809"/>
    <w:rsid w:val="00C021BC"/>
    <w:rsid w:val="00C129BE"/>
    <w:rsid w:val="00C245BF"/>
    <w:rsid w:val="00C24AAD"/>
    <w:rsid w:val="00C33CDD"/>
    <w:rsid w:val="00C33D82"/>
    <w:rsid w:val="00C4614A"/>
    <w:rsid w:val="00C473DB"/>
    <w:rsid w:val="00C4740D"/>
    <w:rsid w:val="00C56440"/>
    <w:rsid w:val="00C564D6"/>
    <w:rsid w:val="00C6185C"/>
    <w:rsid w:val="00C61FE0"/>
    <w:rsid w:val="00C67930"/>
    <w:rsid w:val="00C73162"/>
    <w:rsid w:val="00C83340"/>
    <w:rsid w:val="00C838C1"/>
    <w:rsid w:val="00C86E57"/>
    <w:rsid w:val="00C923E3"/>
    <w:rsid w:val="00C947B0"/>
    <w:rsid w:val="00CA17E6"/>
    <w:rsid w:val="00CA61CF"/>
    <w:rsid w:val="00CB21BB"/>
    <w:rsid w:val="00CB239F"/>
    <w:rsid w:val="00CB41FF"/>
    <w:rsid w:val="00CC161A"/>
    <w:rsid w:val="00CD377E"/>
    <w:rsid w:val="00CE2180"/>
    <w:rsid w:val="00CE42DF"/>
    <w:rsid w:val="00CE7336"/>
    <w:rsid w:val="00CF4BF4"/>
    <w:rsid w:val="00D04E94"/>
    <w:rsid w:val="00D1245C"/>
    <w:rsid w:val="00D21515"/>
    <w:rsid w:val="00D23133"/>
    <w:rsid w:val="00D2363B"/>
    <w:rsid w:val="00D339C4"/>
    <w:rsid w:val="00D37A4A"/>
    <w:rsid w:val="00D4717A"/>
    <w:rsid w:val="00D5265B"/>
    <w:rsid w:val="00D56412"/>
    <w:rsid w:val="00D63469"/>
    <w:rsid w:val="00D709B2"/>
    <w:rsid w:val="00D71AE4"/>
    <w:rsid w:val="00D82061"/>
    <w:rsid w:val="00D82C16"/>
    <w:rsid w:val="00D8319E"/>
    <w:rsid w:val="00D90967"/>
    <w:rsid w:val="00D9756E"/>
    <w:rsid w:val="00D97765"/>
    <w:rsid w:val="00D97906"/>
    <w:rsid w:val="00DA160C"/>
    <w:rsid w:val="00DA1B1D"/>
    <w:rsid w:val="00DA3736"/>
    <w:rsid w:val="00DA7374"/>
    <w:rsid w:val="00DB10CD"/>
    <w:rsid w:val="00DC00A0"/>
    <w:rsid w:val="00DC4647"/>
    <w:rsid w:val="00DC483B"/>
    <w:rsid w:val="00DC4F57"/>
    <w:rsid w:val="00DD0F95"/>
    <w:rsid w:val="00DD4DDB"/>
    <w:rsid w:val="00DD7CAA"/>
    <w:rsid w:val="00DE1649"/>
    <w:rsid w:val="00DE3EE2"/>
    <w:rsid w:val="00DF1119"/>
    <w:rsid w:val="00E027C9"/>
    <w:rsid w:val="00E1293B"/>
    <w:rsid w:val="00E16018"/>
    <w:rsid w:val="00E208EC"/>
    <w:rsid w:val="00E26FA2"/>
    <w:rsid w:val="00E30A60"/>
    <w:rsid w:val="00E35405"/>
    <w:rsid w:val="00E45590"/>
    <w:rsid w:val="00E4663A"/>
    <w:rsid w:val="00E6284C"/>
    <w:rsid w:val="00E63175"/>
    <w:rsid w:val="00E6356B"/>
    <w:rsid w:val="00E67082"/>
    <w:rsid w:val="00E75D7B"/>
    <w:rsid w:val="00E92353"/>
    <w:rsid w:val="00EB0FD6"/>
    <w:rsid w:val="00EB2E5C"/>
    <w:rsid w:val="00EB37D9"/>
    <w:rsid w:val="00EB5010"/>
    <w:rsid w:val="00EE6E1F"/>
    <w:rsid w:val="00EF0E08"/>
    <w:rsid w:val="00F009EA"/>
    <w:rsid w:val="00F26FBA"/>
    <w:rsid w:val="00F27A48"/>
    <w:rsid w:val="00F32DBC"/>
    <w:rsid w:val="00F40ED7"/>
    <w:rsid w:val="00F47CFD"/>
    <w:rsid w:val="00F54C41"/>
    <w:rsid w:val="00F57B79"/>
    <w:rsid w:val="00F7008E"/>
    <w:rsid w:val="00F73E03"/>
    <w:rsid w:val="00F74E8B"/>
    <w:rsid w:val="00F76BED"/>
    <w:rsid w:val="00F81C7B"/>
    <w:rsid w:val="00F844CA"/>
    <w:rsid w:val="00F85628"/>
    <w:rsid w:val="00F91513"/>
    <w:rsid w:val="00F931A3"/>
    <w:rsid w:val="00FB192D"/>
    <w:rsid w:val="00FC12CF"/>
    <w:rsid w:val="00FC76A6"/>
    <w:rsid w:val="00FD3110"/>
    <w:rsid w:val="00FD3EFB"/>
    <w:rsid w:val="00FE0F81"/>
    <w:rsid w:val="00FF5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FCD988-7999-4614-900F-238471711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F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1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0CD"/>
    <w:rPr>
      <w:rFonts w:ascii="Tahoma" w:hAnsi="Tahoma" w:cs="Tahoma"/>
      <w:sz w:val="16"/>
      <w:szCs w:val="16"/>
    </w:rPr>
  </w:style>
  <w:style w:type="paragraph" w:styleId="NoSpacing">
    <w:name w:val="No Spacing"/>
    <w:uiPriority w:val="1"/>
    <w:qFormat/>
    <w:rsid w:val="00DB10CD"/>
    <w:pPr>
      <w:spacing w:after="0" w:line="240" w:lineRule="auto"/>
    </w:pPr>
  </w:style>
  <w:style w:type="paragraph" w:customStyle="1" w:styleId="paragraph">
    <w:name w:val="paragraph"/>
    <w:basedOn w:val="Normal"/>
    <w:rsid w:val="008079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079EC"/>
  </w:style>
  <w:style w:type="character" w:customStyle="1" w:styleId="eop">
    <w:name w:val="eop"/>
    <w:basedOn w:val="DefaultParagraphFont"/>
    <w:rsid w:val="008079EC"/>
  </w:style>
  <w:style w:type="paragraph" w:styleId="Header">
    <w:name w:val="header"/>
    <w:basedOn w:val="Normal"/>
    <w:link w:val="HeaderChar"/>
    <w:uiPriority w:val="99"/>
    <w:unhideWhenUsed/>
    <w:rsid w:val="00C129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29BE"/>
  </w:style>
  <w:style w:type="paragraph" w:styleId="Footer">
    <w:name w:val="footer"/>
    <w:basedOn w:val="Normal"/>
    <w:link w:val="FooterChar"/>
    <w:uiPriority w:val="99"/>
    <w:unhideWhenUsed/>
    <w:rsid w:val="00C129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29BE"/>
  </w:style>
  <w:style w:type="paragraph" w:styleId="ListParagraph">
    <w:name w:val="List Paragraph"/>
    <w:basedOn w:val="Normal"/>
    <w:uiPriority w:val="34"/>
    <w:qFormat/>
    <w:rsid w:val="00C129BE"/>
    <w:pPr>
      <w:ind w:left="720"/>
      <w:contextualSpacing/>
    </w:pPr>
  </w:style>
  <w:style w:type="character" w:styleId="Hyperlink">
    <w:name w:val="Hyperlink"/>
    <w:basedOn w:val="DefaultParagraphFont"/>
    <w:uiPriority w:val="99"/>
    <w:unhideWhenUsed/>
    <w:rsid w:val="00360905"/>
    <w:rPr>
      <w:color w:val="0000FF" w:themeColor="hyperlink"/>
      <w:u w:val="single"/>
    </w:rPr>
  </w:style>
  <w:style w:type="table" w:styleId="TableGrid">
    <w:name w:val="Table Grid"/>
    <w:basedOn w:val="TableNormal"/>
    <w:uiPriority w:val="59"/>
    <w:rsid w:val="00FD3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B7F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1539479908size">
    <w:name w:val="x_1539479908size"/>
    <w:basedOn w:val="DefaultParagraphFont"/>
    <w:rsid w:val="006D5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777447">
      <w:bodyDiv w:val="1"/>
      <w:marLeft w:val="0"/>
      <w:marRight w:val="0"/>
      <w:marTop w:val="0"/>
      <w:marBottom w:val="0"/>
      <w:divBdr>
        <w:top w:val="none" w:sz="0" w:space="0" w:color="auto"/>
        <w:left w:val="none" w:sz="0" w:space="0" w:color="auto"/>
        <w:bottom w:val="none" w:sz="0" w:space="0" w:color="auto"/>
        <w:right w:val="none" w:sz="0" w:space="0" w:color="auto"/>
      </w:divBdr>
    </w:div>
    <w:div w:id="265625827">
      <w:bodyDiv w:val="1"/>
      <w:marLeft w:val="0"/>
      <w:marRight w:val="0"/>
      <w:marTop w:val="0"/>
      <w:marBottom w:val="0"/>
      <w:divBdr>
        <w:top w:val="none" w:sz="0" w:space="0" w:color="auto"/>
        <w:left w:val="none" w:sz="0" w:space="0" w:color="auto"/>
        <w:bottom w:val="none" w:sz="0" w:space="0" w:color="auto"/>
        <w:right w:val="none" w:sz="0" w:space="0" w:color="auto"/>
      </w:divBdr>
    </w:div>
    <w:div w:id="360710185">
      <w:bodyDiv w:val="1"/>
      <w:marLeft w:val="0"/>
      <w:marRight w:val="0"/>
      <w:marTop w:val="0"/>
      <w:marBottom w:val="0"/>
      <w:divBdr>
        <w:top w:val="none" w:sz="0" w:space="0" w:color="auto"/>
        <w:left w:val="none" w:sz="0" w:space="0" w:color="auto"/>
        <w:bottom w:val="none" w:sz="0" w:space="0" w:color="auto"/>
        <w:right w:val="none" w:sz="0" w:space="0" w:color="auto"/>
      </w:divBdr>
      <w:divsChild>
        <w:div w:id="309679792">
          <w:marLeft w:val="0"/>
          <w:marRight w:val="0"/>
          <w:marTop w:val="0"/>
          <w:marBottom w:val="0"/>
          <w:divBdr>
            <w:top w:val="none" w:sz="0" w:space="0" w:color="auto"/>
            <w:left w:val="none" w:sz="0" w:space="0" w:color="auto"/>
            <w:bottom w:val="none" w:sz="0" w:space="0" w:color="auto"/>
            <w:right w:val="none" w:sz="0" w:space="0" w:color="auto"/>
          </w:divBdr>
          <w:divsChild>
            <w:div w:id="625893126">
              <w:marLeft w:val="0"/>
              <w:marRight w:val="0"/>
              <w:marTop w:val="0"/>
              <w:marBottom w:val="0"/>
              <w:divBdr>
                <w:top w:val="none" w:sz="0" w:space="0" w:color="auto"/>
                <w:left w:val="none" w:sz="0" w:space="0" w:color="auto"/>
                <w:bottom w:val="none" w:sz="0" w:space="0" w:color="auto"/>
                <w:right w:val="none" w:sz="0" w:space="0" w:color="auto"/>
              </w:divBdr>
              <w:divsChild>
                <w:div w:id="17745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453736">
          <w:marLeft w:val="0"/>
          <w:marRight w:val="0"/>
          <w:marTop w:val="0"/>
          <w:marBottom w:val="0"/>
          <w:divBdr>
            <w:top w:val="none" w:sz="0" w:space="0" w:color="auto"/>
            <w:left w:val="none" w:sz="0" w:space="0" w:color="auto"/>
            <w:bottom w:val="none" w:sz="0" w:space="0" w:color="auto"/>
            <w:right w:val="none" w:sz="0" w:space="0" w:color="auto"/>
          </w:divBdr>
          <w:divsChild>
            <w:div w:id="1080255990">
              <w:marLeft w:val="0"/>
              <w:marRight w:val="0"/>
              <w:marTop w:val="0"/>
              <w:marBottom w:val="0"/>
              <w:divBdr>
                <w:top w:val="none" w:sz="0" w:space="0" w:color="auto"/>
                <w:left w:val="none" w:sz="0" w:space="0" w:color="auto"/>
                <w:bottom w:val="none" w:sz="0" w:space="0" w:color="auto"/>
                <w:right w:val="none" w:sz="0" w:space="0" w:color="auto"/>
              </w:divBdr>
              <w:divsChild>
                <w:div w:id="83533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83593">
          <w:marLeft w:val="0"/>
          <w:marRight w:val="0"/>
          <w:marTop w:val="0"/>
          <w:marBottom w:val="0"/>
          <w:divBdr>
            <w:top w:val="none" w:sz="0" w:space="0" w:color="auto"/>
            <w:left w:val="none" w:sz="0" w:space="0" w:color="auto"/>
            <w:bottom w:val="none" w:sz="0" w:space="0" w:color="auto"/>
            <w:right w:val="none" w:sz="0" w:space="0" w:color="auto"/>
          </w:divBdr>
          <w:divsChild>
            <w:div w:id="1778869335">
              <w:marLeft w:val="0"/>
              <w:marRight w:val="0"/>
              <w:marTop w:val="0"/>
              <w:marBottom w:val="0"/>
              <w:divBdr>
                <w:top w:val="none" w:sz="0" w:space="0" w:color="auto"/>
                <w:left w:val="none" w:sz="0" w:space="0" w:color="auto"/>
                <w:bottom w:val="none" w:sz="0" w:space="0" w:color="auto"/>
                <w:right w:val="none" w:sz="0" w:space="0" w:color="auto"/>
              </w:divBdr>
              <w:divsChild>
                <w:div w:id="2034072190">
                  <w:marLeft w:val="0"/>
                  <w:marRight w:val="0"/>
                  <w:marTop w:val="0"/>
                  <w:marBottom w:val="0"/>
                  <w:divBdr>
                    <w:top w:val="none" w:sz="0" w:space="0" w:color="auto"/>
                    <w:left w:val="none" w:sz="0" w:space="0" w:color="auto"/>
                    <w:bottom w:val="none" w:sz="0" w:space="0" w:color="auto"/>
                    <w:right w:val="none" w:sz="0" w:space="0" w:color="auto"/>
                  </w:divBdr>
                </w:div>
              </w:divsChild>
            </w:div>
            <w:div w:id="1422683512">
              <w:marLeft w:val="0"/>
              <w:marRight w:val="0"/>
              <w:marTop w:val="0"/>
              <w:marBottom w:val="0"/>
              <w:divBdr>
                <w:top w:val="none" w:sz="0" w:space="0" w:color="auto"/>
                <w:left w:val="none" w:sz="0" w:space="0" w:color="auto"/>
                <w:bottom w:val="none" w:sz="0" w:space="0" w:color="auto"/>
                <w:right w:val="none" w:sz="0" w:space="0" w:color="auto"/>
              </w:divBdr>
              <w:divsChild>
                <w:div w:id="195259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95517">
          <w:marLeft w:val="0"/>
          <w:marRight w:val="0"/>
          <w:marTop w:val="0"/>
          <w:marBottom w:val="0"/>
          <w:divBdr>
            <w:top w:val="none" w:sz="0" w:space="0" w:color="auto"/>
            <w:left w:val="none" w:sz="0" w:space="0" w:color="auto"/>
            <w:bottom w:val="none" w:sz="0" w:space="0" w:color="auto"/>
            <w:right w:val="none" w:sz="0" w:space="0" w:color="auto"/>
          </w:divBdr>
          <w:divsChild>
            <w:div w:id="1023898036">
              <w:marLeft w:val="0"/>
              <w:marRight w:val="0"/>
              <w:marTop w:val="0"/>
              <w:marBottom w:val="0"/>
              <w:divBdr>
                <w:top w:val="none" w:sz="0" w:space="0" w:color="auto"/>
                <w:left w:val="none" w:sz="0" w:space="0" w:color="auto"/>
                <w:bottom w:val="none" w:sz="0" w:space="0" w:color="auto"/>
                <w:right w:val="none" w:sz="0" w:space="0" w:color="auto"/>
              </w:divBdr>
              <w:divsChild>
                <w:div w:id="138591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33415">
          <w:marLeft w:val="0"/>
          <w:marRight w:val="0"/>
          <w:marTop w:val="0"/>
          <w:marBottom w:val="0"/>
          <w:divBdr>
            <w:top w:val="none" w:sz="0" w:space="0" w:color="auto"/>
            <w:left w:val="none" w:sz="0" w:space="0" w:color="auto"/>
            <w:bottom w:val="none" w:sz="0" w:space="0" w:color="auto"/>
            <w:right w:val="none" w:sz="0" w:space="0" w:color="auto"/>
          </w:divBdr>
          <w:divsChild>
            <w:div w:id="2034988953">
              <w:marLeft w:val="0"/>
              <w:marRight w:val="0"/>
              <w:marTop w:val="0"/>
              <w:marBottom w:val="0"/>
              <w:divBdr>
                <w:top w:val="none" w:sz="0" w:space="0" w:color="auto"/>
                <w:left w:val="none" w:sz="0" w:space="0" w:color="auto"/>
                <w:bottom w:val="none" w:sz="0" w:space="0" w:color="auto"/>
                <w:right w:val="none" w:sz="0" w:space="0" w:color="auto"/>
              </w:divBdr>
              <w:divsChild>
                <w:div w:id="20266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02986">
          <w:marLeft w:val="0"/>
          <w:marRight w:val="0"/>
          <w:marTop w:val="0"/>
          <w:marBottom w:val="0"/>
          <w:divBdr>
            <w:top w:val="none" w:sz="0" w:space="0" w:color="auto"/>
            <w:left w:val="none" w:sz="0" w:space="0" w:color="auto"/>
            <w:bottom w:val="none" w:sz="0" w:space="0" w:color="auto"/>
            <w:right w:val="none" w:sz="0" w:space="0" w:color="auto"/>
          </w:divBdr>
          <w:divsChild>
            <w:div w:id="1854537870">
              <w:marLeft w:val="0"/>
              <w:marRight w:val="0"/>
              <w:marTop w:val="0"/>
              <w:marBottom w:val="0"/>
              <w:divBdr>
                <w:top w:val="none" w:sz="0" w:space="0" w:color="auto"/>
                <w:left w:val="none" w:sz="0" w:space="0" w:color="auto"/>
                <w:bottom w:val="none" w:sz="0" w:space="0" w:color="auto"/>
                <w:right w:val="none" w:sz="0" w:space="0" w:color="auto"/>
              </w:divBdr>
              <w:divsChild>
                <w:div w:id="1423063253">
                  <w:marLeft w:val="0"/>
                  <w:marRight w:val="0"/>
                  <w:marTop w:val="0"/>
                  <w:marBottom w:val="0"/>
                  <w:divBdr>
                    <w:top w:val="none" w:sz="0" w:space="0" w:color="auto"/>
                    <w:left w:val="none" w:sz="0" w:space="0" w:color="auto"/>
                    <w:bottom w:val="none" w:sz="0" w:space="0" w:color="auto"/>
                    <w:right w:val="none" w:sz="0" w:space="0" w:color="auto"/>
                  </w:divBdr>
                </w:div>
              </w:divsChild>
            </w:div>
            <w:div w:id="1245340450">
              <w:marLeft w:val="0"/>
              <w:marRight w:val="0"/>
              <w:marTop w:val="0"/>
              <w:marBottom w:val="0"/>
              <w:divBdr>
                <w:top w:val="none" w:sz="0" w:space="0" w:color="auto"/>
                <w:left w:val="none" w:sz="0" w:space="0" w:color="auto"/>
                <w:bottom w:val="none" w:sz="0" w:space="0" w:color="auto"/>
                <w:right w:val="none" w:sz="0" w:space="0" w:color="auto"/>
              </w:divBdr>
              <w:divsChild>
                <w:div w:id="152097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274020">
      <w:bodyDiv w:val="1"/>
      <w:marLeft w:val="0"/>
      <w:marRight w:val="0"/>
      <w:marTop w:val="0"/>
      <w:marBottom w:val="0"/>
      <w:divBdr>
        <w:top w:val="none" w:sz="0" w:space="0" w:color="auto"/>
        <w:left w:val="none" w:sz="0" w:space="0" w:color="auto"/>
        <w:bottom w:val="none" w:sz="0" w:space="0" w:color="auto"/>
        <w:right w:val="none" w:sz="0" w:space="0" w:color="auto"/>
      </w:divBdr>
    </w:div>
    <w:div w:id="731342843">
      <w:bodyDiv w:val="1"/>
      <w:marLeft w:val="0"/>
      <w:marRight w:val="0"/>
      <w:marTop w:val="0"/>
      <w:marBottom w:val="0"/>
      <w:divBdr>
        <w:top w:val="none" w:sz="0" w:space="0" w:color="auto"/>
        <w:left w:val="none" w:sz="0" w:space="0" w:color="auto"/>
        <w:bottom w:val="none" w:sz="0" w:space="0" w:color="auto"/>
        <w:right w:val="none" w:sz="0" w:space="0" w:color="auto"/>
      </w:divBdr>
    </w:div>
    <w:div w:id="841359207">
      <w:bodyDiv w:val="1"/>
      <w:marLeft w:val="0"/>
      <w:marRight w:val="0"/>
      <w:marTop w:val="0"/>
      <w:marBottom w:val="0"/>
      <w:divBdr>
        <w:top w:val="none" w:sz="0" w:space="0" w:color="auto"/>
        <w:left w:val="none" w:sz="0" w:space="0" w:color="auto"/>
        <w:bottom w:val="none" w:sz="0" w:space="0" w:color="auto"/>
        <w:right w:val="none" w:sz="0" w:space="0" w:color="auto"/>
      </w:divBdr>
    </w:div>
    <w:div w:id="1165363614">
      <w:bodyDiv w:val="1"/>
      <w:marLeft w:val="0"/>
      <w:marRight w:val="0"/>
      <w:marTop w:val="0"/>
      <w:marBottom w:val="0"/>
      <w:divBdr>
        <w:top w:val="none" w:sz="0" w:space="0" w:color="auto"/>
        <w:left w:val="none" w:sz="0" w:space="0" w:color="auto"/>
        <w:bottom w:val="none" w:sz="0" w:space="0" w:color="auto"/>
        <w:right w:val="none" w:sz="0" w:space="0" w:color="auto"/>
      </w:divBdr>
    </w:div>
    <w:div w:id="1317687794">
      <w:bodyDiv w:val="1"/>
      <w:marLeft w:val="0"/>
      <w:marRight w:val="0"/>
      <w:marTop w:val="0"/>
      <w:marBottom w:val="0"/>
      <w:divBdr>
        <w:top w:val="none" w:sz="0" w:space="0" w:color="auto"/>
        <w:left w:val="none" w:sz="0" w:space="0" w:color="auto"/>
        <w:bottom w:val="none" w:sz="0" w:space="0" w:color="auto"/>
        <w:right w:val="none" w:sz="0" w:space="0" w:color="auto"/>
      </w:divBdr>
    </w:div>
    <w:div w:id="1364598539">
      <w:bodyDiv w:val="1"/>
      <w:marLeft w:val="0"/>
      <w:marRight w:val="0"/>
      <w:marTop w:val="0"/>
      <w:marBottom w:val="0"/>
      <w:divBdr>
        <w:top w:val="none" w:sz="0" w:space="0" w:color="auto"/>
        <w:left w:val="none" w:sz="0" w:space="0" w:color="auto"/>
        <w:bottom w:val="none" w:sz="0" w:space="0" w:color="auto"/>
        <w:right w:val="none" w:sz="0" w:space="0" w:color="auto"/>
      </w:divBdr>
      <w:divsChild>
        <w:div w:id="1165166674">
          <w:marLeft w:val="0"/>
          <w:marRight w:val="0"/>
          <w:marTop w:val="0"/>
          <w:marBottom w:val="0"/>
          <w:divBdr>
            <w:top w:val="none" w:sz="0" w:space="0" w:color="auto"/>
            <w:left w:val="none" w:sz="0" w:space="0" w:color="auto"/>
            <w:bottom w:val="none" w:sz="0" w:space="0" w:color="auto"/>
            <w:right w:val="none" w:sz="0" w:space="0" w:color="auto"/>
          </w:divBdr>
        </w:div>
        <w:div w:id="1324701093">
          <w:marLeft w:val="0"/>
          <w:marRight w:val="0"/>
          <w:marTop w:val="0"/>
          <w:marBottom w:val="0"/>
          <w:divBdr>
            <w:top w:val="none" w:sz="0" w:space="0" w:color="auto"/>
            <w:left w:val="none" w:sz="0" w:space="0" w:color="auto"/>
            <w:bottom w:val="none" w:sz="0" w:space="0" w:color="auto"/>
            <w:right w:val="none" w:sz="0" w:space="0" w:color="auto"/>
          </w:divBdr>
        </w:div>
        <w:div w:id="413938279">
          <w:marLeft w:val="0"/>
          <w:marRight w:val="0"/>
          <w:marTop w:val="0"/>
          <w:marBottom w:val="0"/>
          <w:divBdr>
            <w:top w:val="none" w:sz="0" w:space="0" w:color="auto"/>
            <w:left w:val="none" w:sz="0" w:space="0" w:color="auto"/>
            <w:bottom w:val="none" w:sz="0" w:space="0" w:color="auto"/>
            <w:right w:val="none" w:sz="0" w:space="0" w:color="auto"/>
          </w:divBdr>
          <w:divsChild>
            <w:div w:id="315496614">
              <w:marLeft w:val="-75"/>
              <w:marRight w:val="0"/>
              <w:marTop w:val="30"/>
              <w:marBottom w:val="3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sChild>
                    <w:div w:id="1032733321">
                      <w:marLeft w:val="0"/>
                      <w:marRight w:val="0"/>
                      <w:marTop w:val="0"/>
                      <w:marBottom w:val="0"/>
                      <w:divBdr>
                        <w:top w:val="none" w:sz="0" w:space="0" w:color="auto"/>
                        <w:left w:val="none" w:sz="0" w:space="0" w:color="auto"/>
                        <w:bottom w:val="none" w:sz="0" w:space="0" w:color="auto"/>
                        <w:right w:val="none" w:sz="0" w:space="0" w:color="auto"/>
                      </w:divBdr>
                    </w:div>
                  </w:divsChild>
                </w:div>
                <w:div w:id="517279173">
                  <w:marLeft w:val="0"/>
                  <w:marRight w:val="0"/>
                  <w:marTop w:val="0"/>
                  <w:marBottom w:val="0"/>
                  <w:divBdr>
                    <w:top w:val="none" w:sz="0" w:space="0" w:color="auto"/>
                    <w:left w:val="none" w:sz="0" w:space="0" w:color="auto"/>
                    <w:bottom w:val="none" w:sz="0" w:space="0" w:color="auto"/>
                    <w:right w:val="none" w:sz="0" w:space="0" w:color="auto"/>
                  </w:divBdr>
                  <w:divsChild>
                    <w:div w:id="1528715775">
                      <w:marLeft w:val="0"/>
                      <w:marRight w:val="0"/>
                      <w:marTop w:val="0"/>
                      <w:marBottom w:val="0"/>
                      <w:divBdr>
                        <w:top w:val="none" w:sz="0" w:space="0" w:color="auto"/>
                        <w:left w:val="none" w:sz="0" w:space="0" w:color="auto"/>
                        <w:bottom w:val="none" w:sz="0" w:space="0" w:color="auto"/>
                        <w:right w:val="none" w:sz="0" w:space="0" w:color="auto"/>
                      </w:divBdr>
                    </w:div>
                  </w:divsChild>
                </w:div>
                <w:div w:id="1165512326">
                  <w:marLeft w:val="0"/>
                  <w:marRight w:val="0"/>
                  <w:marTop w:val="0"/>
                  <w:marBottom w:val="0"/>
                  <w:divBdr>
                    <w:top w:val="none" w:sz="0" w:space="0" w:color="auto"/>
                    <w:left w:val="none" w:sz="0" w:space="0" w:color="auto"/>
                    <w:bottom w:val="none" w:sz="0" w:space="0" w:color="auto"/>
                    <w:right w:val="none" w:sz="0" w:space="0" w:color="auto"/>
                  </w:divBdr>
                  <w:divsChild>
                    <w:div w:id="997998501">
                      <w:marLeft w:val="0"/>
                      <w:marRight w:val="0"/>
                      <w:marTop w:val="0"/>
                      <w:marBottom w:val="0"/>
                      <w:divBdr>
                        <w:top w:val="none" w:sz="0" w:space="0" w:color="auto"/>
                        <w:left w:val="none" w:sz="0" w:space="0" w:color="auto"/>
                        <w:bottom w:val="none" w:sz="0" w:space="0" w:color="auto"/>
                        <w:right w:val="none" w:sz="0" w:space="0" w:color="auto"/>
                      </w:divBdr>
                    </w:div>
                  </w:divsChild>
                </w:div>
                <w:div w:id="497892783">
                  <w:marLeft w:val="0"/>
                  <w:marRight w:val="0"/>
                  <w:marTop w:val="0"/>
                  <w:marBottom w:val="0"/>
                  <w:divBdr>
                    <w:top w:val="none" w:sz="0" w:space="0" w:color="auto"/>
                    <w:left w:val="none" w:sz="0" w:space="0" w:color="auto"/>
                    <w:bottom w:val="none" w:sz="0" w:space="0" w:color="auto"/>
                    <w:right w:val="none" w:sz="0" w:space="0" w:color="auto"/>
                  </w:divBdr>
                  <w:divsChild>
                    <w:div w:id="2117946594">
                      <w:marLeft w:val="0"/>
                      <w:marRight w:val="0"/>
                      <w:marTop w:val="0"/>
                      <w:marBottom w:val="0"/>
                      <w:divBdr>
                        <w:top w:val="none" w:sz="0" w:space="0" w:color="auto"/>
                        <w:left w:val="none" w:sz="0" w:space="0" w:color="auto"/>
                        <w:bottom w:val="none" w:sz="0" w:space="0" w:color="auto"/>
                        <w:right w:val="none" w:sz="0" w:space="0" w:color="auto"/>
                      </w:divBdr>
                    </w:div>
                  </w:divsChild>
                </w:div>
                <w:div w:id="1326471537">
                  <w:marLeft w:val="0"/>
                  <w:marRight w:val="0"/>
                  <w:marTop w:val="0"/>
                  <w:marBottom w:val="0"/>
                  <w:divBdr>
                    <w:top w:val="none" w:sz="0" w:space="0" w:color="auto"/>
                    <w:left w:val="none" w:sz="0" w:space="0" w:color="auto"/>
                    <w:bottom w:val="none" w:sz="0" w:space="0" w:color="auto"/>
                    <w:right w:val="none" w:sz="0" w:space="0" w:color="auto"/>
                  </w:divBdr>
                  <w:divsChild>
                    <w:div w:id="266548293">
                      <w:marLeft w:val="0"/>
                      <w:marRight w:val="0"/>
                      <w:marTop w:val="0"/>
                      <w:marBottom w:val="0"/>
                      <w:divBdr>
                        <w:top w:val="none" w:sz="0" w:space="0" w:color="auto"/>
                        <w:left w:val="none" w:sz="0" w:space="0" w:color="auto"/>
                        <w:bottom w:val="none" w:sz="0" w:space="0" w:color="auto"/>
                        <w:right w:val="none" w:sz="0" w:space="0" w:color="auto"/>
                      </w:divBdr>
                    </w:div>
                  </w:divsChild>
                </w:div>
                <w:div w:id="828056633">
                  <w:marLeft w:val="0"/>
                  <w:marRight w:val="0"/>
                  <w:marTop w:val="0"/>
                  <w:marBottom w:val="0"/>
                  <w:divBdr>
                    <w:top w:val="none" w:sz="0" w:space="0" w:color="auto"/>
                    <w:left w:val="none" w:sz="0" w:space="0" w:color="auto"/>
                    <w:bottom w:val="none" w:sz="0" w:space="0" w:color="auto"/>
                    <w:right w:val="none" w:sz="0" w:space="0" w:color="auto"/>
                  </w:divBdr>
                  <w:divsChild>
                    <w:div w:id="1962109380">
                      <w:marLeft w:val="0"/>
                      <w:marRight w:val="0"/>
                      <w:marTop w:val="0"/>
                      <w:marBottom w:val="0"/>
                      <w:divBdr>
                        <w:top w:val="none" w:sz="0" w:space="0" w:color="auto"/>
                        <w:left w:val="none" w:sz="0" w:space="0" w:color="auto"/>
                        <w:bottom w:val="none" w:sz="0" w:space="0" w:color="auto"/>
                        <w:right w:val="none" w:sz="0" w:space="0" w:color="auto"/>
                      </w:divBdr>
                    </w:div>
                  </w:divsChild>
                </w:div>
                <w:div w:id="1447391257">
                  <w:marLeft w:val="0"/>
                  <w:marRight w:val="0"/>
                  <w:marTop w:val="0"/>
                  <w:marBottom w:val="0"/>
                  <w:divBdr>
                    <w:top w:val="none" w:sz="0" w:space="0" w:color="auto"/>
                    <w:left w:val="none" w:sz="0" w:space="0" w:color="auto"/>
                    <w:bottom w:val="none" w:sz="0" w:space="0" w:color="auto"/>
                    <w:right w:val="none" w:sz="0" w:space="0" w:color="auto"/>
                  </w:divBdr>
                  <w:divsChild>
                    <w:div w:id="1110978656">
                      <w:marLeft w:val="0"/>
                      <w:marRight w:val="0"/>
                      <w:marTop w:val="0"/>
                      <w:marBottom w:val="0"/>
                      <w:divBdr>
                        <w:top w:val="none" w:sz="0" w:space="0" w:color="auto"/>
                        <w:left w:val="none" w:sz="0" w:space="0" w:color="auto"/>
                        <w:bottom w:val="none" w:sz="0" w:space="0" w:color="auto"/>
                        <w:right w:val="none" w:sz="0" w:space="0" w:color="auto"/>
                      </w:divBdr>
                    </w:div>
                  </w:divsChild>
                </w:div>
                <w:div w:id="1755473927">
                  <w:marLeft w:val="0"/>
                  <w:marRight w:val="0"/>
                  <w:marTop w:val="0"/>
                  <w:marBottom w:val="0"/>
                  <w:divBdr>
                    <w:top w:val="none" w:sz="0" w:space="0" w:color="auto"/>
                    <w:left w:val="none" w:sz="0" w:space="0" w:color="auto"/>
                    <w:bottom w:val="none" w:sz="0" w:space="0" w:color="auto"/>
                    <w:right w:val="none" w:sz="0" w:space="0" w:color="auto"/>
                  </w:divBdr>
                  <w:divsChild>
                    <w:div w:id="724647643">
                      <w:marLeft w:val="0"/>
                      <w:marRight w:val="0"/>
                      <w:marTop w:val="0"/>
                      <w:marBottom w:val="0"/>
                      <w:divBdr>
                        <w:top w:val="none" w:sz="0" w:space="0" w:color="auto"/>
                        <w:left w:val="none" w:sz="0" w:space="0" w:color="auto"/>
                        <w:bottom w:val="none" w:sz="0" w:space="0" w:color="auto"/>
                        <w:right w:val="none" w:sz="0" w:space="0" w:color="auto"/>
                      </w:divBdr>
                    </w:div>
                  </w:divsChild>
                </w:div>
                <w:div w:id="1586839397">
                  <w:marLeft w:val="0"/>
                  <w:marRight w:val="0"/>
                  <w:marTop w:val="0"/>
                  <w:marBottom w:val="0"/>
                  <w:divBdr>
                    <w:top w:val="none" w:sz="0" w:space="0" w:color="auto"/>
                    <w:left w:val="none" w:sz="0" w:space="0" w:color="auto"/>
                    <w:bottom w:val="none" w:sz="0" w:space="0" w:color="auto"/>
                    <w:right w:val="none" w:sz="0" w:space="0" w:color="auto"/>
                  </w:divBdr>
                  <w:divsChild>
                    <w:div w:id="2119830661">
                      <w:marLeft w:val="0"/>
                      <w:marRight w:val="0"/>
                      <w:marTop w:val="0"/>
                      <w:marBottom w:val="0"/>
                      <w:divBdr>
                        <w:top w:val="none" w:sz="0" w:space="0" w:color="auto"/>
                        <w:left w:val="none" w:sz="0" w:space="0" w:color="auto"/>
                        <w:bottom w:val="none" w:sz="0" w:space="0" w:color="auto"/>
                        <w:right w:val="none" w:sz="0" w:space="0" w:color="auto"/>
                      </w:divBdr>
                    </w:div>
                  </w:divsChild>
                </w:div>
                <w:div w:id="1869492678">
                  <w:marLeft w:val="0"/>
                  <w:marRight w:val="0"/>
                  <w:marTop w:val="0"/>
                  <w:marBottom w:val="0"/>
                  <w:divBdr>
                    <w:top w:val="none" w:sz="0" w:space="0" w:color="auto"/>
                    <w:left w:val="none" w:sz="0" w:space="0" w:color="auto"/>
                    <w:bottom w:val="none" w:sz="0" w:space="0" w:color="auto"/>
                    <w:right w:val="none" w:sz="0" w:space="0" w:color="auto"/>
                  </w:divBdr>
                  <w:divsChild>
                    <w:div w:id="238759535">
                      <w:marLeft w:val="0"/>
                      <w:marRight w:val="0"/>
                      <w:marTop w:val="0"/>
                      <w:marBottom w:val="0"/>
                      <w:divBdr>
                        <w:top w:val="none" w:sz="0" w:space="0" w:color="auto"/>
                        <w:left w:val="none" w:sz="0" w:space="0" w:color="auto"/>
                        <w:bottom w:val="none" w:sz="0" w:space="0" w:color="auto"/>
                        <w:right w:val="none" w:sz="0" w:space="0" w:color="auto"/>
                      </w:divBdr>
                    </w:div>
                  </w:divsChild>
                </w:div>
                <w:div w:id="2128619255">
                  <w:marLeft w:val="0"/>
                  <w:marRight w:val="0"/>
                  <w:marTop w:val="0"/>
                  <w:marBottom w:val="0"/>
                  <w:divBdr>
                    <w:top w:val="none" w:sz="0" w:space="0" w:color="auto"/>
                    <w:left w:val="none" w:sz="0" w:space="0" w:color="auto"/>
                    <w:bottom w:val="none" w:sz="0" w:space="0" w:color="auto"/>
                    <w:right w:val="none" w:sz="0" w:space="0" w:color="auto"/>
                  </w:divBdr>
                  <w:divsChild>
                    <w:div w:id="264116002">
                      <w:marLeft w:val="0"/>
                      <w:marRight w:val="0"/>
                      <w:marTop w:val="0"/>
                      <w:marBottom w:val="0"/>
                      <w:divBdr>
                        <w:top w:val="none" w:sz="0" w:space="0" w:color="auto"/>
                        <w:left w:val="none" w:sz="0" w:space="0" w:color="auto"/>
                        <w:bottom w:val="none" w:sz="0" w:space="0" w:color="auto"/>
                        <w:right w:val="none" w:sz="0" w:space="0" w:color="auto"/>
                      </w:divBdr>
                    </w:div>
                  </w:divsChild>
                </w:div>
                <w:div w:id="2127772412">
                  <w:marLeft w:val="0"/>
                  <w:marRight w:val="0"/>
                  <w:marTop w:val="0"/>
                  <w:marBottom w:val="0"/>
                  <w:divBdr>
                    <w:top w:val="none" w:sz="0" w:space="0" w:color="auto"/>
                    <w:left w:val="none" w:sz="0" w:space="0" w:color="auto"/>
                    <w:bottom w:val="none" w:sz="0" w:space="0" w:color="auto"/>
                    <w:right w:val="none" w:sz="0" w:space="0" w:color="auto"/>
                  </w:divBdr>
                  <w:divsChild>
                    <w:div w:id="1715889542">
                      <w:marLeft w:val="0"/>
                      <w:marRight w:val="0"/>
                      <w:marTop w:val="0"/>
                      <w:marBottom w:val="0"/>
                      <w:divBdr>
                        <w:top w:val="none" w:sz="0" w:space="0" w:color="auto"/>
                        <w:left w:val="none" w:sz="0" w:space="0" w:color="auto"/>
                        <w:bottom w:val="none" w:sz="0" w:space="0" w:color="auto"/>
                        <w:right w:val="none" w:sz="0" w:space="0" w:color="auto"/>
                      </w:divBdr>
                    </w:div>
                  </w:divsChild>
                </w:div>
                <w:div w:id="875587102">
                  <w:marLeft w:val="0"/>
                  <w:marRight w:val="0"/>
                  <w:marTop w:val="0"/>
                  <w:marBottom w:val="0"/>
                  <w:divBdr>
                    <w:top w:val="none" w:sz="0" w:space="0" w:color="auto"/>
                    <w:left w:val="none" w:sz="0" w:space="0" w:color="auto"/>
                    <w:bottom w:val="none" w:sz="0" w:space="0" w:color="auto"/>
                    <w:right w:val="none" w:sz="0" w:space="0" w:color="auto"/>
                  </w:divBdr>
                  <w:divsChild>
                    <w:div w:id="1971281951">
                      <w:marLeft w:val="0"/>
                      <w:marRight w:val="0"/>
                      <w:marTop w:val="0"/>
                      <w:marBottom w:val="0"/>
                      <w:divBdr>
                        <w:top w:val="none" w:sz="0" w:space="0" w:color="auto"/>
                        <w:left w:val="none" w:sz="0" w:space="0" w:color="auto"/>
                        <w:bottom w:val="none" w:sz="0" w:space="0" w:color="auto"/>
                        <w:right w:val="none" w:sz="0" w:space="0" w:color="auto"/>
                      </w:divBdr>
                    </w:div>
                  </w:divsChild>
                </w:div>
                <w:div w:id="500245487">
                  <w:marLeft w:val="0"/>
                  <w:marRight w:val="0"/>
                  <w:marTop w:val="0"/>
                  <w:marBottom w:val="0"/>
                  <w:divBdr>
                    <w:top w:val="none" w:sz="0" w:space="0" w:color="auto"/>
                    <w:left w:val="none" w:sz="0" w:space="0" w:color="auto"/>
                    <w:bottom w:val="none" w:sz="0" w:space="0" w:color="auto"/>
                    <w:right w:val="none" w:sz="0" w:space="0" w:color="auto"/>
                  </w:divBdr>
                  <w:divsChild>
                    <w:div w:id="564608669">
                      <w:marLeft w:val="0"/>
                      <w:marRight w:val="0"/>
                      <w:marTop w:val="0"/>
                      <w:marBottom w:val="0"/>
                      <w:divBdr>
                        <w:top w:val="none" w:sz="0" w:space="0" w:color="auto"/>
                        <w:left w:val="none" w:sz="0" w:space="0" w:color="auto"/>
                        <w:bottom w:val="none" w:sz="0" w:space="0" w:color="auto"/>
                        <w:right w:val="none" w:sz="0" w:space="0" w:color="auto"/>
                      </w:divBdr>
                    </w:div>
                  </w:divsChild>
                </w:div>
                <w:div w:id="859658979">
                  <w:marLeft w:val="0"/>
                  <w:marRight w:val="0"/>
                  <w:marTop w:val="0"/>
                  <w:marBottom w:val="0"/>
                  <w:divBdr>
                    <w:top w:val="none" w:sz="0" w:space="0" w:color="auto"/>
                    <w:left w:val="none" w:sz="0" w:space="0" w:color="auto"/>
                    <w:bottom w:val="none" w:sz="0" w:space="0" w:color="auto"/>
                    <w:right w:val="none" w:sz="0" w:space="0" w:color="auto"/>
                  </w:divBdr>
                  <w:divsChild>
                    <w:div w:id="705370448">
                      <w:marLeft w:val="0"/>
                      <w:marRight w:val="0"/>
                      <w:marTop w:val="0"/>
                      <w:marBottom w:val="0"/>
                      <w:divBdr>
                        <w:top w:val="none" w:sz="0" w:space="0" w:color="auto"/>
                        <w:left w:val="none" w:sz="0" w:space="0" w:color="auto"/>
                        <w:bottom w:val="none" w:sz="0" w:space="0" w:color="auto"/>
                        <w:right w:val="none" w:sz="0" w:space="0" w:color="auto"/>
                      </w:divBdr>
                    </w:div>
                  </w:divsChild>
                </w:div>
                <w:div w:id="1030642045">
                  <w:marLeft w:val="0"/>
                  <w:marRight w:val="0"/>
                  <w:marTop w:val="0"/>
                  <w:marBottom w:val="0"/>
                  <w:divBdr>
                    <w:top w:val="none" w:sz="0" w:space="0" w:color="auto"/>
                    <w:left w:val="none" w:sz="0" w:space="0" w:color="auto"/>
                    <w:bottom w:val="none" w:sz="0" w:space="0" w:color="auto"/>
                    <w:right w:val="none" w:sz="0" w:space="0" w:color="auto"/>
                  </w:divBdr>
                  <w:divsChild>
                    <w:div w:id="1253010044">
                      <w:marLeft w:val="0"/>
                      <w:marRight w:val="0"/>
                      <w:marTop w:val="0"/>
                      <w:marBottom w:val="0"/>
                      <w:divBdr>
                        <w:top w:val="none" w:sz="0" w:space="0" w:color="auto"/>
                        <w:left w:val="none" w:sz="0" w:space="0" w:color="auto"/>
                        <w:bottom w:val="none" w:sz="0" w:space="0" w:color="auto"/>
                        <w:right w:val="none" w:sz="0" w:space="0" w:color="auto"/>
                      </w:divBdr>
                    </w:div>
                  </w:divsChild>
                </w:div>
                <w:div w:id="1171411554">
                  <w:marLeft w:val="0"/>
                  <w:marRight w:val="0"/>
                  <w:marTop w:val="0"/>
                  <w:marBottom w:val="0"/>
                  <w:divBdr>
                    <w:top w:val="none" w:sz="0" w:space="0" w:color="auto"/>
                    <w:left w:val="none" w:sz="0" w:space="0" w:color="auto"/>
                    <w:bottom w:val="none" w:sz="0" w:space="0" w:color="auto"/>
                    <w:right w:val="none" w:sz="0" w:space="0" w:color="auto"/>
                  </w:divBdr>
                  <w:divsChild>
                    <w:div w:id="957101745">
                      <w:marLeft w:val="0"/>
                      <w:marRight w:val="0"/>
                      <w:marTop w:val="0"/>
                      <w:marBottom w:val="0"/>
                      <w:divBdr>
                        <w:top w:val="none" w:sz="0" w:space="0" w:color="auto"/>
                        <w:left w:val="none" w:sz="0" w:space="0" w:color="auto"/>
                        <w:bottom w:val="none" w:sz="0" w:space="0" w:color="auto"/>
                        <w:right w:val="none" w:sz="0" w:space="0" w:color="auto"/>
                      </w:divBdr>
                    </w:div>
                  </w:divsChild>
                </w:div>
                <w:div w:id="1286960103">
                  <w:marLeft w:val="0"/>
                  <w:marRight w:val="0"/>
                  <w:marTop w:val="0"/>
                  <w:marBottom w:val="0"/>
                  <w:divBdr>
                    <w:top w:val="none" w:sz="0" w:space="0" w:color="auto"/>
                    <w:left w:val="none" w:sz="0" w:space="0" w:color="auto"/>
                    <w:bottom w:val="none" w:sz="0" w:space="0" w:color="auto"/>
                    <w:right w:val="none" w:sz="0" w:space="0" w:color="auto"/>
                  </w:divBdr>
                  <w:divsChild>
                    <w:div w:id="21332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413262">
          <w:marLeft w:val="0"/>
          <w:marRight w:val="0"/>
          <w:marTop w:val="0"/>
          <w:marBottom w:val="0"/>
          <w:divBdr>
            <w:top w:val="none" w:sz="0" w:space="0" w:color="auto"/>
            <w:left w:val="none" w:sz="0" w:space="0" w:color="auto"/>
            <w:bottom w:val="none" w:sz="0" w:space="0" w:color="auto"/>
            <w:right w:val="none" w:sz="0" w:space="0" w:color="auto"/>
          </w:divBdr>
        </w:div>
        <w:div w:id="1296105711">
          <w:marLeft w:val="0"/>
          <w:marRight w:val="0"/>
          <w:marTop w:val="0"/>
          <w:marBottom w:val="0"/>
          <w:divBdr>
            <w:top w:val="none" w:sz="0" w:space="0" w:color="auto"/>
            <w:left w:val="none" w:sz="0" w:space="0" w:color="auto"/>
            <w:bottom w:val="none" w:sz="0" w:space="0" w:color="auto"/>
            <w:right w:val="none" w:sz="0" w:space="0" w:color="auto"/>
          </w:divBdr>
        </w:div>
        <w:div w:id="1318804937">
          <w:marLeft w:val="0"/>
          <w:marRight w:val="0"/>
          <w:marTop w:val="0"/>
          <w:marBottom w:val="0"/>
          <w:divBdr>
            <w:top w:val="none" w:sz="0" w:space="0" w:color="auto"/>
            <w:left w:val="none" w:sz="0" w:space="0" w:color="auto"/>
            <w:bottom w:val="none" w:sz="0" w:space="0" w:color="auto"/>
            <w:right w:val="none" w:sz="0" w:space="0" w:color="auto"/>
          </w:divBdr>
          <w:divsChild>
            <w:div w:id="2080515864">
              <w:marLeft w:val="-75"/>
              <w:marRight w:val="0"/>
              <w:marTop w:val="30"/>
              <w:marBottom w:val="30"/>
              <w:divBdr>
                <w:top w:val="none" w:sz="0" w:space="0" w:color="auto"/>
                <w:left w:val="none" w:sz="0" w:space="0" w:color="auto"/>
                <w:bottom w:val="none" w:sz="0" w:space="0" w:color="auto"/>
                <w:right w:val="none" w:sz="0" w:space="0" w:color="auto"/>
              </w:divBdr>
              <w:divsChild>
                <w:div w:id="1258756910">
                  <w:marLeft w:val="0"/>
                  <w:marRight w:val="0"/>
                  <w:marTop w:val="0"/>
                  <w:marBottom w:val="0"/>
                  <w:divBdr>
                    <w:top w:val="none" w:sz="0" w:space="0" w:color="auto"/>
                    <w:left w:val="none" w:sz="0" w:space="0" w:color="auto"/>
                    <w:bottom w:val="none" w:sz="0" w:space="0" w:color="auto"/>
                    <w:right w:val="none" w:sz="0" w:space="0" w:color="auto"/>
                  </w:divBdr>
                  <w:divsChild>
                    <w:div w:id="1296570008">
                      <w:marLeft w:val="0"/>
                      <w:marRight w:val="0"/>
                      <w:marTop w:val="0"/>
                      <w:marBottom w:val="0"/>
                      <w:divBdr>
                        <w:top w:val="none" w:sz="0" w:space="0" w:color="auto"/>
                        <w:left w:val="none" w:sz="0" w:space="0" w:color="auto"/>
                        <w:bottom w:val="none" w:sz="0" w:space="0" w:color="auto"/>
                        <w:right w:val="none" w:sz="0" w:space="0" w:color="auto"/>
                      </w:divBdr>
                    </w:div>
                  </w:divsChild>
                </w:div>
                <w:div w:id="1031106516">
                  <w:marLeft w:val="0"/>
                  <w:marRight w:val="0"/>
                  <w:marTop w:val="0"/>
                  <w:marBottom w:val="0"/>
                  <w:divBdr>
                    <w:top w:val="none" w:sz="0" w:space="0" w:color="auto"/>
                    <w:left w:val="none" w:sz="0" w:space="0" w:color="auto"/>
                    <w:bottom w:val="none" w:sz="0" w:space="0" w:color="auto"/>
                    <w:right w:val="none" w:sz="0" w:space="0" w:color="auto"/>
                  </w:divBdr>
                  <w:divsChild>
                    <w:div w:id="1456176996">
                      <w:marLeft w:val="0"/>
                      <w:marRight w:val="0"/>
                      <w:marTop w:val="0"/>
                      <w:marBottom w:val="0"/>
                      <w:divBdr>
                        <w:top w:val="none" w:sz="0" w:space="0" w:color="auto"/>
                        <w:left w:val="none" w:sz="0" w:space="0" w:color="auto"/>
                        <w:bottom w:val="none" w:sz="0" w:space="0" w:color="auto"/>
                        <w:right w:val="none" w:sz="0" w:space="0" w:color="auto"/>
                      </w:divBdr>
                    </w:div>
                  </w:divsChild>
                </w:div>
                <w:div w:id="1942758406">
                  <w:marLeft w:val="0"/>
                  <w:marRight w:val="0"/>
                  <w:marTop w:val="0"/>
                  <w:marBottom w:val="0"/>
                  <w:divBdr>
                    <w:top w:val="none" w:sz="0" w:space="0" w:color="auto"/>
                    <w:left w:val="none" w:sz="0" w:space="0" w:color="auto"/>
                    <w:bottom w:val="none" w:sz="0" w:space="0" w:color="auto"/>
                    <w:right w:val="none" w:sz="0" w:space="0" w:color="auto"/>
                  </w:divBdr>
                  <w:divsChild>
                    <w:div w:id="1141075155">
                      <w:marLeft w:val="0"/>
                      <w:marRight w:val="0"/>
                      <w:marTop w:val="0"/>
                      <w:marBottom w:val="0"/>
                      <w:divBdr>
                        <w:top w:val="none" w:sz="0" w:space="0" w:color="auto"/>
                        <w:left w:val="none" w:sz="0" w:space="0" w:color="auto"/>
                        <w:bottom w:val="none" w:sz="0" w:space="0" w:color="auto"/>
                        <w:right w:val="none" w:sz="0" w:space="0" w:color="auto"/>
                      </w:divBdr>
                    </w:div>
                  </w:divsChild>
                </w:div>
                <w:div w:id="300427605">
                  <w:marLeft w:val="0"/>
                  <w:marRight w:val="0"/>
                  <w:marTop w:val="0"/>
                  <w:marBottom w:val="0"/>
                  <w:divBdr>
                    <w:top w:val="none" w:sz="0" w:space="0" w:color="auto"/>
                    <w:left w:val="none" w:sz="0" w:space="0" w:color="auto"/>
                    <w:bottom w:val="none" w:sz="0" w:space="0" w:color="auto"/>
                    <w:right w:val="none" w:sz="0" w:space="0" w:color="auto"/>
                  </w:divBdr>
                  <w:divsChild>
                    <w:div w:id="273051840">
                      <w:marLeft w:val="0"/>
                      <w:marRight w:val="0"/>
                      <w:marTop w:val="0"/>
                      <w:marBottom w:val="0"/>
                      <w:divBdr>
                        <w:top w:val="none" w:sz="0" w:space="0" w:color="auto"/>
                        <w:left w:val="none" w:sz="0" w:space="0" w:color="auto"/>
                        <w:bottom w:val="none" w:sz="0" w:space="0" w:color="auto"/>
                        <w:right w:val="none" w:sz="0" w:space="0" w:color="auto"/>
                      </w:divBdr>
                    </w:div>
                  </w:divsChild>
                </w:div>
                <w:div w:id="208735312">
                  <w:marLeft w:val="0"/>
                  <w:marRight w:val="0"/>
                  <w:marTop w:val="0"/>
                  <w:marBottom w:val="0"/>
                  <w:divBdr>
                    <w:top w:val="none" w:sz="0" w:space="0" w:color="auto"/>
                    <w:left w:val="none" w:sz="0" w:space="0" w:color="auto"/>
                    <w:bottom w:val="none" w:sz="0" w:space="0" w:color="auto"/>
                    <w:right w:val="none" w:sz="0" w:space="0" w:color="auto"/>
                  </w:divBdr>
                  <w:divsChild>
                    <w:div w:id="1087657395">
                      <w:marLeft w:val="0"/>
                      <w:marRight w:val="0"/>
                      <w:marTop w:val="0"/>
                      <w:marBottom w:val="0"/>
                      <w:divBdr>
                        <w:top w:val="none" w:sz="0" w:space="0" w:color="auto"/>
                        <w:left w:val="none" w:sz="0" w:space="0" w:color="auto"/>
                        <w:bottom w:val="none" w:sz="0" w:space="0" w:color="auto"/>
                        <w:right w:val="none" w:sz="0" w:space="0" w:color="auto"/>
                      </w:divBdr>
                    </w:div>
                    <w:div w:id="1346979688">
                      <w:marLeft w:val="0"/>
                      <w:marRight w:val="0"/>
                      <w:marTop w:val="0"/>
                      <w:marBottom w:val="0"/>
                      <w:divBdr>
                        <w:top w:val="none" w:sz="0" w:space="0" w:color="auto"/>
                        <w:left w:val="none" w:sz="0" w:space="0" w:color="auto"/>
                        <w:bottom w:val="none" w:sz="0" w:space="0" w:color="auto"/>
                        <w:right w:val="none" w:sz="0" w:space="0" w:color="auto"/>
                      </w:divBdr>
                    </w:div>
                  </w:divsChild>
                </w:div>
                <w:div w:id="1183855576">
                  <w:marLeft w:val="0"/>
                  <w:marRight w:val="0"/>
                  <w:marTop w:val="0"/>
                  <w:marBottom w:val="0"/>
                  <w:divBdr>
                    <w:top w:val="none" w:sz="0" w:space="0" w:color="auto"/>
                    <w:left w:val="none" w:sz="0" w:space="0" w:color="auto"/>
                    <w:bottom w:val="none" w:sz="0" w:space="0" w:color="auto"/>
                    <w:right w:val="none" w:sz="0" w:space="0" w:color="auto"/>
                  </w:divBdr>
                  <w:divsChild>
                    <w:div w:id="1842888930">
                      <w:marLeft w:val="0"/>
                      <w:marRight w:val="0"/>
                      <w:marTop w:val="0"/>
                      <w:marBottom w:val="0"/>
                      <w:divBdr>
                        <w:top w:val="none" w:sz="0" w:space="0" w:color="auto"/>
                        <w:left w:val="none" w:sz="0" w:space="0" w:color="auto"/>
                        <w:bottom w:val="none" w:sz="0" w:space="0" w:color="auto"/>
                        <w:right w:val="none" w:sz="0" w:space="0" w:color="auto"/>
                      </w:divBdr>
                    </w:div>
                    <w:div w:id="119977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19760">
          <w:marLeft w:val="0"/>
          <w:marRight w:val="0"/>
          <w:marTop w:val="0"/>
          <w:marBottom w:val="0"/>
          <w:divBdr>
            <w:top w:val="none" w:sz="0" w:space="0" w:color="auto"/>
            <w:left w:val="none" w:sz="0" w:space="0" w:color="auto"/>
            <w:bottom w:val="none" w:sz="0" w:space="0" w:color="auto"/>
            <w:right w:val="none" w:sz="0" w:space="0" w:color="auto"/>
          </w:divBdr>
        </w:div>
        <w:div w:id="538127516">
          <w:marLeft w:val="0"/>
          <w:marRight w:val="0"/>
          <w:marTop w:val="0"/>
          <w:marBottom w:val="0"/>
          <w:divBdr>
            <w:top w:val="none" w:sz="0" w:space="0" w:color="auto"/>
            <w:left w:val="none" w:sz="0" w:space="0" w:color="auto"/>
            <w:bottom w:val="none" w:sz="0" w:space="0" w:color="auto"/>
            <w:right w:val="none" w:sz="0" w:space="0" w:color="auto"/>
          </w:divBdr>
          <w:divsChild>
            <w:div w:id="913469385">
              <w:marLeft w:val="-75"/>
              <w:marRight w:val="0"/>
              <w:marTop w:val="30"/>
              <w:marBottom w:val="30"/>
              <w:divBdr>
                <w:top w:val="none" w:sz="0" w:space="0" w:color="auto"/>
                <w:left w:val="none" w:sz="0" w:space="0" w:color="auto"/>
                <w:bottom w:val="none" w:sz="0" w:space="0" w:color="auto"/>
                <w:right w:val="none" w:sz="0" w:space="0" w:color="auto"/>
              </w:divBdr>
              <w:divsChild>
                <w:div w:id="139007913">
                  <w:marLeft w:val="0"/>
                  <w:marRight w:val="0"/>
                  <w:marTop w:val="0"/>
                  <w:marBottom w:val="0"/>
                  <w:divBdr>
                    <w:top w:val="none" w:sz="0" w:space="0" w:color="auto"/>
                    <w:left w:val="none" w:sz="0" w:space="0" w:color="auto"/>
                    <w:bottom w:val="none" w:sz="0" w:space="0" w:color="auto"/>
                    <w:right w:val="none" w:sz="0" w:space="0" w:color="auto"/>
                  </w:divBdr>
                  <w:divsChild>
                    <w:div w:id="1259287072">
                      <w:marLeft w:val="0"/>
                      <w:marRight w:val="0"/>
                      <w:marTop w:val="0"/>
                      <w:marBottom w:val="0"/>
                      <w:divBdr>
                        <w:top w:val="none" w:sz="0" w:space="0" w:color="auto"/>
                        <w:left w:val="none" w:sz="0" w:space="0" w:color="auto"/>
                        <w:bottom w:val="none" w:sz="0" w:space="0" w:color="auto"/>
                        <w:right w:val="none" w:sz="0" w:space="0" w:color="auto"/>
                      </w:divBdr>
                    </w:div>
                  </w:divsChild>
                </w:div>
                <w:div w:id="796676996">
                  <w:marLeft w:val="0"/>
                  <w:marRight w:val="0"/>
                  <w:marTop w:val="0"/>
                  <w:marBottom w:val="0"/>
                  <w:divBdr>
                    <w:top w:val="none" w:sz="0" w:space="0" w:color="auto"/>
                    <w:left w:val="none" w:sz="0" w:space="0" w:color="auto"/>
                    <w:bottom w:val="none" w:sz="0" w:space="0" w:color="auto"/>
                    <w:right w:val="none" w:sz="0" w:space="0" w:color="auto"/>
                  </w:divBdr>
                  <w:divsChild>
                    <w:div w:id="1346131795">
                      <w:marLeft w:val="0"/>
                      <w:marRight w:val="0"/>
                      <w:marTop w:val="0"/>
                      <w:marBottom w:val="0"/>
                      <w:divBdr>
                        <w:top w:val="none" w:sz="0" w:space="0" w:color="auto"/>
                        <w:left w:val="none" w:sz="0" w:space="0" w:color="auto"/>
                        <w:bottom w:val="none" w:sz="0" w:space="0" w:color="auto"/>
                        <w:right w:val="none" w:sz="0" w:space="0" w:color="auto"/>
                      </w:divBdr>
                    </w:div>
                  </w:divsChild>
                </w:div>
                <w:div w:id="525676153">
                  <w:marLeft w:val="0"/>
                  <w:marRight w:val="0"/>
                  <w:marTop w:val="0"/>
                  <w:marBottom w:val="0"/>
                  <w:divBdr>
                    <w:top w:val="none" w:sz="0" w:space="0" w:color="auto"/>
                    <w:left w:val="none" w:sz="0" w:space="0" w:color="auto"/>
                    <w:bottom w:val="none" w:sz="0" w:space="0" w:color="auto"/>
                    <w:right w:val="none" w:sz="0" w:space="0" w:color="auto"/>
                  </w:divBdr>
                  <w:divsChild>
                    <w:div w:id="270361694">
                      <w:marLeft w:val="0"/>
                      <w:marRight w:val="0"/>
                      <w:marTop w:val="0"/>
                      <w:marBottom w:val="0"/>
                      <w:divBdr>
                        <w:top w:val="none" w:sz="0" w:space="0" w:color="auto"/>
                        <w:left w:val="none" w:sz="0" w:space="0" w:color="auto"/>
                        <w:bottom w:val="none" w:sz="0" w:space="0" w:color="auto"/>
                        <w:right w:val="none" w:sz="0" w:space="0" w:color="auto"/>
                      </w:divBdr>
                    </w:div>
                  </w:divsChild>
                </w:div>
                <w:div w:id="1794591386">
                  <w:marLeft w:val="0"/>
                  <w:marRight w:val="0"/>
                  <w:marTop w:val="0"/>
                  <w:marBottom w:val="0"/>
                  <w:divBdr>
                    <w:top w:val="none" w:sz="0" w:space="0" w:color="auto"/>
                    <w:left w:val="none" w:sz="0" w:space="0" w:color="auto"/>
                    <w:bottom w:val="none" w:sz="0" w:space="0" w:color="auto"/>
                    <w:right w:val="none" w:sz="0" w:space="0" w:color="auto"/>
                  </w:divBdr>
                  <w:divsChild>
                    <w:div w:id="1655915567">
                      <w:marLeft w:val="0"/>
                      <w:marRight w:val="0"/>
                      <w:marTop w:val="0"/>
                      <w:marBottom w:val="0"/>
                      <w:divBdr>
                        <w:top w:val="none" w:sz="0" w:space="0" w:color="auto"/>
                        <w:left w:val="none" w:sz="0" w:space="0" w:color="auto"/>
                        <w:bottom w:val="none" w:sz="0" w:space="0" w:color="auto"/>
                        <w:right w:val="none" w:sz="0" w:space="0" w:color="auto"/>
                      </w:divBdr>
                    </w:div>
                  </w:divsChild>
                </w:div>
                <w:div w:id="23018450">
                  <w:marLeft w:val="0"/>
                  <w:marRight w:val="0"/>
                  <w:marTop w:val="0"/>
                  <w:marBottom w:val="0"/>
                  <w:divBdr>
                    <w:top w:val="none" w:sz="0" w:space="0" w:color="auto"/>
                    <w:left w:val="none" w:sz="0" w:space="0" w:color="auto"/>
                    <w:bottom w:val="none" w:sz="0" w:space="0" w:color="auto"/>
                    <w:right w:val="none" w:sz="0" w:space="0" w:color="auto"/>
                  </w:divBdr>
                  <w:divsChild>
                    <w:div w:id="423842251">
                      <w:marLeft w:val="0"/>
                      <w:marRight w:val="0"/>
                      <w:marTop w:val="0"/>
                      <w:marBottom w:val="0"/>
                      <w:divBdr>
                        <w:top w:val="none" w:sz="0" w:space="0" w:color="auto"/>
                        <w:left w:val="none" w:sz="0" w:space="0" w:color="auto"/>
                        <w:bottom w:val="none" w:sz="0" w:space="0" w:color="auto"/>
                        <w:right w:val="none" w:sz="0" w:space="0" w:color="auto"/>
                      </w:divBdr>
                    </w:div>
                  </w:divsChild>
                </w:div>
                <w:div w:id="1986274902">
                  <w:marLeft w:val="0"/>
                  <w:marRight w:val="0"/>
                  <w:marTop w:val="0"/>
                  <w:marBottom w:val="0"/>
                  <w:divBdr>
                    <w:top w:val="none" w:sz="0" w:space="0" w:color="auto"/>
                    <w:left w:val="none" w:sz="0" w:space="0" w:color="auto"/>
                    <w:bottom w:val="none" w:sz="0" w:space="0" w:color="auto"/>
                    <w:right w:val="none" w:sz="0" w:space="0" w:color="auto"/>
                  </w:divBdr>
                  <w:divsChild>
                    <w:div w:id="169610130">
                      <w:marLeft w:val="0"/>
                      <w:marRight w:val="0"/>
                      <w:marTop w:val="0"/>
                      <w:marBottom w:val="0"/>
                      <w:divBdr>
                        <w:top w:val="none" w:sz="0" w:space="0" w:color="auto"/>
                        <w:left w:val="none" w:sz="0" w:space="0" w:color="auto"/>
                        <w:bottom w:val="none" w:sz="0" w:space="0" w:color="auto"/>
                        <w:right w:val="none" w:sz="0" w:space="0" w:color="auto"/>
                      </w:divBdr>
                    </w:div>
                  </w:divsChild>
                </w:div>
                <w:div w:id="495192107">
                  <w:marLeft w:val="0"/>
                  <w:marRight w:val="0"/>
                  <w:marTop w:val="0"/>
                  <w:marBottom w:val="0"/>
                  <w:divBdr>
                    <w:top w:val="none" w:sz="0" w:space="0" w:color="auto"/>
                    <w:left w:val="none" w:sz="0" w:space="0" w:color="auto"/>
                    <w:bottom w:val="none" w:sz="0" w:space="0" w:color="auto"/>
                    <w:right w:val="none" w:sz="0" w:space="0" w:color="auto"/>
                  </w:divBdr>
                  <w:divsChild>
                    <w:div w:id="898781117">
                      <w:marLeft w:val="0"/>
                      <w:marRight w:val="0"/>
                      <w:marTop w:val="0"/>
                      <w:marBottom w:val="0"/>
                      <w:divBdr>
                        <w:top w:val="none" w:sz="0" w:space="0" w:color="auto"/>
                        <w:left w:val="none" w:sz="0" w:space="0" w:color="auto"/>
                        <w:bottom w:val="none" w:sz="0" w:space="0" w:color="auto"/>
                        <w:right w:val="none" w:sz="0" w:space="0" w:color="auto"/>
                      </w:divBdr>
                    </w:div>
                    <w:div w:id="637993704">
                      <w:marLeft w:val="0"/>
                      <w:marRight w:val="0"/>
                      <w:marTop w:val="0"/>
                      <w:marBottom w:val="0"/>
                      <w:divBdr>
                        <w:top w:val="none" w:sz="0" w:space="0" w:color="auto"/>
                        <w:left w:val="none" w:sz="0" w:space="0" w:color="auto"/>
                        <w:bottom w:val="none" w:sz="0" w:space="0" w:color="auto"/>
                        <w:right w:val="none" w:sz="0" w:space="0" w:color="auto"/>
                      </w:divBdr>
                    </w:div>
                    <w:div w:id="382683832">
                      <w:marLeft w:val="0"/>
                      <w:marRight w:val="0"/>
                      <w:marTop w:val="0"/>
                      <w:marBottom w:val="0"/>
                      <w:divBdr>
                        <w:top w:val="none" w:sz="0" w:space="0" w:color="auto"/>
                        <w:left w:val="none" w:sz="0" w:space="0" w:color="auto"/>
                        <w:bottom w:val="none" w:sz="0" w:space="0" w:color="auto"/>
                        <w:right w:val="none" w:sz="0" w:space="0" w:color="auto"/>
                      </w:divBdr>
                    </w:div>
                  </w:divsChild>
                </w:div>
                <w:div w:id="719130990">
                  <w:marLeft w:val="0"/>
                  <w:marRight w:val="0"/>
                  <w:marTop w:val="0"/>
                  <w:marBottom w:val="0"/>
                  <w:divBdr>
                    <w:top w:val="none" w:sz="0" w:space="0" w:color="auto"/>
                    <w:left w:val="none" w:sz="0" w:space="0" w:color="auto"/>
                    <w:bottom w:val="none" w:sz="0" w:space="0" w:color="auto"/>
                    <w:right w:val="none" w:sz="0" w:space="0" w:color="auto"/>
                  </w:divBdr>
                  <w:divsChild>
                    <w:div w:id="1909149663">
                      <w:marLeft w:val="0"/>
                      <w:marRight w:val="0"/>
                      <w:marTop w:val="0"/>
                      <w:marBottom w:val="0"/>
                      <w:divBdr>
                        <w:top w:val="none" w:sz="0" w:space="0" w:color="auto"/>
                        <w:left w:val="none" w:sz="0" w:space="0" w:color="auto"/>
                        <w:bottom w:val="none" w:sz="0" w:space="0" w:color="auto"/>
                        <w:right w:val="none" w:sz="0" w:space="0" w:color="auto"/>
                      </w:divBdr>
                    </w:div>
                    <w:div w:id="85669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72995">
          <w:marLeft w:val="0"/>
          <w:marRight w:val="0"/>
          <w:marTop w:val="0"/>
          <w:marBottom w:val="0"/>
          <w:divBdr>
            <w:top w:val="none" w:sz="0" w:space="0" w:color="auto"/>
            <w:left w:val="none" w:sz="0" w:space="0" w:color="auto"/>
            <w:bottom w:val="none" w:sz="0" w:space="0" w:color="auto"/>
            <w:right w:val="none" w:sz="0" w:space="0" w:color="auto"/>
          </w:divBdr>
        </w:div>
        <w:div w:id="871653222">
          <w:marLeft w:val="0"/>
          <w:marRight w:val="0"/>
          <w:marTop w:val="0"/>
          <w:marBottom w:val="0"/>
          <w:divBdr>
            <w:top w:val="none" w:sz="0" w:space="0" w:color="auto"/>
            <w:left w:val="none" w:sz="0" w:space="0" w:color="auto"/>
            <w:bottom w:val="none" w:sz="0" w:space="0" w:color="auto"/>
            <w:right w:val="none" w:sz="0" w:space="0" w:color="auto"/>
          </w:divBdr>
        </w:div>
        <w:div w:id="1882090425">
          <w:marLeft w:val="0"/>
          <w:marRight w:val="0"/>
          <w:marTop w:val="0"/>
          <w:marBottom w:val="0"/>
          <w:divBdr>
            <w:top w:val="none" w:sz="0" w:space="0" w:color="auto"/>
            <w:left w:val="none" w:sz="0" w:space="0" w:color="auto"/>
            <w:bottom w:val="none" w:sz="0" w:space="0" w:color="auto"/>
            <w:right w:val="none" w:sz="0" w:space="0" w:color="auto"/>
          </w:divBdr>
        </w:div>
        <w:div w:id="813642548">
          <w:marLeft w:val="0"/>
          <w:marRight w:val="0"/>
          <w:marTop w:val="0"/>
          <w:marBottom w:val="0"/>
          <w:divBdr>
            <w:top w:val="none" w:sz="0" w:space="0" w:color="auto"/>
            <w:left w:val="none" w:sz="0" w:space="0" w:color="auto"/>
            <w:bottom w:val="none" w:sz="0" w:space="0" w:color="auto"/>
            <w:right w:val="none" w:sz="0" w:space="0" w:color="auto"/>
          </w:divBdr>
        </w:div>
        <w:div w:id="1474710622">
          <w:marLeft w:val="0"/>
          <w:marRight w:val="0"/>
          <w:marTop w:val="0"/>
          <w:marBottom w:val="0"/>
          <w:divBdr>
            <w:top w:val="none" w:sz="0" w:space="0" w:color="auto"/>
            <w:left w:val="none" w:sz="0" w:space="0" w:color="auto"/>
            <w:bottom w:val="none" w:sz="0" w:space="0" w:color="auto"/>
            <w:right w:val="none" w:sz="0" w:space="0" w:color="auto"/>
          </w:divBdr>
        </w:div>
        <w:div w:id="1482190609">
          <w:marLeft w:val="0"/>
          <w:marRight w:val="0"/>
          <w:marTop w:val="0"/>
          <w:marBottom w:val="0"/>
          <w:divBdr>
            <w:top w:val="none" w:sz="0" w:space="0" w:color="auto"/>
            <w:left w:val="none" w:sz="0" w:space="0" w:color="auto"/>
            <w:bottom w:val="none" w:sz="0" w:space="0" w:color="auto"/>
            <w:right w:val="none" w:sz="0" w:space="0" w:color="auto"/>
          </w:divBdr>
        </w:div>
        <w:div w:id="58527475">
          <w:marLeft w:val="0"/>
          <w:marRight w:val="0"/>
          <w:marTop w:val="0"/>
          <w:marBottom w:val="0"/>
          <w:divBdr>
            <w:top w:val="none" w:sz="0" w:space="0" w:color="auto"/>
            <w:left w:val="none" w:sz="0" w:space="0" w:color="auto"/>
            <w:bottom w:val="none" w:sz="0" w:space="0" w:color="auto"/>
            <w:right w:val="none" w:sz="0" w:space="0" w:color="auto"/>
          </w:divBdr>
        </w:div>
        <w:div w:id="70390970">
          <w:marLeft w:val="0"/>
          <w:marRight w:val="0"/>
          <w:marTop w:val="0"/>
          <w:marBottom w:val="0"/>
          <w:divBdr>
            <w:top w:val="none" w:sz="0" w:space="0" w:color="auto"/>
            <w:left w:val="none" w:sz="0" w:space="0" w:color="auto"/>
            <w:bottom w:val="none" w:sz="0" w:space="0" w:color="auto"/>
            <w:right w:val="none" w:sz="0" w:space="0" w:color="auto"/>
          </w:divBdr>
        </w:div>
        <w:div w:id="885918851">
          <w:marLeft w:val="0"/>
          <w:marRight w:val="0"/>
          <w:marTop w:val="0"/>
          <w:marBottom w:val="0"/>
          <w:divBdr>
            <w:top w:val="none" w:sz="0" w:space="0" w:color="auto"/>
            <w:left w:val="none" w:sz="0" w:space="0" w:color="auto"/>
            <w:bottom w:val="none" w:sz="0" w:space="0" w:color="auto"/>
            <w:right w:val="none" w:sz="0" w:space="0" w:color="auto"/>
          </w:divBdr>
        </w:div>
        <w:div w:id="295257825">
          <w:marLeft w:val="0"/>
          <w:marRight w:val="0"/>
          <w:marTop w:val="0"/>
          <w:marBottom w:val="0"/>
          <w:divBdr>
            <w:top w:val="none" w:sz="0" w:space="0" w:color="auto"/>
            <w:left w:val="none" w:sz="0" w:space="0" w:color="auto"/>
            <w:bottom w:val="none" w:sz="0" w:space="0" w:color="auto"/>
            <w:right w:val="none" w:sz="0" w:space="0" w:color="auto"/>
          </w:divBdr>
        </w:div>
      </w:divsChild>
    </w:div>
    <w:div w:id="1510177628">
      <w:bodyDiv w:val="1"/>
      <w:marLeft w:val="0"/>
      <w:marRight w:val="0"/>
      <w:marTop w:val="0"/>
      <w:marBottom w:val="0"/>
      <w:divBdr>
        <w:top w:val="none" w:sz="0" w:space="0" w:color="auto"/>
        <w:left w:val="none" w:sz="0" w:space="0" w:color="auto"/>
        <w:bottom w:val="none" w:sz="0" w:space="0" w:color="auto"/>
        <w:right w:val="none" w:sz="0" w:space="0" w:color="auto"/>
      </w:divBdr>
      <w:divsChild>
        <w:div w:id="1954096416">
          <w:marLeft w:val="0"/>
          <w:marRight w:val="0"/>
          <w:marTop w:val="0"/>
          <w:marBottom w:val="0"/>
          <w:divBdr>
            <w:top w:val="none" w:sz="0" w:space="0" w:color="auto"/>
            <w:left w:val="none" w:sz="0" w:space="0" w:color="auto"/>
            <w:bottom w:val="none" w:sz="0" w:space="0" w:color="auto"/>
            <w:right w:val="none" w:sz="0" w:space="0" w:color="auto"/>
          </w:divBdr>
        </w:div>
        <w:div w:id="1351831611">
          <w:marLeft w:val="0"/>
          <w:marRight w:val="0"/>
          <w:marTop w:val="0"/>
          <w:marBottom w:val="0"/>
          <w:divBdr>
            <w:top w:val="none" w:sz="0" w:space="0" w:color="auto"/>
            <w:left w:val="none" w:sz="0" w:space="0" w:color="auto"/>
            <w:bottom w:val="none" w:sz="0" w:space="0" w:color="auto"/>
            <w:right w:val="none" w:sz="0" w:space="0" w:color="auto"/>
          </w:divBdr>
        </w:div>
        <w:div w:id="287900322">
          <w:marLeft w:val="0"/>
          <w:marRight w:val="0"/>
          <w:marTop w:val="0"/>
          <w:marBottom w:val="0"/>
          <w:divBdr>
            <w:top w:val="none" w:sz="0" w:space="0" w:color="auto"/>
            <w:left w:val="none" w:sz="0" w:space="0" w:color="auto"/>
            <w:bottom w:val="none" w:sz="0" w:space="0" w:color="auto"/>
            <w:right w:val="none" w:sz="0" w:space="0" w:color="auto"/>
          </w:divBdr>
        </w:div>
        <w:div w:id="2018843288">
          <w:marLeft w:val="0"/>
          <w:marRight w:val="0"/>
          <w:marTop w:val="0"/>
          <w:marBottom w:val="0"/>
          <w:divBdr>
            <w:top w:val="none" w:sz="0" w:space="0" w:color="auto"/>
            <w:left w:val="none" w:sz="0" w:space="0" w:color="auto"/>
            <w:bottom w:val="none" w:sz="0" w:space="0" w:color="auto"/>
            <w:right w:val="none" w:sz="0" w:space="0" w:color="auto"/>
          </w:divBdr>
        </w:div>
        <w:div w:id="999846538">
          <w:marLeft w:val="0"/>
          <w:marRight w:val="0"/>
          <w:marTop w:val="0"/>
          <w:marBottom w:val="0"/>
          <w:divBdr>
            <w:top w:val="none" w:sz="0" w:space="0" w:color="auto"/>
            <w:left w:val="none" w:sz="0" w:space="0" w:color="auto"/>
            <w:bottom w:val="none" w:sz="0" w:space="0" w:color="auto"/>
            <w:right w:val="none" w:sz="0" w:space="0" w:color="auto"/>
          </w:divBdr>
        </w:div>
        <w:div w:id="1005740733">
          <w:marLeft w:val="0"/>
          <w:marRight w:val="0"/>
          <w:marTop w:val="0"/>
          <w:marBottom w:val="0"/>
          <w:divBdr>
            <w:top w:val="none" w:sz="0" w:space="0" w:color="auto"/>
            <w:left w:val="none" w:sz="0" w:space="0" w:color="auto"/>
            <w:bottom w:val="none" w:sz="0" w:space="0" w:color="auto"/>
            <w:right w:val="none" w:sz="0" w:space="0" w:color="auto"/>
          </w:divBdr>
        </w:div>
        <w:div w:id="142897339">
          <w:marLeft w:val="0"/>
          <w:marRight w:val="0"/>
          <w:marTop w:val="0"/>
          <w:marBottom w:val="0"/>
          <w:divBdr>
            <w:top w:val="none" w:sz="0" w:space="0" w:color="auto"/>
            <w:left w:val="none" w:sz="0" w:space="0" w:color="auto"/>
            <w:bottom w:val="none" w:sz="0" w:space="0" w:color="auto"/>
            <w:right w:val="none" w:sz="0" w:space="0" w:color="auto"/>
          </w:divBdr>
        </w:div>
      </w:divsChild>
    </w:div>
    <w:div w:id="1646353871">
      <w:bodyDiv w:val="1"/>
      <w:marLeft w:val="0"/>
      <w:marRight w:val="0"/>
      <w:marTop w:val="0"/>
      <w:marBottom w:val="0"/>
      <w:divBdr>
        <w:top w:val="none" w:sz="0" w:space="0" w:color="auto"/>
        <w:left w:val="none" w:sz="0" w:space="0" w:color="auto"/>
        <w:bottom w:val="none" w:sz="0" w:space="0" w:color="auto"/>
        <w:right w:val="none" w:sz="0" w:space="0" w:color="auto"/>
      </w:divBdr>
    </w:div>
    <w:div w:id="1738625689">
      <w:bodyDiv w:val="1"/>
      <w:marLeft w:val="0"/>
      <w:marRight w:val="0"/>
      <w:marTop w:val="0"/>
      <w:marBottom w:val="0"/>
      <w:divBdr>
        <w:top w:val="none" w:sz="0" w:space="0" w:color="auto"/>
        <w:left w:val="none" w:sz="0" w:space="0" w:color="auto"/>
        <w:bottom w:val="none" w:sz="0" w:space="0" w:color="auto"/>
        <w:right w:val="none" w:sz="0" w:space="0" w:color="auto"/>
      </w:divBdr>
      <w:divsChild>
        <w:div w:id="1179007556">
          <w:marLeft w:val="0"/>
          <w:marRight w:val="0"/>
          <w:marTop w:val="0"/>
          <w:marBottom w:val="0"/>
          <w:divBdr>
            <w:top w:val="none" w:sz="0" w:space="0" w:color="auto"/>
            <w:left w:val="none" w:sz="0" w:space="0" w:color="auto"/>
            <w:bottom w:val="none" w:sz="0" w:space="0" w:color="auto"/>
            <w:right w:val="none" w:sz="0" w:space="0" w:color="auto"/>
          </w:divBdr>
        </w:div>
      </w:divsChild>
    </w:div>
    <w:div w:id="1746295788">
      <w:bodyDiv w:val="1"/>
      <w:marLeft w:val="0"/>
      <w:marRight w:val="0"/>
      <w:marTop w:val="0"/>
      <w:marBottom w:val="0"/>
      <w:divBdr>
        <w:top w:val="none" w:sz="0" w:space="0" w:color="auto"/>
        <w:left w:val="none" w:sz="0" w:space="0" w:color="auto"/>
        <w:bottom w:val="none" w:sz="0" w:space="0" w:color="auto"/>
        <w:right w:val="none" w:sz="0" w:space="0" w:color="auto"/>
      </w:divBdr>
      <w:divsChild>
        <w:div w:id="1241256218">
          <w:marLeft w:val="0"/>
          <w:marRight w:val="0"/>
          <w:marTop w:val="0"/>
          <w:marBottom w:val="0"/>
          <w:divBdr>
            <w:top w:val="none" w:sz="0" w:space="0" w:color="auto"/>
            <w:left w:val="none" w:sz="0" w:space="0" w:color="auto"/>
            <w:bottom w:val="none" w:sz="0" w:space="0" w:color="auto"/>
            <w:right w:val="none" w:sz="0" w:space="0" w:color="auto"/>
          </w:divBdr>
        </w:div>
        <w:div w:id="441922219">
          <w:marLeft w:val="0"/>
          <w:marRight w:val="0"/>
          <w:marTop w:val="0"/>
          <w:marBottom w:val="0"/>
          <w:divBdr>
            <w:top w:val="none" w:sz="0" w:space="0" w:color="auto"/>
            <w:left w:val="none" w:sz="0" w:space="0" w:color="auto"/>
            <w:bottom w:val="none" w:sz="0" w:space="0" w:color="auto"/>
            <w:right w:val="none" w:sz="0" w:space="0" w:color="auto"/>
          </w:divBdr>
        </w:div>
        <w:div w:id="1783304143">
          <w:marLeft w:val="0"/>
          <w:marRight w:val="0"/>
          <w:marTop w:val="0"/>
          <w:marBottom w:val="0"/>
          <w:divBdr>
            <w:top w:val="none" w:sz="0" w:space="0" w:color="auto"/>
            <w:left w:val="none" w:sz="0" w:space="0" w:color="auto"/>
            <w:bottom w:val="none" w:sz="0" w:space="0" w:color="auto"/>
            <w:right w:val="none" w:sz="0" w:space="0" w:color="auto"/>
          </w:divBdr>
        </w:div>
        <w:div w:id="114104833">
          <w:marLeft w:val="0"/>
          <w:marRight w:val="0"/>
          <w:marTop w:val="0"/>
          <w:marBottom w:val="0"/>
          <w:divBdr>
            <w:top w:val="none" w:sz="0" w:space="0" w:color="auto"/>
            <w:left w:val="none" w:sz="0" w:space="0" w:color="auto"/>
            <w:bottom w:val="none" w:sz="0" w:space="0" w:color="auto"/>
            <w:right w:val="none" w:sz="0" w:space="0" w:color="auto"/>
          </w:divBdr>
        </w:div>
        <w:div w:id="385418380">
          <w:marLeft w:val="0"/>
          <w:marRight w:val="0"/>
          <w:marTop w:val="0"/>
          <w:marBottom w:val="0"/>
          <w:divBdr>
            <w:top w:val="none" w:sz="0" w:space="0" w:color="auto"/>
            <w:left w:val="none" w:sz="0" w:space="0" w:color="auto"/>
            <w:bottom w:val="none" w:sz="0" w:space="0" w:color="auto"/>
            <w:right w:val="none" w:sz="0" w:space="0" w:color="auto"/>
          </w:divBdr>
        </w:div>
      </w:divsChild>
    </w:div>
    <w:div w:id="1924532985">
      <w:bodyDiv w:val="1"/>
      <w:marLeft w:val="0"/>
      <w:marRight w:val="0"/>
      <w:marTop w:val="0"/>
      <w:marBottom w:val="0"/>
      <w:divBdr>
        <w:top w:val="none" w:sz="0" w:space="0" w:color="auto"/>
        <w:left w:val="none" w:sz="0" w:space="0" w:color="auto"/>
        <w:bottom w:val="none" w:sz="0" w:space="0" w:color="auto"/>
        <w:right w:val="none" w:sz="0" w:space="0" w:color="auto"/>
      </w:divBdr>
    </w:div>
    <w:div w:id="192521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DB883D-914E-42B2-9088-8D1748DC6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3</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Grant</dc:creator>
  <cp:lastModifiedBy>Microsoft account</cp:lastModifiedBy>
  <cp:revision>9</cp:revision>
  <cp:lastPrinted>2026-01-29T07:01:00Z</cp:lastPrinted>
  <dcterms:created xsi:type="dcterms:W3CDTF">2026-08-26T18:30:00Z</dcterms:created>
  <dcterms:modified xsi:type="dcterms:W3CDTF">2026-08-27T06:43:00Z</dcterms:modified>
</cp:coreProperties>
</file>